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7F27" w14:textId="77777777" w:rsidR="00C3663F" w:rsidRPr="00B0744E" w:rsidRDefault="00C3663F" w:rsidP="00C3663F">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Phụ lục II</w:t>
      </w:r>
    </w:p>
    <w:p w14:paraId="3D9DE8B7" w14:textId="77777777" w:rsidR="00C3663F" w:rsidRPr="00B0744E" w:rsidRDefault="00C3663F" w:rsidP="00C3663F">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NỘI DUNG NGÀNH KINH TẾ VIỆT NAM</w:t>
      </w:r>
    </w:p>
    <w:p w14:paraId="6DF57D88" w14:textId="77777777" w:rsidR="00C3663F" w:rsidRPr="00B0744E" w:rsidRDefault="00C3663F" w:rsidP="00C3663F">
      <w:pPr>
        <w:spacing w:after="0" w:line="240" w:lineRule="auto"/>
        <w:jc w:val="center"/>
        <w:rPr>
          <w:rFonts w:ascii="Arial" w:hAnsi="Arial" w:cs="Arial"/>
          <w:color w:val="000000" w:themeColor="text1"/>
          <w:sz w:val="20"/>
          <w:szCs w:val="20"/>
        </w:rPr>
      </w:pPr>
      <w:r w:rsidRPr="00B0744E">
        <w:rPr>
          <w:rFonts w:ascii="Arial" w:hAnsi="Arial" w:cs="Arial"/>
          <w:i/>
          <w:color w:val="000000" w:themeColor="text1"/>
          <w:sz w:val="20"/>
          <w:szCs w:val="20"/>
        </w:rPr>
        <w:t>(Kèm theo Quyết định số 36/2025/QĐ-TTg</w:t>
      </w:r>
      <w:r w:rsidRPr="00B0744E">
        <w:rPr>
          <w:rFonts w:ascii="Arial" w:hAnsi="Arial" w:cs="Arial"/>
          <w:i/>
          <w:color w:val="000000" w:themeColor="text1"/>
          <w:sz w:val="20"/>
          <w:szCs w:val="20"/>
        </w:rPr>
        <w:br/>
        <w:t>ngày 29 tháng 9 năm 2025 của Thủ tướng Chính phủ)</w:t>
      </w:r>
    </w:p>
    <w:p w14:paraId="7DDDCE6D" w14:textId="77777777" w:rsidR="00C3663F" w:rsidRPr="00B0744E" w:rsidRDefault="00C3663F" w:rsidP="00C3663F">
      <w:pPr>
        <w:spacing w:after="0" w:line="240" w:lineRule="auto"/>
        <w:jc w:val="center"/>
        <w:rPr>
          <w:rFonts w:ascii="Arial" w:hAnsi="Arial" w:cs="Arial"/>
          <w:color w:val="000000" w:themeColor="text1"/>
          <w:sz w:val="20"/>
          <w:szCs w:val="20"/>
        </w:rPr>
      </w:pPr>
    </w:p>
    <w:p w14:paraId="41452DE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I. KHÁI NIỆM, ĐỊNH NGHĨA VỀ HOẠT ĐỘNG KINH TẾ VÀ NGÀNH KINH TẾ</w:t>
      </w:r>
    </w:p>
    <w:p w14:paraId="15FEA59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 xml:space="preserve">1. Hoạt động kinh tế: </w:t>
      </w:r>
      <w:r w:rsidRPr="00B0744E">
        <w:rPr>
          <w:rFonts w:ascii="Arial" w:hAnsi="Arial" w:cs="Arial"/>
          <w:color w:val="000000" w:themeColor="text1"/>
          <w:sz w:val="20"/>
          <w:szCs w:val="20"/>
        </w:rPr>
        <w:t>Là quá trình sử dụng nguyên vật liệu, máy móc thiết bị, lao động, công nghệ, mạng thông tin... nhằm tạo ra các hàng hóa hoặc dịch vụ mới, như vậy mỗi hoạt động kinh tế có đặc trưng được thể hiện bằng quy trình sản xuất, nguyên liệu đầu vào và sản phẩm đầu ra.</w:t>
      </w:r>
    </w:p>
    <w:p w14:paraId="6523BEA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 xml:space="preserve">2. Ngành kinh tế: </w:t>
      </w:r>
      <w:r w:rsidRPr="00B0744E">
        <w:rPr>
          <w:rFonts w:ascii="Arial" w:hAnsi="Arial" w:cs="Arial"/>
          <w:color w:val="000000" w:themeColor="text1"/>
          <w:sz w:val="20"/>
          <w:szCs w:val="20"/>
        </w:rPr>
        <w:t>Về lý thuyết sẽ là tốt nhất nếu mỗi hoạt động tạo nên một ngành, do vậy danh mục ngành là danh mục các hoạt động kinh tế. Tuy nhiên trong thực tế, danh mục ngành theo chuẩn mực tối ưu này không xác lập được do sự phong phú, tính phức tạp và hay thay đổi của các hoạt động kinh tế. Do đó, ngành kinh tế trong Hệ thống ngành kinh tế Việt Nam là tập hợp các hoạt động kinh tế giống nhau dựa trên 3 tiêu chí xếp theo thứ tự ưu tiên dưới đây:</w:t>
      </w:r>
    </w:p>
    <w:p w14:paraId="27556E2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Quy trình và công nghệ sản xuất của hoạt động kinh tế;</w:t>
      </w:r>
    </w:p>
    <w:p w14:paraId="13706A9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Nguyên liệu đầu vào mà hoạt động kinh tế sử dụng để tạo ra sản phẩm;</w:t>
      </w:r>
    </w:p>
    <w:p w14:paraId="5AB6368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Đặc điểm của sản phẩm sản xuất ra của hoạt động kinh tế.</w:t>
      </w:r>
    </w:p>
    <w:p w14:paraId="1B57268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Hệ thống ngành kinh tế Việt Nam phân loại các hoạt động kinh tế dựa trên tính chất của hoạt động kinh tế, do đó cần lưu ý một số nội dung sau:</w:t>
      </w:r>
    </w:p>
    <w:p w14:paraId="796CB23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Không căn cứ vào loại hình sở hữu, loại hình tổ chức, phương thức hay quy mô của hoạt động sản xuất. Chẳng hạn đối với hoạt động sản xuất giày, dép thì bất kể hoạt động này thuộc sở hữu tư nhân hay nhà nước, loại hình tổ chức là doanh nghiệp độc lập hay phụ thuộc hay cơ sở kinh doanh cá thể, được thực hiện theo phương thức thủ công hay máy móc, với quy mô sản xuất lớn hay nhỏ đều được xếp vào ngành: “Sản xuất giày, dép”, mã số 15200.</w:t>
      </w:r>
    </w:p>
    <w:p w14:paraId="59FE179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Khái niệm “ngành kinh tế” khác với khái niệm “ngành quản lý”: Ngành kinh tế trong Hệ thống ngành kinh tế Việt Nam được hình thành từ các hoạt động kinh tế diễn ra trong lãnh thổ kinh tế của Việt Nam, bất kể các hoạt động kinh tế này do ai quản lý; ngược lại ngành quản lý bao gồm những hoạt động kinh tế thuộc quyền quản lý của một đơn vị nhất định (bộ, ngành quản lý nhà nước...), bất kể hoạt động đó thuộc ngành kinh tế nào. Như vậy ngành quản lý có thể bao gồm một hay nhiều ngành kinh tế.</w:t>
      </w:r>
    </w:p>
    <w:p w14:paraId="03DCB2E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Khái niệm ngành kinh tế cũng cần phân biệt với khái niệm nghề nghiệp. Ngành kinh tế gắn với đơn vị kinh tế, tại đó người lao động làm việc với các nghề nghiệp khác nhau. Lao động theo ngành kinh tế phản ánh hoạt động kinh tế của mỗi cá nhân trong tổng thể các hoạt động của đơn vị; nghề nghiệp của người lao động phản ánh kỹ năng và việc làm cụ thể của họ tại đơn vị. Ví dụ, một người lao động làm kế toán trong đơn vị có hoạt động chính “Sản xuất thuốc lá”, khi đó lao động được xếp vào ngành sản xuất thuốc lá nhưng nghề của lao động này là kế toán.</w:t>
      </w:r>
    </w:p>
    <w:p w14:paraId="44C7619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II. NỘI DUNG HỆ THỐNG NGÀNH KINH TẾ VIỆT NAM</w:t>
      </w:r>
    </w:p>
    <w:p w14:paraId="2FF6CCD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A: NÔNG NGHIỆP, LÂM NGHIỆP VÀ THỦY SẢN</w:t>
      </w:r>
    </w:p>
    <w:p w14:paraId="2A1E4EA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Khai thác (sử dụng) tài nguyên động, thực vật, bao gồm các hoạt động trồng trọt (nông nghiệp), chăn nuôi và nhân giống động, thực vật, khai thác gỗ và thu hoạch lâm sản khác, sản xuất các sản phẩm từ động vật tại trang trại (sữa, trứng, thịt...) hoặc từ môi trường tự nhiên.</w:t>
      </w:r>
    </w:p>
    <w:p w14:paraId="67BBDC4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Canh tác hữu cơ (không sử dụng phân bón tổng hợp hoặc thuốc trừ sâu hóa học), trồng trọt không cần đất (như thủy canh, trồng cây trong dung dịch dinh dưỡng), kết hợp nuôi trồng thủy sản và thủy canh, trồng cây biến đổi gen và chăn nuôi động vật biến đổi gen.</w:t>
      </w:r>
    </w:p>
    <w:p w14:paraId="2CFF069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Hoạt động sản xuất hàng hóa tự cung tự cấp của hộ gia đình cho tiêu dùng cá nhân được phân loại vào nhóm 98100 (Hoạt động sản xuất các sản phẩm vật chất tự tiêu dùng của hộ gia đình).</w:t>
      </w:r>
    </w:p>
    <w:p w14:paraId="4EAD4E9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01: NÔNG NGHIỆP VÀ HOẠT ĐỘNG DỊCH VỤ CÓ LIÊN QUAN</w:t>
      </w:r>
    </w:p>
    <w:p w14:paraId="69ACA80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bao gồm 2 hoạt động cơ bản là sản xuất, sơ chế các sản phẩm từ thực vật và động vật, bao gồm: trồng cây trên đồng ruộng trống, dưới mái che (như nhà kính, nhà lưới) hoặc sử dụng các phương pháp canh tác không cần đất như thủy canh, kết hợp nuôi trồng thủy sản và trồng trọt, chăn nuôi các loại vật nuôi để lấy các sản phẩm khác nhau.</w:t>
      </w:r>
    </w:p>
    <w:p w14:paraId="1FB6349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Ngành 015 (Trồng trọt, chăn nuôi hỗn hợp) không tuân theo nguyên tắc thông thường để xác định hoạt động chính mà căn cứ vào sự tương đối đồng đều giữa hoạt động gieo trồng và hoạt động chăn nuôi để xếp các đơn vị có hoạt động trồng trọt, chăn nuôi hỗn hợp vào ngành này hoặc ngành khác.</w:t>
      </w:r>
    </w:p>
    <w:p w14:paraId="2C0B380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bao gồm các hoạt động dịch vụ liên quan trực tiếp đến nông nghiệp (ví dụ: bảo trì thiết bị, tưới tiêu...), cũng như săn bắn, đánh bẫy và các hoạt động liên quan.</w:t>
      </w:r>
    </w:p>
    <w:p w14:paraId="457040F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nông nghiệp không bao gồm những hoạt động chế biến tiếp theo đối với các sản phẩm nông nghiệp do những hoạt động này được phân vào ngành 10 (Sản xuất, chế biến thực phẩm), ngành 11 (Sản xuất đồ uống) và ngành 12 (Sản xuất sản phẩm thuốc lá). Những hoạt động chuẩn bị cần thiết cho thị trường sơ cấp (ví dụ: làm sạch rau, phân loại trái cây...) được xếp vào ngành nông nghiệp.</w:t>
      </w:r>
    </w:p>
    <w:p w14:paraId="7E797CA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không bao gồm các hoạt động xây dựng trên đồng ruộng liên quan đến biến đổi đất đai cho mục đích nông nghiệp (ví dụ: xây dựng kênh tưới tiêu, làm ruộng bậc thang, thoát nước, ...) được xếp ngành F (Xây dựng) và hoạt động thị trường của các thương nhân mua và các hợp tác xã tham gia vào việc tiếp thị, mua bán nông sản được xếp vào G (Bán buôn và bán lẻ).</w:t>
      </w:r>
    </w:p>
    <w:p w14:paraId="15AFF79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Hoạt động dịch vụ cảnh quan được phân loại vào nhóm 81300 (Dịch vụ cảnh quan).</w:t>
      </w:r>
    </w:p>
    <w:p w14:paraId="1ABA75D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011: Trồng cây hàng năm</w:t>
      </w:r>
    </w:p>
    <w:p w14:paraId="7E4750A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các loại cây có chu kỳ sinh trưởng của cây không kéo dài hơn một năm.</w:t>
      </w:r>
    </w:p>
    <w:p w14:paraId="10ED320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0111 - 01110: Trồng lúa</w:t>
      </w:r>
    </w:p>
    <w:p w14:paraId="76A585B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(cấy, sạ) các loại cây lúa: lúa nước, lúa cạn.</w:t>
      </w:r>
    </w:p>
    <w:p w14:paraId="4707C6C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0112 - 01120: Trồng ngô và cây lương thực có hạt khác</w:t>
      </w:r>
    </w:p>
    <w:p w14:paraId="1060849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ngô và các loại cây lương thực có hạt khác như: lúa mỳ, lúa mạch, cao lương, kê.</w:t>
      </w:r>
    </w:p>
    <w:p w14:paraId="61CBBB0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ngô cây làm thức ăn cho gia súc được phân vào nhóm 0119 (Trồng cây hàng năm khác).</w:t>
      </w:r>
    </w:p>
    <w:p w14:paraId="5FD3908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0113 - 01130: Trồng cây lấy củ có chất bột</w:t>
      </w:r>
    </w:p>
    <w:p w14:paraId="525D5F3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các loại cây lấy củ có hàm lượng tinh bột cao như: khoai lang, khoai tây, sắn, khoai nước, khoai sọ, củ từ, dong riềng,...</w:t>
      </w:r>
    </w:p>
    <w:p w14:paraId="631AB3B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0114 - 01140: Trồng cây mía</w:t>
      </w:r>
    </w:p>
    <w:p w14:paraId="126C910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mía để chế biến đường, mật và để ăn không qua chế biến.</w:t>
      </w:r>
    </w:p>
    <w:p w14:paraId="6A04797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0115 - 01150: Trồng cây thuốc lá, thuốc lào</w:t>
      </w:r>
    </w:p>
    <w:p w14:paraId="48B4550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thuốc lá, thuốc lào để cuốn thuốc lá điếu (xì gà) và để chế biến thuốc lá, thuốc lào.</w:t>
      </w:r>
    </w:p>
    <w:p w14:paraId="492E80A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Hoạt động chế biến thuốc lá được phân vào nhóm 1200 (Sản xuất sản phẩm thuốc lá).</w:t>
      </w:r>
    </w:p>
    <w:p w14:paraId="180A465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0116 - 01160: Trồng cây lấy sợi</w:t>
      </w:r>
    </w:p>
    <w:p w14:paraId="5D39FA0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bông, đay, cói, gai, lanh và cây lấy sợi khác.</w:t>
      </w:r>
    </w:p>
    <w:p w14:paraId="1439F11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0117-01170: Trồng cây có hạt chứa dầu</w:t>
      </w:r>
    </w:p>
    <w:p w14:paraId="0DE3576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các loại cây có hạt chứa dầu như cây đậu tương, cây lạc, cây vừng, cây thầu dầu, cây cải dầu, cây hoa hướng dương, cây rum, cây mù tạc và các cây có hạt chứa dầu khác.</w:t>
      </w:r>
    </w:p>
    <w:p w14:paraId="659BCB0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0118: Trồng rau, đậu các loại và trồng hoa</w:t>
      </w:r>
    </w:p>
    <w:p w14:paraId="24C98F0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01181: Trồng rau các loại</w:t>
      </w:r>
    </w:p>
    <w:p w14:paraId="63801F0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rau các loại:</w:t>
      </w:r>
    </w:p>
    <w:p w14:paraId="453377E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các loại rau lấy lá như: Rau cải, bắp cải, rau muống, súp lơ, cây bông cải xanh, rau diếp, măng tây, rau cúc, rau cần ta, rau cần tây và các loại rau lấy lá khác;</w:t>
      </w:r>
    </w:p>
    <w:p w14:paraId="628BDEB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Trồng các loại rau lấy quả như: Dưa hấu, dưa chuột, bí xanh, bí ngô, cà chua, cây cà, cây ớt, các loại dưa và rau có quả khác;</w:t>
      </w:r>
    </w:p>
    <w:p w14:paraId="2AECE23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các loại rau lấy củ, cả rễ, hoặc lấy thân như: Su hào, cà rốt, cây củ cải, cây hành, cây tỏi ta, cây tỏi tây, cây mùi, cây hẹ và cây lấy rễ, củ hoặc thân khác;</w:t>
      </w:r>
    </w:p>
    <w:p w14:paraId="5CAFEF0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 củ cải đường;</w:t>
      </w:r>
    </w:p>
    <w:p w14:paraId="6471306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các loại nấm.</w:t>
      </w:r>
    </w:p>
    <w:p w14:paraId="655B22A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44E54A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 làm gia vị được phân vào nhóm 01281 (Trồng cây gia vị lâu năm) và nhóm 01282 (Trồng cây dược liệu, hương liệu lâu năm);</w:t>
      </w:r>
    </w:p>
    <w:p w14:paraId="7C13B7D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nhặt hoa quả hoang dại như: Trám, nấm rừng, rau rừng, quả rừng tự nhiên... được phân vào nhóm 02302 (Thu nhặt lâm sản trừ gỗ).</w:t>
      </w:r>
    </w:p>
    <w:p w14:paraId="1B81372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giống nấm được phân vào nhóm 01301 (Nhân và chăm sóc cây giống hàng năm).</w:t>
      </w:r>
    </w:p>
    <w:p w14:paraId="472ECBD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01182: Trồng đậu các loại</w:t>
      </w:r>
    </w:p>
    <w:p w14:paraId="694E885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gieo trồng các loại đậu để lấy hạt như: đậu đen, đậu xanh, đậu vàng, đậu trứng quốc, đậu hà lan...</w:t>
      </w:r>
    </w:p>
    <w:p w14:paraId="04D142E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cây đậu tương được phân vào nhóm 01170 (Trồng cây có hạt chứa dầu).</w:t>
      </w:r>
    </w:p>
    <w:p w14:paraId="6B0074D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01183: Trồng hoa hàng năm</w:t>
      </w:r>
    </w:p>
    <w:p w14:paraId="0B8ECBD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để bán các loại hoa phục vụ nhu cầu sinh hoạt, làm đẹp cảnh quan, môi trường, sinh hoạt văn hóa...</w:t>
      </w:r>
    </w:p>
    <w:p w14:paraId="002F0DC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0119: Trồng cây hàng năm khác</w:t>
      </w:r>
    </w:p>
    <w:p w14:paraId="2830BC9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01191: Trồng cây gia vị hàng năm</w:t>
      </w:r>
    </w:p>
    <w:p w14:paraId="70BF241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các loại cây hàng năm chủ yếu làm gia vị như cây ớt cay, cây gừng, cây nghệ,...</w:t>
      </w:r>
    </w:p>
    <w:p w14:paraId="6FD8D35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cây gia vị lâu năm được phân vào nhóm 01281 (Trồng cây gia vị lâu năm).</w:t>
      </w:r>
    </w:p>
    <w:p w14:paraId="6C31490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01192: Trồng cây dược liệu, hương liệu hàng năm</w:t>
      </w:r>
    </w:p>
    <w:p w14:paraId="39CCC02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cây để làm thuốc và sản xuất hương liệu cung cấp cho công nghiệp dược phẩm hoặc làm thuốc chữa bệnh không qua chế biến (thuốc nam, thuốc bắc) như: Cây atiso, ngải cứu, cây bạc hà, cà gai leo, cây xạ đen,... và sản xuất hương liệu.</w:t>
      </w:r>
    </w:p>
    <w:p w14:paraId="7EF4942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cây dược liệu, hương liệu lâu năm được phân vào nhóm 01282 (Trồng cây dược liệu, hương liệu lâu năm).</w:t>
      </w:r>
    </w:p>
    <w:p w14:paraId="07E54D6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01199: Trồng cây hàng năm khác còn lại</w:t>
      </w:r>
    </w:p>
    <w:p w14:paraId="02D828B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nông nghiệp hàng năm chưa được phân vào các nhóm từ 0111 đến 0119. Gồm: Các hoạt động trồng cây thức ăn gia súc như: trồng ngô cây, trồng cỏ, chăm sóc đồng cỏ tự nhiên; trồng cây làm phân xanh (muồng muồng); trồng cây sen lấy hạt,...</w:t>
      </w:r>
    </w:p>
    <w:p w14:paraId="399FA1D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012: Trồng cây lâu năm</w:t>
      </w:r>
    </w:p>
    <w:p w14:paraId="3C10A46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 các hoạt động trồng các loại cây có chu kỳ sinh trưởng dài hơn một năm hoặc có thời gian sinh trưởng trong một năm nhưng cho thu hoạch sản phẩm trong nhiều năm.</w:t>
      </w:r>
    </w:p>
    <w:p w14:paraId="657EDD9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0121: Trồng cây ăn quả</w:t>
      </w:r>
    </w:p>
    <w:p w14:paraId="4F0837E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01211: Trồng nho</w:t>
      </w:r>
    </w:p>
    <w:p w14:paraId="0955ACC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nho làm nguyên liệu sản xuất rượu nho và trồng nho ăn quả.</w:t>
      </w:r>
    </w:p>
    <w:p w14:paraId="36D12A0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Sản xuất rượu nho được phân vào nhóm 11020 (Sản xuất rượu vang).</w:t>
      </w:r>
    </w:p>
    <w:p w14:paraId="1147089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01212: Trồng cây ăn quả vùng nhiệt đới và cận nhiệt đới</w:t>
      </w:r>
    </w:p>
    <w:p w14:paraId="6D20865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cây xoài, cây chuối, cây đu đủ, cây thanh long... và trồng các loại cây ăn quả vùng nhiệt đới và cận nhiệt đới khác.</w:t>
      </w:r>
    </w:p>
    <w:p w14:paraId="13CE34B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01213: Trồng cam, quýt và các loại quả có múi khác</w:t>
      </w:r>
    </w:p>
    <w:p w14:paraId="68C7F44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Nhóm này gồm: Trồng cây cam, cây chanh, cây quýt, cây bưởi, cây quất lấy quả, cây phật thủ và các loại cây thuộc họ cam, quýt khác.</w:t>
      </w:r>
    </w:p>
    <w:p w14:paraId="59F2B49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01214: Trồng táo, mận và các loại quả có hạt như táo</w:t>
      </w:r>
    </w:p>
    <w:p w14:paraId="4F07B1B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cây táo, cây mận, cây mơ, cây đào, cây lê và các loại quả có hạt như táo khác.</w:t>
      </w:r>
    </w:p>
    <w:p w14:paraId="7538B82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01215: Trồng nhãn, vải, chôm chôm</w:t>
      </w:r>
    </w:p>
    <w:p w14:paraId="1BFD9CB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cây nhãn, cây vải, cây chôm chôm.</w:t>
      </w:r>
    </w:p>
    <w:p w14:paraId="6B72E02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01219: Trồng cây ăn quả khác</w:t>
      </w:r>
    </w:p>
    <w:p w14:paraId="310DAAF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các loại cây ăn quả chưa được phân vào các nhóm từ 01211 đến 01215. Gồm: Trồng cây ăn quả dạng bụi và cây có quả mọng, cây mâm xôi, cây dâu tây, cây hạt dẻ, cây óc chó,...</w:t>
      </w:r>
    </w:p>
    <w:p w14:paraId="74653A3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cây điều được phân vào nhóm 01230 (Trồng cây điều).</w:t>
      </w:r>
    </w:p>
    <w:p w14:paraId="6A776AC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0122 - 01220: Trồng cây lấy quả chứa dầu</w:t>
      </w:r>
    </w:p>
    <w:p w14:paraId="02485EF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cây dừa, cây ôliu, cây dầu cọ và cây lấy quả chứa dầu khác.</w:t>
      </w:r>
    </w:p>
    <w:p w14:paraId="2D70CBB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0123 - 01230: Trồng cây điều</w:t>
      </w:r>
    </w:p>
    <w:p w14:paraId="5B43904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điều.</w:t>
      </w:r>
    </w:p>
    <w:p w14:paraId="4A030D7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0124 - 01240: Trồng cây hồ tiêu</w:t>
      </w:r>
    </w:p>
    <w:p w14:paraId="7228A35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hồ tiêu.</w:t>
      </w:r>
    </w:p>
    <w:p w14:paraId="1C0F05E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0125 - 01250: Trồng cây cao su</w:t>
      </w:r>
    </w:p>
    <w:p w14:paraId="0762BC9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cao su, lấy mủ và sơ chế mủ cao su khô.</w:t>
      </w:r>
    </w:p>
    <w:p w14:paraId="71EA043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0126 - 01260: Trồng cây cà phê</w:t>
      </w:r>
    </w:p>
    <w:p w14:paraId="39B0622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cà phê.</w:t>
      </w:r>
    </w:p>
    <w:p w14:paraId="3EB290F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0127 - 01270: Trồng cây chè</w:t>
      </w:r>
    </w:p>
    <w:p w14:paraId="636F436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trồng cây chè.</w:t>
      </w:r>
    </w:p>
    <w:p w14:paraId="3E7A3FD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0128: Trồng cây gia vị, cây dược liệu, cây hương liệu lâu năm</w:t>
      </w:r>
    </w:p>
    <w:p w14:paraId="72F0822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01281: Trồng cây gia vị lâu năm</w:t>
      </w:r>
    </w:p>
    <w:p w14:paraId="0FBF25C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các loại cây lâu năm chủ yếu làm gia vị như cây đinh hương, cây vani,...</w:t>
      </w:r>
    </w:p>
    <w:p w14:paraId="331A3CD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cây hồ tiêu được phân vào nhóm 01240 (Trồng cây hồ tiêu).</w:t>
      </w:r>
    </w:p>
    <w:p w14:paraId="109D826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01282: Trồng cây dược liệu, hương liệu lâu năm</w:t>
      </w:r>
    </w:p>
    <w:p w14:paraId="05A0E2B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cây lâu năm để làm thuốc và sản xuất hương liệu, cung cấp nguyên liệu cho công nghiệp dược phẩm hoặc làm thuốc chữa bệnh không qua chế biến (thuốc nam, thuốc bắc) như: hoa nhài, hồi, ý dĩ, tam thất, sâm, sa nhân,...</w:t>
      </w:r>
    </w:p>
    <w:p w14:paraId="082667E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446C4E6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Các hoạt động trồng quế, thảo quả,... được phân vào nhóm 02103 (Trồng rừng và chăm sóc rừng khác).</w:t>
      </w:r>
    </w:p>
    <w:p w14:paraId="0A087E3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0129: Trồng cây lâu năm khác</w:t>
      </w:r>
    </w:p>
    <w:p w14:paraId="02DED1A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01291: Trồng cây cảnh lâu năm</w:t>
      </w:r>
    </w:p>
    <w:p w14:paraId="391EE7E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các cây cảnh phục vụ nhu cầu sinh hoạt, làm đẹp cảnh quan, môi trường, sinh hoạt văn hóa như: cây hoa đào, cây hoa mai, cây quất cảnh, cây sanh, cây si,...</w:t>
      </w:r>
    </w:p>
    <w:p w14:paraId="71B3BE7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01299: Trồng cây lâu năm khác còn lại</w:t>
      </w:r>
    </w:p>
    <w:p w14:paraId="179EF6D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các cây lâu năm khác chưa được phân vào các nhóm từ 0121 đến 0128. Gồm các cây lâu năm như: Cây dâu tằm, cây trôm, cây cau, cây trầu không,...</w:t>
      </w:r>
    </w:p>
    <w:p w14:paraId="487113B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013 - 0130: Nhân và chăm sóc cây giống nông nghiệp</w:t>
      </w:r>
    </w:p>
    <w:p w14:paraId="350F0DE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lastRenderedPageBreak/>
        <w:t>01301: Nhân và chăm sóc cây giống hàng năm</w:t>
      </w:r>
    </w:p>
    <w:p w14:paraId="1D9450E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5DEF569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Hoạt động sản xuất hạt giống, gieo ươm các loại giống cây hàng năm như: sản xuất lúa giống; giống cây su hào, bắp cải, xúp lơ, cà chua, giống nấm...</w:t>
      </w:r>
    </w:p>
    <w:p w14:paraId="41D91DE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01302: Nhân và chăm sóc cây giống lâu năm</w:t>
      </w:r>
    </w:p>
    <w:p w14:paraId="415CA18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9AD688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sản xuất giống cây lâu năm như giâm cành, tạo chồi, cấy ghép chồi, tạo cây con để nhân giống cây trực tiếp hoặc tạo từ các gốc ghép cành thành các chồi non để cho ra sản phẩm cuối cùng là cây giống.</w:t>
      </w:r>
    </w:p>
    <w:p w14:paraId="2C8FA42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Gieo ươm, cấy ghép, cắt cành và giâm cành các loại cây cảnh.</w:t>
      </w:r>
    </w:p>
    <w:p w14:paraId="1D999DA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Ươm giống cây lâm nghiệp được phân vào nhóm 02104 (Ươm giống cây lâm nghiệp).</w:t>
      </w:r>
    </w:p>
    <w:p w14:paraId="2942B51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014: Chăn nuôi</w:t>
      </w:r>
    </w:p>
    <w:p w14:paraId="7F29F28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Tất cả hoạt động chăn nuôi các động vật (trừ thủy sản).</w:t>
      </w:r>
    </w:p>
    <w:p w14:paraId="0749B6E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31F9923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Hỗ trợ giống, kiểm dịch, chăm sóc thú y được phân vào nhóm 01620 (Hoạt động dịch vụ chăn nuôi);</w:t>
      </w:r>
    </w:p>
    <w:p w14:paraId="4E6AC52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Giết thịt, chế biến thịt, ngoài cơ sở chăn nuôi được phân vào nhóm 1010 (Chế biến, bảo quản thịt và các sản phẩm từ thịt);</w:t>
      </w:r>
    </w:p>
    <w:p w14:paraId="711986E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kéo sợi lông được phân vào nhóm 14200 (Sản xuất sản phẩm từ da lông thú).</w:t>
      </w:r>
    </w:p>
    <w:p w14:paraId="7B5A7A0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0141: Chăn nuôi trâu, bò và sản xuất giống trâu, bò</w:t>
      </w:r>
    </w:p>
    <w:p w14:paraId="590769E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01411: Sản xuất giống trâu, bò</w:t>
      </w:r>
    </w:p>
    <w:p w14:paraId="0C75BDC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BFE110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Chăn nuôi trâu, bò để sản xuất giống;</w:t>
      </w:r>
    </w:p>
    <w:p w14:paraId="7CDFE09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tinh dịch trâu, bò.</w:t>
      </w:r>
    </w:p>
    <w:p w14:paraId="33B77FF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01412: Chăn nuôi trâu, bò</w:t>
      </w:r>
    </w:p>
    <w:p w14:paraId="21B4ACF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2B5BC30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Chăn nuôi trâu, bò thịt, cày kéo;</w:t>
      </w:r>
    </w:p>
    <w:p w14:paraId="7A562B8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nguyên chất từ bò và trâu sữa.</w:t>
      </w:r>
    </w:p>
    <w:p w14:paraId="56D0AC2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1E69A41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sữa ngoài cơ sở chăn nuôi được phân vào nhóm 10500 (Chế biến sữa và các sản phẩm từ sữa).</w:t>
      </w:r>
    </w:p>
    <w:p w14:paraId="55C9089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0142: Chăn nuôi ngựa, lừa, la và sản xuất giống ngựa, lừa</w:t>
      </w:r>
    </w:p>
    <w:p w14:paraId="1C5B0A2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01421: Sản xuất giống ngựa, lừa</w:t>
      </w:r>
    </w:p>
    <w:p w14:paraId="6BA0713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52389D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Chăn nuôi ngựa, lừa để sản xuất giống (bao gồm cả sản xuất giống ngựa đua);</w:t>
      </w:r>
    </w:p>
    <w:p w14:paraId="3F6CE97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tinh dịch ngựa, lừa.</w:t>
      </w:r>
    </w:p>
    <w:p w14:paraId="5045F9B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01422: Chăn nuôi ngựa, lừa, la</w:t>
      </w:r>
    </w:p>
    <w:p w14:paraId="278A8A4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Chăn nuôi ngựa, lừa, la để lấy thịt, lấy sữa và cày kéo.</w:t>
      </w:r>
    </w:p>
    <w:p w14:paraId="08E7654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Hoạt động đua ngựa được phân vào nhóm 93190 (Hoạt động thể thao khác).</w:t>
      </w:r>
    </w:p>
    <w:p w14:paraId="3024A04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0144: Chăn nuôi dê, cừu, hươu, nai và sản xuất giống dê, cừu, hươu, nai</w:t>
      </w:r>
    </w:p>
    <w:p w14:paraId="0825443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01441: Sản xuất giống dê, cừu, hươu, nai</w:t>
      </w:r>
    </w:p>
    <w:p w14:paraId="18B7DBD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078738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Chăn nuôi dê, cừu, hươu, nai để sản xuất giống;</w:t>
      </w:r>
    </w:p>
    <w:p w14:paraId="07F41DD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tinh dịch dê, cừu, hươu, nai.</w:t>
      </w:r>
    </w:p>
    <w:p w14:paraId="3B2A86B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01442: Chăn nuôi dê, cừu, hươu, nai</w:t>
      </w:r>
    </w:p>
    <w:p w14:paraId="6980109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10994C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Chăn nuôi dê, cừu, hươu, nai để lấy thịt;</w:t>
      </w:r>
    </w:p>
    <w:p w14:paraId="179E406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nguyên chất từ dê và cừu sữa;</w:t>
      </w:r>
    </w:p>
    <w:p w14:paraId="2D1AB29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Chăn nuôi cừu để lấy lông.</w:t>
      </w:r>
    </w:p>
    <w:p w14:paraId="7441797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EDE59D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Công việc cắt xén lông cừu trên cơ sở phí và hợp đồng được phân vào nhóm 01620 (Hoạt động dịch vụ chăn nuôi);</w:t>
      </w:r>
    </w:p>
    <w:p w14:paraId="03299E8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lông kéo thành sợi được phân vào nhóm 1010 (Chế biến, bảo quản thịt và các sản phẩm từ thịt);</w:t>
      </w:r>
    </w:p>
    <w:p w14:paraId="6EB403A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sữa được phân vào nhóm 10500 (Chế biến sữa và các sản phẩm từ sữa).</w:t>
      </w:r>
    </w:p>
    <w:p w14:paraId="0AFBF5C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0145: Chăn nuôi lợn và sản xuất giống lợn</w:t>
      </w:r>
    </w:p>
    <w:p w14:paraId="7F0FDBC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01451: Sản xuất giống lợn</w:t>
      </w:r>
    </w:p>
    <w:p w14:paraId="1E6F6C5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39CE40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Chăn nuôi lợn để sản xuất giống;</w:t>
      </w:r>
    </w:p>
    <w:p w14:paraId="24E5D6B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tinh dịch lợn.</w:t>
      </w:r>
    </w:p>
    <w:p w14:paraId="206BC87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01452: Chăn nuôi lợn</w:t>
      </w:r>
    </w:p>
    <w:p w14:paraId="61F6FCE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Chăn nuôi lợn thịt, lợn sữa.</w:t>
      </w:r>
    </w:p>
    <w:p w14:paraId="5B50610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35A6940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kiểm dịch lợn, chăm sóc và cho bú được phân vào nhóm 01620 (Hoạt động dịch vụ chăn nuôi).</w:t>
      </w:r>
    </w:p>
    <w:p w14:paraId="528A4FA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Giết thịt, chế biến thịt lợn ngoài trang trại chăn nuôi được phân vào nhóm 1010 (Chế biến, bảo quản thịt và các sản phẩm từ thịt).</w:t>
      </w:r>
    </w:p>
    <w:p w14:paraId="1F1F65F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0146: Chăn nuôi gia cầm</w:t>
      </w:r>
    </w:p>
    <w:p w14:paraId="129828A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01461: Hoạt động ấp trứng và sản xuất giống gia cầm</w:t>
      </w:r>
    </w:p>
    <w:p w14:paraId="725B3ED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Hoạt động của các cơ sở ấp trứng gia cầm để lấy con giống và trứng lộn.</w:t>
      </w:r>
    </w:p>
    <w:p w14:paraId="3185B6B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01462: Chăn nuôi gà</w:t>
      </w:r>
    </w:p>
    <w:p w14:paraId="71BF356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Hoạt động chăn nuôi gà lấy thịt và lấy trứng.</w:t>
      </w:r>
    </w:p>
    <w:p w14:paraId="4F71006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01463: Chăn nuôi vịt, ngan, ngỗng</w:t>
      </w:r>
    </w:p>
    <w:p w14:paraId="3D29EBB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Chăn nuôi vịt, ngan, ngỗng lấy thịt và lấy trứng.</w:t>
      </w:r>
    </w:p>
    <w:p w14:paraId="0C44224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01469: Chăn nuôi gia cầm khác</w:t>
      </w:r>
    </w:p>
    <w:p w14:paraId="2CE38EA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Nuôi đà điểu, nuôi các loài chim cút, chim bồ câu.</w:t>
      </w:r>
    </w:p>
    <w:p w14:paraId="30E4717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0149 - 01490: Chăn nuôi khác</w:t>
      </w:r>
    </w:p>
    <w:p w14:paraId="46E2939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D43DC4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và tạo giống các con vật nuôi trong nhà, các con vật nuôi khác kể cả các con vật cảnh (trừ cá cảnh): chó, mèo, thỏ, bò sát, côn trùng;</w:t>
      </w:r>
    </w:p>
    <w:p w14:paraId="2F661E8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ong, nhân giống ong và sản xuất mật ong;</w:t>
      </w:r>
    </w:p>
    <w:p w14:paraId="7BAEFF2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tằm, sản xuất kén tằm;</w:t>
      </w:r>
    </w:p>
    <w:p w14:paraId="0380808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lông thú, da bò sát từ hoạt động chăn nuôi.</w:t>
      </w:r>
    </w:p>
    <w:p w14:paraId="73CE5A7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lastRenderedPageBreak/>
        <w:t>Loại trừ:</w:t>
      </w:r>
    </w:p>
    <w:p w14:paraId="4E72126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và thuần dưỡng thú từ các trại được phân vào nhóm 01620 (Hoạt động dịch vụ chăn nuôi);</w:t>
      </w:r>
    </w:p>
    <w:p w14:paraId="0939AF4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lông của các con vật do săn bắt và đánh bẫy được phân vào nhóm 01700 (Săn bắt, đánh bẫy và hoạt động dịch vụ có liên quan);</w:t>
      </w:r>
    </w:p>
    <w:p w14:paraId="0504E0F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Trang trại nuôi ếch, nuôi cá sấu, nuôi ba ba được phân vào nhóm 03223 (Nuôi thủy sản khác);</w:t>
      </w:r>
    </w:p>
    <w:p w14:paraId="273694A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Huấn luyện các con vật cảnh được phân vào nhóm 914 (Hoạt động của các vườn bách thảo, bách thú và khu bảo tồn thiên nhiên);</w:t>
      </w:r>
    </w:p>
    <w:p w14:paraId="73F2BF3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chăm sóc, trông giữ, huấn luyện thú cưng được phân vào nhóm 96909 (Hoạt động dịch vụ phục vụ cá nhân khác chưa được phân vào đâu);</w:t>
      </w:r>
    </w:p>
    <w:p w14:paraId="429E58F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các trại động vật hoang để chăm sóc động vật (thú cưng) bị bỏ rơi được phân vào nhóm 96909 (Hoạt động dịch vụ phục vụ cá nhân khác chưa được phân vào đâu).</w:t>
      </w:r>
    </w:p>
    <w:p w14:paraId="4FC7567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015 - 0150 - 01500: Trồng trọt, chăn nuôi hỗn hợp</w:t>
      </w:r>
    </w:p>
    <w:p w14:paraId="2D4DEF0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Gieo trồng kết hợp với chăn nuôi gia súc như hoạt động chăn nuôi gia súc, gia cầm trong các đơn vị trồng trọt mà không có hoạt động nào chiếm 66% hoặc nhiều hơn giá trị sản xuất của đơn vị.</w:t>
      </w:r>
    </w:p>
    <w:p w14:paraId="21D87FF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Các đơn vị gieo trồng hỗn hợp hoặc chăn nuôi hỗn hợp được phân loại theo hoạt động chính của chúng (Hoạt động chính là hoạt động có giá trị sản xuất từ 66% trở lên).</w:t>
      </w:r>
    </w:p>
    <w:p w14:paraId="09B11F9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016: Hoạt động dịch vụ nông nghiệp</w:t>
      </w:r>
    </w:p>
    <w:p w14:paraId="6B14971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 các hoạt động liên quan đến sản xuất nông nghiệp và các hoạt động tương tự như nông nghiệp nhưng không nhằm mục đích sản xuất (theo nghĩa là thu hoạch sản phẩm nông nghiệp), thường được thực hiện trên cơ sở phí hoặc hợp đồng.</w:t>
      </w:r>
    </w:p>
    <w:p w14:paraId="0FF4A3D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bao gồm các hoạt động trồng trọt sau thu hoạch, nhằm chuẩn bị sản phẩm nông nghiệp cho thị trường sơ cấp.</w:t>
      </w:r>
    </w:p>
    <w:p w14:paraId="373E7DB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0161 - 01610: Hoạt động dịch vụ trồng trọt</w:t>
      </w:r>
    </w:p>
    <w:p w14:paraId="7368E28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9C7AFE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Các hoạt động được chuyên môn hóa phục vụ cho bên ngoài trên cơ sở phí hoặc hợp đồng các công việc sau:</w:t>
      </w:r>
    </w:p>
    <w:p w14:paraId="1CB4472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cho trồng trọt, ví dụ như: đào hố,...;</w:t>
      </w:r>
    </w:p>
    <w:p w14:paraId="4B1A5DE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w:t>
      </w:r>
    </w:p>
    <w:p w14:paraId="4D919D1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Xử lý cây trồng;</w:t>
      </w:r>
    </w:p>
    <w:p w14:paraId="664384D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Phun thuốc bảo vệ thực vật, phòng chống sâu bệnh cho cây trồng, kích thích tăng trưởng, bảo hiểm cây trồng;</w:t>
      </w:r>
    </w:p>
    <w:p w14:paraId="474B387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Cắt, xén, tỉa cây lâu năm;</w:t>
      </w:r>
    </w:p>
    <w:p w14:paraId="2BC3093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đất, gieo, cấy, sạ...;</w:t>
      </w:r>
    </w:p>
    <w:p w14:paraId="7444B1A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hoạch;</w:t>
      </w:r>
    </w:p>
    <w:p w14:paraId="0A615D5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Kiểm soát loài sinh vật gây hại trên cây trồng;</w:t>
      </w:r>
    </w:p>
    <w:p w14:paraId="5446B9A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Kiểm tra hạt giống, cây giống;</w:t>
      </w:r>
    </w:p>
    <w:p w14:paraId="384C4C5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Cho thuê máy nông nghiệp có người điều khiển;</w:t>
      </w:r>
    </w:p>
    <w:p w14:paraId="6218E92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tưới, tiêu nước phục vụ trồng trọt.</w:t>
      </w:r>
    </w:p>
    <w:p w14:paraId="70B4CD8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duy trì và giữ cho đất luôn trong tình trạng tốt mà chưa cần sử dụng ngay cho sản xuất nông nghiệp.</w:t>
      </w:r>
    </w:p>
    <w:p w14:paraId="633D06B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3737522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cho cây trồng sau thu hoạch được phân vào nhóm 01630 (Hoạt động dịch vụ sau thu hoạch) và 01640 (Xử lý hạt giống để nhân giống);</w:t>
      </w:r>
    </w:p>
    <w:p w14:paraId="60577A6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Thoát nước cho đất nông nghiệp được phân vào nhóm 43120 (Chuẩn bị mặt bằng);</w:t>
      </w:r>
    </w:p>
    <w:p w14:paraId="1700CD1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các nhà nông học và nhà kinh tế nông nghiệp được phân vào nhóm 74990 (Hoạt động chuyên môn, khoa học và công nghệ khác còn lại chưa được phân vào đâu);</w:t>
      </w:r>
    </w:p>
    <w:p w14:paraId="14C9B4B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vườn cảnh, trồng cây cảnh được phân vào nhóm 81300 (Dịch vụ cảnh quan);</w:t>
      </w:r>
    </w:p>
    <w:p w14:paraId="1927A36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Tổ chức trình diễn hội chợ sản phẩm nông nghiệp được phân vào nhóm 82300 (Tổ chức giới thiệu và xúc tiến thương mại);</w:t>
      </w:r>
    </w:p>
    <w:p w14:paraId="20B3AF9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Kiến trúc phong cảnh được phân vào nhóm 71101 (Hoạt động kiến trúc).</w:t>
      </w:r>
    </w:p>
    <w:p w14:paraId="2863BDD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0162 - 01620: Hoạt động dịch vụ chăn nuôi</w:t>
      </w:r>
    </w:p>
    <w:p w14:paraId="1576013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B18C82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Các hoạt động được chuyên môn hóa phục vụ cho bên ngoài trên cơ sở phí và hợp đồng các công việc sau:</w:t>
      </w:r>
    </w:p>
    <w:p w14:paraId="30C497E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để thúc đẩy việc nhân giống; tăng trưởng và sản xuất sản phẩm động vật;</w:t>
      </w:r>
    </w:p>
    <w:p w14:paraId="01054BD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Kiểm tra vật nuôi, chăn dắt cho ăn, thiến hoạn gia súc, gia cầm, rửa chuồng trại, lấy phân...;</w:t>
      </w:r>
    </w:p>
    <w:p w14:paraId="433A804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liên quan đến thụ tinh nhân tạo;</w:t>
      </w:r>
    </w:p>
    <w:p w14:paraId="3657ADC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Cắt, xén lông cừu;</w:t>
      </w:r>
    </w:p>
    <w:p w14:paraId="5CB1D6D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dịch vụ chăn thả, cho thuê đồng cỏ;</w:t>
      </w:r>
    </w:p>
    <w:p w14:paraId="2D8C27D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dưỡng và thuần dưỡng thú;</w:t>
      </w:r>
    </w:p>
    <w:p w14:paraId="74E110E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loại và lau sạch trứng gia cầm, lột da súc vật và các hoạt động có liên quan;</w:t>
      </w:r>
    </w:p>
    <w:p w14:paraId="7951ADA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Soi trứng, phân loại trứng gia cầm;</w:t>
      </w:r>
    </w:p>
    <w:p w14:paraId="4D7ED95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Ấp trứng gia cầm tự động;</w:t>
      </w:r>
    </w:p>
    <w:p w14:paraId="166404E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móng ngựa, trông nom ngựa.</w:t>
      </w:r>
    </w:p>
    <w:p w14:paraId="161D74F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31C765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cung cấp không gian chỉ để nuôi nhốt động vật được phân vào nhóm 6810 (Kinh doanh bất động sản, quyền sử dụng đất thuộc chủ sở hữu, chủ sử dụng hoặc đi thuê);</w:t>
      </w:r>
    </w:p>
    <w:p w14:paraId="75F53FF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nghiên cứu nông nghiệp được phân vào nhóm 72140 (Nghiên cứu khoa học và phát triển công nghệ trong lĩnh vực khoa học nông nghiệp);</w:t>
      </w:r>
    </w:p>
    <w:p w14:paraId="5CA509A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chăm sóc động vật, vật nuôi, kiểm soát giết mổ động vật, khám chữa bệnh động vật, vật nuôi được phân vào nhóm 75000 (Hoạt động thú y);</w:t>
      </w:r>
    </w:p>
    <w:p w14:paraId="427051B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Tiêm phòng cho động vật được phân vào nhóm 75000 (Hoạt động thú y);</w:t>
      </w:r>
    </w:p>
    <w:p w14:paraId="69FBB19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trông giữ thú cưng được phân vào nhóm 96909 (Hoạt động dịch vụ phục vụ cá nhân khác chưa được phân vào đâu);</w:t>
      </w:r>
    </w:p>
    <w:p w14:paraId="77D9056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Cho thuê vật nuôi được phân vào nhóm 77309 (Cho thuê máy móc, thiết bị và đồ dùng hữu hình khác không kèm người điều khiển chưa được phân vào đâu);</w:t>
      </w:r>
    </w:p>
    <w:p w14:paraId="5BB25EC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Chăm sóc, nuôi các loại chim, vật nuôi làm cảnh được phân vào nhóm 914 (Hoạt động của các vườn bách thảo, bách thú và khu bảo tồn thiên nhiên);</w:t>
      </w:r>
    </w:p>
    <w:p w14:paraId="64EA97B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các trường nuôi ngựa đua được phân vào nhóm 93190 (Hoạt động thể thao khác).</w:t>
      </w:r>
    </w:p>
    <w:p w14:paraId="16CA18E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0163 - 01630: Hoạt động dịch vụ sau thu hoạch</w:t>
      </w:r>
    </w:p>
    <w:p w14:paraId="622A00D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Nhóm này bao gồm các hoạt động dịch vụ sau thu hoạch trên cơ sở phí hoặc hợp đồng.</w:t>
      </w:r>
    </w:p>
    <w:p w14:paraId="006F881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khâu chuẩn bị trước khi bán sản phẩm, như: làm sạch, cát tỉa, phân loại, sơ chế, khử trùng, phơi sấy,...;</w:t>
      </w:r>
    </w:p>
    <w:p w14:paraId="51C556A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Tỉa hạt bông;</w:t>
      </w:r>
    </w:p>
    <w:p w14:paraId="1A999B7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Sơ chế thô lá thuốc lá, thuốc lào, ví dụ: phơi nắng,...;</w:t>
      </w:r>
    </w:p>
    <w:p w14:paraId="11EDC08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Sơ chế thô hạt ca cao, ví dụ: tách vỏ,...;</w:t>
      </w:r>
    </w:p>
    <w:p w14:paraId="6900D46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Phủ sáp cho trái cây;</w:t>
      </w:r>
    </w:p>
    <w:p w14:paraId="5FE0BAC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Phơi khô trái cây, rau, thảo mộc, gia vị, dược liệu và thuốc lá dưới điều kiện tự nhiên;</w:t>
      </w:r>
    </w:p>
    <w:p w14:paraId="4B6A0B7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loại, làm sạch và cắt dược liệu;</w:t>
      </w:r>
    </w:p>
    <w:p w14:paraId="3E47477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khô hạt;</w:t>
      </w:r>
    </w:p>
    <w:p w14:paraId="4F8CD17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Ngâm để tách sợi từ cây chứa sợi thực vật (đay, lanh, xơ dừa,...) không liên quan đến việc trồng cây lấy sợi;</w:t>
      </w:r>
    </w:p>
    <w:p w14:paraId="684D393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chín nhân tạo trái cây như một dịch vụ, ví dụ: làm chuối nhanh chín,...</w:t>
      </w:r>
    </w:p>
    <w:p w14:paraId="7598010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636BC5B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sản xuất của nhà sản xuất nông nghiệp, hoạt động này được phân vào nhóm 011 (Trồng cây hàng năm), nhóm 012 (Trồng cây lâu năm) hoặc 013 (Nhân và chăm sóc cây giống nông nghiệp);</w:t>
      </w:r>
    </w:p>
    <w:p w14:paraId="388D514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Bảo quản rau, quả, bao gồm việc khử nước bằng phương pháp nhân tạo được phân vào nhóm 1030 (Chế biến và bảo quản rau quả);</w:t>
      </w:r>
    </w:p>
    <w:p w14:paraId="2074E3E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sau thu hoạch nhằm cải thiện chất lượng nhân giống của hạt giống được phân vào nhóm 01640 (Xử lý hạt giống để nhân giống);</w:t>
      </w:r>
    </w:p>
    <w:p w14:paraId="3F588C4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Cuốn và sấy thuốc lá được phân vào nhóm 1200 (Sản xuất sản phẩm thuốc lá);</w:t>
      </w:r>
    </w:p>
    <w:p w14:paraId="43098A4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tiếp thị của các thương nhân và các hợp tác xã được phân vào nhóm 461 (Đại lý, môi giới, đấu giá hàng hóa);</w:t>
      </w:r>
    </w:p>
    <w:p w14:paraId="600BB35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bán buôn sản phẩm nông nghiệp chưa qua chế biến được phân vào nhóm 462 (Bán buôn nông, lâm sản nguyên liệu (trừ gỗ, tre, nứa) và động vật sống);</w:t>
      </w:r>
    </w:p>
    <w:p w14:paraId="3BECFF9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Ươm cây được phân vào nhóm 011 (Trồng cây hàng năm) và nhóm 012 (Trồng cây lâu năm);</w:t>
      </w:r>
    </w:p>
    <w:p w14:paraId="0E16AAB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hạt giống để lấy dầu được phân vào nhóm 1040 (Sản xuất dầu, mỡ động, thực vật);</w:t>
      </w:r>
    </w:p>
    <w:p w14:paraId="169FD3F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Nghiên cứu để phát triển hoặc cải tiến các loại hạt giống mới được phân vào nhóm 721 (Nghiên cứu khoa học và phát triển công nghệ trong lĩnh vực khoa học tự nhiên và kỹ thuật).</w:t>
      </w:r>
    </w:p>
    <w:p w14:paraId="0C92BDD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0164 - 01640: Xử lý hạt giống để nhân giống</w:t>
      </w:r>
    </w:p>
    <w:p w14:paraId="748A7DA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lựa chọn những hạt giống đủ chất lượng thông qua việc loại bỏ những hạt không đủ chất lượng bằng cách sàng lọc, chọn một cách kỹ lưỡng để loại bỏ những hạt bị sâu, những hạt giống còn non, chưa khô để bảo quản trong kho. Những hoạt động này bao gồm phơi khô, làm sạch, phân loại và bảo quản cho đến khi chúng được bán trên thị trường. Việc xử lí hạt giống biến đổi gen cũng được xếp ở mã này.</w:t>
      </w:r>
    </w:p>
    <w:p w14:paraId="0004777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466808C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hạt giống các loại được phân vào nhóm 011 (Trồng cây hàng năm) và nhóm 012 (Trồng cây lâu năm);</w:t>
      </w:r>
    </w:p>
    <w:p w14:paraId="2026113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nghiên cứu về di truyền học làm thay đổi hạt giống phát triển hoặc lai ghép giống mới được phân vào nhóm 721 (Nghiên cứu khoa học và phát triển công nghệ trong lĩnh vực khoa học tự nhiên và kỹ thuật);</w:t>
      </w:r>
    </w:p>
    <w:p w14:paraId="6F6E440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hạt giống để làm dầu thực vật được phân vào nhóm 10402 (Sản xuất dầu, bơ thực vật).</w:t>
      </w:r>
    </w:p>
    <w:p w14:paraId="7435192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017 - 0170 - 01700: Săn bắt, đánh bẫy và hoạt động dịch vụ có liên quan</w:t>
      </w:r>
    </w:p>
    <w:p w14:paraId="3413188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5BA0DCC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Săn bắt và bẫy thú để bán;</w:t>
      </w:r>
    </w:p>
    <w:p w14:paraId="4542305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Bắt động vật để làm thực phẩm, lấy lông, lấy da hoặc để phục vụ cho mục đích nghiên cứu, nuôi trong sở thú hay trong gia đình;</w:t>
      </w:r>
    </w:p>
    <w:p w14:paraId="1745F52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lông thú, da bò sát và lông chim từ các hoạt động săn bắt;</w:t>
      </w:r>
    </w:p>
    <w:p w14:paraId="71DA36F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Bắt động vật có vú ở biển như hà mã và hải cẩu;</w:t>
      </w:r>
    </w:p>
    <w:p w14:paraId="5B7CDB6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Hoạt động khai thác yến ở hang, xây nhà gọi yến;</w:t>
      </w:r>
    </w:p>
    <w:p w14:paraId="5FFB027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Thuần hóa thú săn được ở các vườn thú;</w:t>
      </w:r>
    </w:p>
    <w:p w14:paraId="3B9AAAE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Săn bắn để kiểm soát quần thể động vật;</w:t>
      </w:r>
    </w:p>
    <w:p w14:paraId="379C578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Săn bắt cáo, chồn, sói để bảo vệ gia súc.</w:t>
      </w:r>
    </w:p>
    <w:p w14:paraId="03D6EBE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Bắt cóc, ếch, nhái, ốc sên ngoài thiên nhiên (trừ bắt dưới nước).</w:t>
      </w:r>
    </w:p>
    <w:p w14:paraId="6724BB2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72DD1B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lông, da thú, da bò sát, lông chim từ hoạt động chăn nuôi được phân vào nhóm 14200 (Sản xuất sản phẩm từ da lông thú);</w:t>
      </w:r>
    </w:p>
    <w:p w14:paraId="03D42D6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cá voi, cá mập được phân vào nhóm 03110 (Khai thác thủy sản biển);</w:t>
      </w:r>
    </w:p>
    <w:p w14:paraId="7DDFB2C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sống và các loại da của các lò mổ được phân vào 14200 (Sản xuất sản phẩm từ da lông thú);</w:t>
      </w:r>
    </w:p>
    <w:p w14:paraId="09DA194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có liên quan đến săn bắt, thể thao hoặc giải trí được phân vào nhóm 93190 (Hoạt động thể thao khác);</w:t>
      </w:r>
    </w:p>
    <w:p w14:paraId="0F09111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nhằm kích thích sự săn bắt và đánh bẫy được phân vào nhóm 94990 (Hoạt động của các tổ chức khác chưa được phân vào đâu).</w:t>
      </w:r>
    </w:p>
    <w:p w14:paraId="69E24838" w14:textId="77777777" w:rsidR="00C3663F" w:rsidRPr="00B0744E" w:rsidRDefault="00C3663F" w:rsidP="003C7B3D">
      <w:pPr>
        <w:adjustRightInd w:val="0"/>
        <w:snapToGrid w:val="0"/>
        <w:spacing w:after="120" w:line="240" w:lineRule="auto"/>
        <w:ind w:firstLine="720"/>
        <w:jc w:val="both"/>
        <w:rPr>
          <w:rFonts w:ascii="Arial" w:hAnsi="Arial" w:cs="Arial"/>
          <w:i/>
          <w:color w:val="000000" w:themeColor="text1"/>
          <w:sz w:val="20"/>
          <w:szCs w:val="20"/>
        </w:rPr>
      </w:pPr>
      <w:r w:rsidRPr="00B0744E">
        <w:rPr>
          <w:rFonts w:ascii="Arial" w:hAnsi="Arial" w:cs="Arial"/>
          <w:i/>
          <w:color w:val="000000" w:themeColor="text1"/>
          <w:sz w:val="20"/>
          <w:szCs w:val="20"/>
        </w:rPr>
        <w:t>02: LÂM NGHIỆP VÀ HOẠT ĐỘNG DỊCH VỤ CÓ LIÊN QUAN</w:t>
      </w:r>
    </w:p>
    <w:p w14:paraId="28F97F8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sản phẩm của hoạt động khai thác gỗ và lâm sản trừ gỗ phục vụ cho các ngành công nghiệp chế biến cũng như các hoạt động thu nhặt các sản phẩm lâm nghiệp từ rừng tự nhiên. Ngoài các hoạt động trên, kết quả sản xuất ngành lâm nghiệp bao gồm các hoạt động sơ chế như sản phẩm gỗ tròn, gỗ cành, củi, đốt than củi hoặc bóc vỏ gỗ. Những hoạt động này được thực hiện ở trong rừng tự nhiên hoặc rừng trồng.</w:t>
      </w:r>
    </w:p>
    <w:p w14:paraId="069D7F0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021 - 0210: Trồng rừng, chăm sóc rừng và ươm giống cây lâm nghiệp</w:t>
      </w:r>
    </w:p>
    <w:p w14:paraId="631F49D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nhằm phát triển, duy trì và bảo tồn đa dạng sinh học các loại rừng; gồm hoạt động trồng rừng tập trung, khoanh nuôi tái sinh kết hợp trồng rừng, chăm sóc rừng mới trồng chưa đạt tiêu chuẩn rừng, cắt tỉa cây, dọn thực bì... Các hoạt động trên được thực hiện ở rừng sản xuất, rừng phòng hộ và rừng đặc dụng. Nhóm này còn bao gồm các hoạt động chuyên ươm giống cây lâm nghiệp; trồng cây lâm nghiệp phân tán có mục đích thương mại tại những diện tích có quy mô chưa đạt tiêu chuẩn rừng.</w:t>
      </w:r>
    </w:p>
    <w:p w14:paraId="425FD70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1C9FEC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trồng, chăm sóc cây tại các công viên, khu giải trí được phân vào nhóm 81300 (Dịch vụ cảnh quan);</w:t>
      </w:r>
    </w:p>
    <w:p w14:paraId="6D4068E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vườn ươm, trừ cây lâm nghiệp được phân vào nhóm 0130 (Nhân và chăm sóc cây giống nông nghiệp).</w:t>
      </w:r>
    </w:p>
    <w:p w14:paraId="5B04E70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02101: Trồng rừng và chăm sóc rừng cây thân gỗ</w:t>
      </w:r>
    </w:p>
    <w:p w14:paraId="6620605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31CF78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rừng và chăm sóc rừng nhằm mục đích lấy gỗ phục vụ cho xây dựng (làm nhà, cốt pha,...), đóng đồ mộc gia dụng, gỗ trụ mỏ, tà vẹt đường ray, làm nguyên liệu giấy, làm ván ép,...</w:t>
      </w:r>
    </w:p>
    <w:p w14:paraId="0950843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Khoanh nuôi tái sinh rừng.</w:t>
      </w:r>
    </w:p>
    <w:p w14:paraId="70ECA56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02102: Trồng rừng và chăm sóc rừng họ tre</w:t>
      </w:r>
    </w:p>
    <w:p w14:paraId="4191F0B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rừng và chăm sóc rừng tre, nứa, luồng, vầu nhằm mục đích phục vụ cho xây dựng, làm nguyên liệu đan lát vật dụng và hàng thủ công mỹ nghệ, làm nguyên liệu giấy, làm tấm tre, nứa, luồng, vầu ép, trồng để lấy măng.</w:t>
      </w:r>
    </w:p>
    <w:p w14:paraId="16CD8AA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02103: Trồng rừng và chăm sóc rừng khác</w:t>
      </w:r>
    </w:p>
    <w:p w14:paraId="664D1C8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Trồng rừng và chăm sóc rừng khác chưa kể ở trên.</w:t>
      </w:r>
    </w:p>
    <w:p w14:paraId="374B7A0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Cụ thể:</w:t>
      </w:r>
    </w:p>
    <w:p w14:paraId="6595070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Rừng hỗn giao (gỗ - tre nứa hoặc tre nứa - gỗ)</w:t>
      </w:r>
    </w:p>
    <w:p w14:paraId="213A8E8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Rừng cau dừa.</w:t>
      </w:r>
    </w:p>
    <w:p w14:paraId="5E7995D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 bóng mát, cây lấy củi, cây đặc sản (hạt dẻ, thông lấy nhựa,...);</w:t>
      </w:r>
    </w:p>
    <w:p w14:paraId="79776FE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rừng phòng hộ: Phòng hộ đầu nguồn, bảo vệ đất, bảo vệ nguồn nước, bảo vệ môi trường sinh thái, chắn gió, chắn cát, chắn sóng ven biển,...</w:t>
      </w:r>
    </w:p>
    <w:p w14:paraId="760C5C8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rừng đặc dụng: Sử dụng vào mục đích nghiên cứu, thí nghiệm khoa học, bảo tồn thiên nhiên và đa dạng sinh học, vườn rừng quốc gia, bảo vệ di tích lịch sử, văn hóa, danh lam thắng cảnh,...</w:t>
      </w:r>
    </w:p>
    <w:p w14:paraId="5346E46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02104: Ươm giống cây lâm nghiệp</w:t>
      </w:r>
    </w:p>
    <w:p w14:paraId="61B4841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Ươm các loại cây giống cây lâm nghiệp để trồng rừng tập trung và trồng cây lâm nghiệp phân tán nhằm mục đích phục vụ sản xuất, phòng hộ, đặc dụng,...</w:t>
      </w:r>
    </w:p>
    <w:p w14:paraId="653CC6F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022 - 0220 - 02200: Khai thác gỗ</w:t>
      </w:r>
    </w:p>
    <w:p w14:paraId="67AAC72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DA7FF7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gỗ tròn dùng cho ngành chế biến lâm sản;</w:t>
      </w:r>
    </w:p>
    <w:p w14:paraId="50FF295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gỗ tròn dùng cho làm đồ mộc như cột nhà, cọc đã được đẽo sơ, tà vẹt đường ray,...</w:t>
      </w:r>
    </w:p>
    <w:p w14:paraId="67E24E5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Đốt than hoa tại rừng bằng phương thức thủ công.</w:t>
      </w:r>
    </w:p>
    <w:p w14:paraId="6FE447F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Thu nhặt và sản xuất các phụ phẩm từ khai thác gỗ, ví dụ như cành cây, gốc cây, dăm gỗ từ hoạt động khai thác gỗ.</w:t>
      </w:r>
    </w:p>
    <w:p w14:paraId="23AA430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5D9102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 thông Noel được phân vào nhóm 0129 (Trồng cây lâu năm khác);</w:t>
      </w:r>
    </w:p>
    <w:p w14:paraId="034E322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hoạch cây bụi ngắn ngày làm cây năng lượng, ví dụ như cây dương và cây liều, trên cơ sở phí hoặc hợp đồng được phân vào nhóm 01610 (Hoạt động dịch vụ trồng trọt);</w:t>
      </w:r>
    </w:p>
    <w:p w14:paraId="69E7485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 gỗ đứng, trồng lại, cấy ghép, tỉa thưa và bảo tồn rừng được phân vào nhóm 0210 (Trồng rừng, chăm sóc rừng và ươm giống cây lâm nghiệp);</w:t>
      </w:r>
    </w:p>
    <w:p w14:paraId="68CF8F6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nhặt các sản phẩm rừng mọc hoang, không phải gỗ được phân vào nhóm 023 (Khai thác, thu nhặt lâm sản trừ gỗ)</w:t>
      </w:r>
    </w:p>
    <w:p w14:paraId="7DBCF95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dăm gỗ và các hạt gỗ không liên quan đến hoạt động lâm nghiệp được phân vào nhóm 1610 (Cưa, xẻ, bào gỗ và bảo quản gỗ);</w:t>
      </w:r>
    </w:p>
    <w:p w14:paraId="55B6952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củi thông qua chưng cất gỗ được phân vào nhóm 2011 (Sản xuất hóa chất cơ bản).</w:t>
      </w:r>
    </w:p>
    <w:p w14:paraId="5884366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023 - 0230: Khai thác, thu nhặt lâm sản trừ gỗ</w:t>
      </w:r>
    </w:p>
    <w:p w14:paraId="632813B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02301: Khai thác lâm sản trừ gỗ</w:t>
      </w:r>
    </w:p>
    <w:p w14:paraId="138833F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B3E22D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luồng, vầu, tre, nứa, cây đặc sản, song, mây,...</w:t>
      </w:r>
    </w:p>
    <w:p w14:paraId="49CC182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sản phẩm khác như cánh kiến, nhựa cây từ cây lâm nghiệp, cây lâm nghiệp đặc sản...</w:t>
      </w:r>
    </w:p>
    <w:p w14:paraId="35C68B7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02302: Thu nhặt lâm sản trừ gỗ</w:t>
      </w:r>
    </w:p>
    <w:p w14:paraId="1CE1608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D3FC32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nhặt hoa quả, rau hoang dại như trám, quả mọng, quả hạch, quả dầu, nấm rừng, rau rừng, quả rừng tự nhiên;</w:t>
      </w:r>
    </w:p>
    <w:p w14:paraId="622F636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nhặt các sản phẩm khác từ rừng tự nhiên...</w:t>
      </w:r>
    </w:p>
    <w:p w14:paraId="4F060A6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Trồng nấm, thu nhặt nấm hương, nấm trứng được phân vào nhóm 01181 (Trồng rau các loại).</w:t>
      </w:r>
    </w:p>
    <w:p w14:paraId="35CA58B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024 - 0240 - 02400: Hoạt động dịch vụ lâm nghiệp</w:t>
      </w:r>
    </w:p>
    <w:p w14:paraId="2EBAB7B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4C264FF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Các hoạt động được chuyên môn hóa trên cơ sở thuê mướn hoặc hợp đồng các công việc phục vụ lâm nghiệp.</w:t>
      </w:r>
    </w:p>
    <w:p w14:paraId="74D61C21"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Cụ thể:</w:t>
      </w:r>
    </w:p>
    <w:p w14:paraId="55020BA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tưới, tiêu nước phục vụ lâm nghiệp;</w:t>
      </w:r>
    </w:p>
    <w:p w14:paraId="4A870F6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thầu khoán các công việc lâm nghiệp (đào hố, gieo trồng, chăm sóc, thu hoạch,...);</w:t>
      </w:r>
    </w:p>
    <w:p w14:paraId="3A67435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bảo vệ rừng, phòng chống sâu bệnh cho cây lâm nghiệp;</w:t>
      </w:r>
    </w:p>
    <w:p w14:paraId="268FB87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giá, ước lượng số lượng cây trồng, sản lượng cây trồng;</w:t>
      </w:r>
    </w:p>
    <w:p w14:paraId="72A4DF8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quản lý lâm nghiệp, phòng cháy, chữa cháy rừng;</w:t>
      </w:r>
    </w:p>
    <w:p w14:paraId="3A21567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dịch vụ lâm nghiệp khác (cho thuê máy lâm nghiệp có cả người điều khiển,...);</w:t>
      </w:r>
    </w:p>
    <w:p w14:paraId="2BFF64F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Vận chuyển gỗ và lâm sản khai thác đến cửa rừng;</w:t>
      </w:r>
    </w:p>
    <w:p w14:paraId="7FD0CE4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sơ chế gỗ trong rừng;</w:t>
      </w:r>
    </w:p>
    <w:p w14:paraId="0886CB1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chăn nuôi, cứu hộ, chăm sóc động, thực vật rừng.</w:t>
      </w:r>
    </w:p>
    <w:p w14:paraId="3629317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655B06A8"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ươm cây giống để trồng rừng đã phân vào nhóm 02104 (Ươm giống cây lâm nghiệp);</w:t>
      </w:r>
    </w:p>
    <w:p w14:paraId="701B3AD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Thoát nước cho đất lâm nghiệp được phân vào nhóm 43120 (Chuẩn bị mặt bằng);</w:t>
      </w:r>
    </w:p>
    <w:p w14:paraId="5FAE165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Dọn dẹp mặt bằng xây dựng được phân vào nhóm 43120 (Chuẩn bị mặt bằng). </w:t>
      </w:r>
    </w:p>
    <w:p w14:paraId="349BCA5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 KHAI THÁC, NUÔI TRỒNG THỦY SẢN VÀ HOẠT ĐỘNG DỊCH VỤ CÓ LIÊN QUAN</w:t>
      </w:r>
    </w:p>
    <w:p w14:paraId="57AF4BE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các hoạt động khai thác nuôi trồng thủy sản từ các môi trường nước mặn, lợ, ngọt và các hoạt động dịch vụ hỗ trợ khai thác, nuôi trồng thủy sản.</w:t>
      </w:r>
    </w:p>
    <w:p w14:paraId="7B00530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Bao gồm cả các hoạt động được tích hợp trong một quy trình (ví dụ như nuôi trai trong sản xuất ngọc trai).</w:t>
      </w:r>
    </w:p>
    <w:p w14:paraId="567F346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Loại trừ các hoạt động:</w:t>
      </w:r>
    </w:p>
    <w:p w14:paraId="69091D1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và sửa chữa tàu thuyền được phân vào nhóm 3011 (Đóng tàu và cấu kiện nổi), 3315 (Sửa chữa, bảo dưỡng phương tiện vận tải (trừ ô tô, mô tô, xe máy và xe có động cơ khác));</w:t>
      </w:r>
    </w:p>
    <w:p w14:paraId="1DAEE45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câu cá thể thao hoặc giải trí được phân vào nhóm 9319 (Hoạt động thể thao khác);</w:t>
      </w:r>
    </w:p>
    <w:p w14:paraId="597B7CC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 động vật giáp xác và động vật thân mềm (nhuyễn thể) ở nhà máy chế biến trong đất liền hoặc tàu chế biến được phân vào nhóm 1020 (Chế biến, bảo quản thủy sản và các sản phẩm từ thủy sản).</w:t>
      </w:r>
    </w:p>
    <w:p w14:paraId="716FCD7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031: Khai thác thủy sản</w:t>
      </w:r>
    </w:p>
    <w:p w14:paraId="69294363"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0311 - 03110: Khai thác thủy sản biển</w:t>
      </w:r>
    </w:p>
    <w:p w14:paraId="6F0B16F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77DC294"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cá;</w:t>
      </w:r>
    </w:p>
    <w:p w14:paraId="4E9E532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động vật loại giáp xác và động vật thân mềm dưới biển;</w:t>
      </w:r>
    </w:p>
    <w:p w14:paraId="2AE8B92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cá voi;</w:t>
      </w:r>
    </w:p>
    <w:p w14:paraId="3D144A5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các động vật khác sống dưới biển như: rùa, nhím biển...</w:t>
      </w:r>
    </w:p>
    <w:p w14:paraId="4E759DE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nhặt các loại sinh vật biển dùng làm nguyên liệu như: Ngọc trai tự nhiên, hải miên, san hô và tảo;</w:t>
      </w:r>
    </w:p>
    <w:p w14:paraId="1137E27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giống thủy sản biến tự nhiên;</w:t>
      </w:r>
    </w:p>
    <w:p w14:paraId="27F7BB8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bảo quản, sơ chế thủy sản ngay trên tàu đánh cá.</w:t>
      </w:r>
    </w:p>
    <w:p w14:paraId="65E1409E"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D78D7C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thú biển (trừ cá voi) như hà mã, hải cẩu được phân ở nhóm 01700 (Săn bắt, đánh bẫy và hoạt động dịch vụ có liên quan);</w:t>
      </w:r>
    </w:p>
    <w:p w14:paraId="6FFB844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Hoạt động khai thác yến ở hang đá, xây nhà gọi yến được phân vào nhóm 01700 (Săn bắt, đánh bẫy và hoạt động dịch vụ có liên quan);</w:t>
      </w:r>
    </w:p>
    <w:p w14:paraId="1F0D6E9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và bảo quản thủy sản trên các tàu hoặc nhà máy chế biến được phân vào nhóm 1020 (Chế biến, bảo quản thủy sản và các sản phẩm từ thủy sản);</w:t>
      </w:r>
    </w:p>
    <w:p w14:paraId="615904C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Cho thuê tàu chở hàng trên biển kèm theo người lái (như tàu chở cá, tôm...) được phân vào nhóm 50121 (Vận tải hàng hóa ven biển);</w:t>
      </w:r>
    </w:p>
    <w:p w14:paraId="2F182EC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thanh tra, kiểm tra và bảo vệ đội tàu đánh bắt trên biển được phân vào nhóm 84230 (Hoạt động an ninh, trật tự an toàn xã hội);</w:t>
      </w:r>
    </w:p>
    <w:p w14:paraId="4DC7CA9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có liên quan đến môn thể thao câu cá hoặc câu cá giải trí được phân vào nhóm 93190 (Hoạt động thể thao khác);</w:t>
      </w:r>
    </w:p>
    <w:p w14:paraId="04B38FB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Đan, sửa lưới được phân vào nhóm 13940 (Sản xuất các loại dây bện và lưới);</w:t>
      </w:r>
    </w:p>
    <w:p w14:paraId="779E4F2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Sửa chữa tàu, thuyền đánh cá được phân vào nhóm 33150 (Sửa chữa, bảo dưỡng phương tiện vận tải (trừ ô tô, mô tô, xe máy và xe có động cơ khác)).</w:t>
      </w:r>
    </w:p>
    <w:p w14:paraId="0F4F70E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0312 - 03120: Khai thác thủy sản nội địa</w:t>
      </w:r>
    </w:p>
    <w:p w14:paraId="75ABDAF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w:t>
      </w:r>
    </w:p>
    <w:p w14:paraId="5CFCD9C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Đánh bắt cá, tôm, thủy sản khác ở đầm, phá, ao, hồ, đập, sông, suối, ruộng trong đất liền;</w:t>
      </w:r>
    </w:p>
    <w:p w14:paraId="6B3C68C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nhặt các loại sinh vật sống trong môi trường nước ngọt, lợ trong đất liền dùng làm nguyên liệu.</w:t>
      </w:r>
    </w:p>
    <w:p w14:paraId="078DB72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62B800A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có liên quan đến môn thể thao câu cá để giải trí được phân vào nhóm 93190 (Hoạt động thể thao khác);</w:t>
      </w:r>
    </w:p>
    <w:p w14:paraId="47FDC3F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bảo vệ và tuần tra việc đánh bắt thủy sản được phân vào nhóm 84230 (Hoạt động an ninh, trật tự an toàn xã hội).</w:t>
      </w:r>
    </w:p>
    <w:p w14:paraId="6D537E2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032: Nuôi trồng thủy sản</w:t>
      </w:r>
    </w:p>
    <w:p w14:paraId="371C349A"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Bao gồm các hoạt động của quá trình nuôi dưỡng, chăm sóc, bảo vệ (bao gồm cả thu hoạch) các loài thủy sản (cá, nhuyễn thể, động vật giáp xác, thực vật, cá sấu và lưỡng cư). Nhóm này gồm các hoạt động nuôi trồng thủy sản ở môi trường nước mặn, nước lợ, nước ngọt; hoạt động ươm nuôi giống thủy sản.</w:t>
      </w:r>
    </w:p>
    <w:p w14:paraId="501AD0E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0321: Nuôi trồng thủy sản biển</w:t>
      </w:r>
    </w:p>
    <w:p w14:paraId="2FCC5F3F"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4E6EB200"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Nuôi trồng các loại thủy sản ở môi trường nước mặn (bãi triều, ven biển, biển khơi).</w:t>
      </w:r>
    </w:p>
    <w:p w14:paraId="07AF9A1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w:t>
      </w:r>
    </w:p>
    <w:p w14:paraId="76B75A5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03211: Nuôi cá</w:t>
      </w:r>
    </w:p>
    <w:p w14:paraId="7312A53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 nuôi các loại cá (cá mú, cá hồi...), bao gồm cả cá cảnh.</w:t>
      </w:r>
    </w:p>
    <w:p w14:paraId="2D58D32C"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03212: Nuôi tôm</w:t>
      </w:r>
    </w:p>
    <w:p w14:paraId="43AA0EA2"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 nuôi các loại tôm (tôm hùm, tôm sú, tôm thẻ chân trắng...).</w:t>
      </w:r>
    </w:p>
    <w:p w14:paraId="6E0039E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03213: Nuôi thủy sản khác</w:t>
      </w:r>
    </w:p>
    <w:p w14:paraId="19BA906A" w14:textId="7075953C"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nuôi động vật giáp xác (c</w:t>
      </w:r>
      <w:r w:rsidR="00331BC4">
        <w:rPr>
          <w:rFonts w:ascii="Arial" w:hAnsi="Arial" w:cs="Arial"/>
          <w:color w:val="000000" w:themeColor="text1"/>
          <w:sz w:val="20"/>
          <w:szCs w:val="20"/>
        </w:rPr>
        <w:t>u</w:t>
      </w:r>
      <w:r w:rsidRPr="00B0744E">
        <w:rPr>
          <w:rFonts w:ascii="Arial" w:hAnsi="Arial" w:cs="Arial"/>
          <w:color w:val="000000" w:themeColor="text1"/>
          <w:sz w:val="20"/>
          <w:szCs w:val="20"/>
        </w:rPr>
        <w:t>a, ghẹ...), nhuyễn thể hai mảnh và các động vật thân mềm khác (hàu, vẹm, ốc hương...) và các loại thủy sản khác (rong biển, rau câu,...).</w:t>
      </w:r>
    </w:p>
    <w:p w14:paraId="2542F439"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03214: Sản xuất giống thủy sản biển</w:t>
      </w:r>
    </w:p>
    <w:p w14:paraId="149FEDA6"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tạo giống, ươm giống và thuần dưỡng giống các loại thủy sản (cá, tôm, thủy sản khác) nhằm mục đích bán để nuôi thương phẩm, nuôi làm cảnh, nuôi giải trí trong các môi trường nước mặn.</w:t>
      </w:r>
    </w:p>
    <w:p w14:paraId="566CC2F5"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bao gồm:</w:t>
      </w:r>
    </w:p>
    <w:p w14:paraId="2580200D"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trồng thủy sản trong bể, bồn nước mặn;</w:t>
      </w:r>
    </w:p>
    <w:p w14:paraId="3F5A4D8B"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Nuôi giun biển.</w:t>
      </w:r>
    </w:p>
    <w:p w14:paraId="065D9787" w14:textId="77777777" w:rsidR="00C3663F" w:rsidRPr="00B0744E" w:rsidRDefault="00C3663F" w:rsidP="003C7B3D">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Nuôi ba ba, ếch, cá sấu phân vào nhóm 03224 (Sản xuất giống thủy sản nội địa).</w:t>
      </w:r>
    </w:p>
    <w:p w14:paraId="4F8ADB3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0322: Nuôi trồng thủy sản nội địa</w:t>
      </w:r>
    </w:p>
    <w:p w14:paraId="1D08267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nuôi trồng các loại thủy sản ở khu nước ngọt như ao, hồ, đập, sông, suối, ruộng... trong đất liền); nuôi trồng các loại thủy sản khác ở môi trường nước lợ (đầm, phá, cửa sông) là nơi môi trường nước dao động giữa nước mặn và nước ngọt do những biến đổi của thủy triều.</w:t>
      </w:r>
    </w:p>
    <w:p w14:paraId="5CB8957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04C030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03221: Nuôi cá</w:t>
      </w:r>
    </w:p>
    <w:p w14:paraId="6F1DE2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03222: Nuôi tôm</w:t>
      </w:r>
    </w:p>
    <w:p w14:paraId="6881DF0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03223: Nuôi thủy sản khác</w:t>
      </w:r>
      <w:r w:rsidRPr="00B0744E">
        <w:rPr>
          <w:rFonts w:ascii="Arial" w:hAnsi="Arial" w:cs="Arial"/>
          <w:color w:val="000000" w:themeColor="text1"/>
          <w:sz w:val="20"/>
          <w:szCs w:val="20"/>
        </w:rPr>
        <w:t xml:space="preserve"> gồm nuôi các loại thủy sản giáp xác (cua...); nhuyễn thể hai mảnh và các động vật thân mềm khác (ốc...) và các loại thủy sản khác.</w:t>
      </w:r>
    </w:p>
    <w:p w14:paraId="5956EA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03224: Sản xuất giống thủy sản nội địa</w:t>
      </w:r>
    </w:p>
    <w:p w14:paraId="767BE9E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tạo giống, ươm giống và thuần dưỡng giống các loại thủy sản (cá, tôm, thủy sản khác) nhằm mục đích bán để nuôi thương phẩm, nuôi làm cảnh, nuôi giải trí trong các môi trường nước ngọt, lợ.</w:t>
      </w:r>
    </w:p>
    <w:p w14:paraId="0AC965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6B39D3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cá cảnh;</w:t>
      </w:r>
    </w:p>
    <w:p w14:paraId="246BCD7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Nuôi ba ba, ếch, cá sấu.</w:t>
      </w:r>
    </w:p>
    <w:p w14:paraId="56B569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033: Hoạt động dịch vụ hỗ trợ khai thác, nuôi trồng thủy sản</w:t>
      </w:r>
    </w:p>
    <w:p w14:paraId="088FD5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được chuyên môn hóa phục vụ cho bên ngoài trên cơ sở phí và hợp đồng các công việc sau:</w:t>
      </w:r>
    </w:p>
    <w:p w14:paraId="11075B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liên quan đến hỗ trợ khai thác, nuôi trồng thủy sản biển hoặc nội địa;</w:t>
      </w:r>
    </w:p>
    <w:p w14:paraId="6251CF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bảo quản thủy sản sau khi thu hoạch/khai thác thủy sản;</w:t>
      </w:r>
    </w:p>
    <w:p w14:paraId="778AAB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hỗ trợ khai thác, nuôi trồng thủy sản, ví dụ như đào ao, chăm sóc, thu hoạch...;</w:t>
      </w:r>
    </w:p>
    <w:p w14:paraId="1DD658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bảo vệ ao nuôi khỏi sự săn mồi.</w:t>
      </w:r>
    </w:p>
    <w:p w14:paraId="42FD08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03FA49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các sản phẩm từ việc khai thác và nuôi trồng thủy sản trên tàu nhà máy hoặc trong các nhà máy trên bờ được phân vào nhóm 1020 (Chế biến, bảo quản thủy sản và các sản phẩm từ thủy sản);</w:t>
      </w:r>
    </w:p>
    <w:p w14:paraId="2498C6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 động vật giáp xác và động vật thân mềm được phân vào nhóm 1020 (Chế biến, bảo quản thủy sản và các sản phẩm từ thủy sản);</w:t>
      </w:r>
    </w:p>
    <w:p w14:paraId="140A0A8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phối các sản phẩm từ việc khai thác và nuôi trồng thủy sản được phân vào nhóm 46 (Bán buôn), 47 (Bán lẻ) hoặc 52 (Kho bãi và các hoạt động hỗ trợ cho vận tải);</w:t>
      </w:r>
    </w:p>
    <w:p w14:paraId="6042A9B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có liên quan đến môn thể thao câu cá để giải trí được phân vào nhóm 93190 (Hoạt động thể thao khác);</w:t>
      </w:r>
    </w:p>
    <w:p w14:paraId="7874E4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câu lạc bộ câu cá thể thao được phân vào nhóm 93190 (Hoạt động thể thao khác).</w:t>
      </w:r>
    </w:p>
    <w:p w14:paraId="3770319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0331 - 03310: Hoạt động dịch vụ hỗ trợ khai thác thủy sản</w:t>
      </w:r>
    </w:p>
    <w:p w14:paraId="662A3A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D0F5A2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dịch vụ liên quan tới cung cấp đá, vật tư cho tàu khai thác thủy sản;</w:t>
      </w:r>
    </w:p>
    <w:p w14:paraId="5101A69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vận chuyển sản phẩm thủy sản đánh bắt;</w:t>
      </w:r>
    </w:p>
    <w:p w14:paraId="4760B9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hỗ trợ khai thác thủy sản khác.</w:t>
      </w:r>
    </w:p>
    <w:p w14:paraId="64B5C0B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2BAF28F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Hoạt động của các khu săn bắt và câu cá thể thao, được phân vào nhóm 93190 (Hoạt động thể thao khác);</w:t>
      </w:r>
    </w:p>
    <w:p w14:paraId="79C24DB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hỗ trợ cho câu cá và săn bắn mang tính thể thao hoặc giải trí, được phân vào nhóm 93190 (Hoạt động thể thao khác).</w:t>
      </w:r>
    </w:p>
    <w:p w14:paraId="2E2C26B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và bảo quản thủy sản trên các tàu hoặc nhà máy chế biến được phân vào nhóm 1020 (Chế biến, bảo quản thủy sản và các sản phẩm từ thủy sản);</w:t>
      </w:r>
    </w:p>
    <w:p w14:paraId="6ED728F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Cho thuê tàu chở hàng trên biển kèm theo người lái (như tàu chở cá, tôm...) được phân vào nhóm 50121 (Vận tải hàng hóa ven biển);</w:t>
      </w:r>
    </w:p>
    <w:p w14:paraId="4F4B01F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thanh tra, kiểm tra và bảo vệ đội tàu đánh bắt trên biển được phân vào nhóm 84230 (Hoạt động an ninh, trật tự an toàn xã hội);</w:t>
      </w:r>
    </w:p>
    <w:p w14:paraId="0B982F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có liên quan đến môn thể thao câu cá hoặc câu cá giải trí được phân vào nhóm 93190 (Hoạt động thể thao khác);</w:t>
      </w:r>
    </w:p>
    <w:p w14:paraId="686C1D8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Đan, sửa lưới được phân vào nhóm 13940 (Sản xuất các loại dây bện và lưới);</w:t>
      </w:r>
    </w:p>
    <w:p w14:paraId="16B6BDC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Sửa chữa tàu, thuyền đánh cá được phân vào nhóm 33150 (Sửa chữa, bảo dưỡng phương tiện vận tải (trừ ô tô, mô tô, xe máy và xe có động cơ khác)).</w:t>
      </w:r>
    </w:p>
    <w:p w14:paraId="7B9A87E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0332 - 03320: Hoạt động dịch vụ hỗ trợ nuôi trồng thủy sản</w:t>
      </w:r>
    </w:p>
    <w:p w14:paraId="725C8D3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3A38C1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làm đất, cải tạo ao nuôi;</w:t>
      </w:r>
    </w:p>
    <w:p w14:paraId="144339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xử lý môi trường trước khi nuôi;</w:t>
      </w:r>
    </w:p>
    <w:p w14:paraId="720E7F8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phòng, chữa bệnh, điều tiết sinh trưởng cho thủy sản;</w:t>
      </w:r>
    </w:p>
    <w:p w14:paraId="313F9E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chăm sóc, chế biến thức ăn, bảo vệ;</w:t>
      </w:r>
    </w:p>
    <w:p w14:paraId="70BD39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thu hoạch, phân loại sản phẩm;</w:t>
      </w:r>
    </w:p>
    <w:p w14:paraId="26467CF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khác hỗ trợ trực tiếp cho nuôi trồng thủy sản (bao gồm cả nuôi giống thủy sản).</w:t>
      </w:r>
    </w:p>
    <w:p w14:paraId="7934C3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83D196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 động vật giáp xác và động vật thân mềm, được phân vào nhóm 1020 (Chế biến, bảo quản thủy sản và các sản phẩm từ thủy sản);</w:t>
      </w:r>
    </w:p>
    <w:p w14:paraId="5B049A3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phối sản phẩm thủy sản và nuôi trồng thủy sản, được phân vào nhóm 46 (Bán buôn), 47 (Bán lẻ) hoặc 52 (Kho bãi và các hoạt động hỗ trợ cho vận tải).</w:t>
      </w:r>
    </w:p>
    <w:p w14:paraId="5A9C744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B: KHAI KHOÁNG</w:t>
      </w:r>
    </w:p>
    <w:p w14:paraId="3F25111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Khai thác khoáng tự nhiên ở dạng rắn (than và quặng), lỏng (dầu thô) hoặc khí (khí tự nhiên) từ các mỏ, đáy biển và khai thác muối từ nước biển, nước mặn hoặc nước mặn tự nhiên khác. Khai thác có thể được thực hiện theo nhiều phương pháp khác nhau như dưới lòng đất hoặc trên bề mặt, khai thác dưới đáy biển...</w:t>
      </w:r>
    </w:p>
    <w:p w14:paraId="0C0DAEF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w:t>
      </w:r>
    </w:p>
    <w:p w14:paraId="03FF27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phụ trợ như chuẩn bị các nguyên liệu thô cho kinh doanh ví dụ nghiền, cắt, rửa sạch, phân loại, nung quặng, làm giàu và thu gom quặng, hóa lỏng khí. Các hoạt động này thường được thực hiện bởi các đơn vị khai thác mỏ và/hoặc các đơn vị khác gần đó;</w:t>
      </w:r>
    </w:p>
    <w:p w14:paraId="6EAD9CA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khai thác mỏ được phân vào các nhóm cấp 2, cấp 3, cấp 4 trên cơ sở các khoáng chất chủ yếu được sản xuất. Ngành 05, 06 liên quan đến khai thác các nhiên liệu hóa thạch (than đá, than bùn, dầu mỏ, khí); ngành 07, 08 đề cập đến quặng kim loại, các khoáng sản khác và các sản phẩm từ mỏ đá;</w:t>
      </w:r>
    </w:p>
    <w:p w14:paraId="155E9B2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Một số hoạt động kỹ thuật của ngành này, cụ thể là liên quan đến khai thác hydrocacbon, cũng có thể được thực hiện bởi các đơn vị chuyên môn cung cấp dịch vụ công nghiệp cho bên thứ 3 được phân vào ngành 09 (Hoạt động dịch vụ hỗ trợ khai khoáng).</w:t>
      </w:r>
    </w:p>
    <w:p w14:paraId="697369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BA746D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các loại nguyên liệu đã khai thác được phân vào ngành C (Công nghiệp chế biến, chế tạo);</w:t>
      </w:r>
    </w:p>
    <w:p w14:paraId="2B5640D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Sử dụng các quặng được khai thác mà không có sự chuyển đổi nào thêm cho mục đích xây dựng được phân vào ngành F (Xây dựng);</w:t>
      </w:r>
    </w:p>
    <w:p w14:paraId="27012BB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chai các loại nước khoáng thiên nhiên tại các suối và giếng được phân vào nhóm 1105 (Sản xuất đồ uống không cồn, nước khoáng);</w:t>
      </w:r>
    </w:p>
    <w:p w14:paraId="72F65E7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Phục hồi môi trường các khu mỏ được phân vào nhóm 39000 (Xử lý ô nhiễm và hoạt động quản lý chất thải khác);</w:t>
      </w:r>
    </w:p>
    <w:p w14:paraId="7092353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Hoàn thổ và khoanh vùng bảo vệ đất tại các khu mỏ được phân vào nhóm 43120 (Chuẩn bị mặt bằng).</w:t>
      </w:r>
    </w:p>
    <w:p w14:paraId="341199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05: KHAI THÁC THAN CỨNG VÀ THAN NON</w:t>
      </w:r>
    </w:p>
    <w:p w14:paraId="222F990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Các hoạt động khai thác dưới hầm lò hoặc khai thác lộ thiên các khoáng sản tự nhiên ở dạng rắn và các hoạt động bao gồm (làm sạch, tuyển chọn, nén và các bước khác cần thiết cho quá trình vận chuyển,...) tạo ra các sản phẩm có thể đem bán.</w:t>
      </w:r>
    </w:p>
    <w:p w14:paraId="170EE81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Việc luyện than cốc được phân vào nhóm 19100 (Sản xuất than cốc), các hoạt động dịch vụ kèm theo để phục vụ khai thác than đá hoặc khai thác than non được phân vào nhóm 09900 (Hoạt động dịch vụ hỗ trợ khai khoáng khác) hoặc sản xuất than bánh được phân vào nhóm 19200 (Sản xuất sản phẩm dầu mỏ tinh chế; sản xuất sản phẩm nhiên liệu hóa thạch).</w:t>
      </w:r>
    </w:p>
    <w:p w14:paraId="31EB149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051 - 0510 - 05100: Khai thác và thu gom than cứng</w:t>
      </w:r>
    </w:p>
    <w:p w14:paraId="2282F6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52ACAB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cứng: Các hoạt động khai thác dưới hầm lò hoặc khai thác trên bề mặt, bao gồm cả việc khai thác bằng phương pháp hóa lỏng;</w:t>
      </w:r>
    </w:p>
    <w:p w14:paraId="25B02C1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làm sạch, sắp xếp, tuyển chọn, phân loại, nghiền, sàng... và các hoạt động khác làm tăng thêm phẩm chất của than non và cải tiến chất lượng hoặc thiết bị vận tải than;</w:t>
      </w:r>
    </w:p>
    <w:p w14:paraId="72995FF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Khôi phục than đá từ bãi ngầm.</w:t>
      </w:r>
    </w:p>
    <w:p w14:paraId="0103D4F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B0CA9D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non được phân vào nhóm 05200 (Khai thác và thu gom than non);</w:t>
      </w:r>
    </w:p>
    <w:p w14:paraId="7FDD89B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bùn và thu gom than bùn được phân vào nhóm 08920 (Khai thác và thu gom than bùn);</w:t>
      </w:r>
    </w:p>
    <w:p w14:paraId="70F8C4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Khoan thử thăm dò phục vụ khai thác than đá được phân vào nhóm 09900 (Hoạt động dịch vụ hỗ trợ khai khoáng khác);</w:t>
      </w:r>
    </w:p>
    <w:p w14:paraId="12A4A43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dịch vụ phục vụ khai thác than đá được phân vào nhóm 09900 (Hoạt động dịch vụ hỗ trợ khai khoáng khác);</w:t>
      </w:r>
    </w:p>
    <w:p w14:paraId="513C43F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bánh hoặc nhiên liệu rắn có chứa than cứng được phân vào nhóm 19100 (Sản xuất than cốc);</w:t>
      </w:r>
    </w:p>
    <w:p w14:paraId="10085C3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bánh hoặc nhiên liệu rắn có chứa than non, than bùn được phân vào nhóm 19200 (Sản xuất sản phẩm dầu mỏ tinh chế; sản xuất sản phẩm nhiên liệu hóa thạch);</w:t>
      </w:r>
    </w:p>
    <w:p w14:paraId="2BC632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tiến hành xây dựng hoặc chuẩn bị cơ sở vật chất cho việc khai thác than đá được phân vào nhóm 43120 (Chuẩn bị mặt bằng).</w:t>
      </w:r>
    </w:p>
    <w:p w14:paraId="6D846D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052 - 0520 - 05200: Khai thác và thu gom than non</w:t>
      </w:r>
    </w:p>
    <w:p w14:paraId="0C700DB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41CB022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non (than nâu): Các hoạt động khai thác dưới hầm lò hoặc khai thác trên bề mặt, bao gồm cả việc khai thác nhờ phương pháp hóa lỏng;</w:t>
      </w:r>
    </w:p>
    <w:p w14:paraId="241EF98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rửa, khử nước, nghiền và các hoạt động thu gom than non tạo điều kiện thuận lợi cho việc bảo quản, vận tải than.</w:t>
      </w:r>
    </w:p>
    <w:p w14:paraId="5358461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C862FE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cứng được phân vào nhóm 05100 (Khai thác và thu gom than cứng);</w:t>
      </w:r>
    </w:p>
    <w:p w14:paraId="42E8B6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bùn và thu gom than bùn được phân vào nhóm 08920 (Khai thác và thu gom than bùn);</w:t>
      </w:r>
    </w:p>
    <w:p w14:paraId="74B47A6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Khoan thử thăm dò phục vụ khai thác than đá được phân vào nhóm 09900 (Hoạt động dịch vụ hỗ trợ khai khoáng khác);</w:t>
      </w:r>
    </w:p>
    <w:p w14:paraId="4AC9FCF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phục vụ khai thác than non được phân vào nhóm 09900 (Hoạt động dịch vụ hỗ trợ khai khoáng khác);</w:t>
      </w:r>
    </w:p>
    <w:p w14:paraId="41FB821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đá có chứa than non, than bùn được phân vào nhóm 19200 (Sản xuất sản phẩm dầu mỏ tinh chế; sản xuất sản phẩm nhiên liệu hóa thạch);</w:t>
      </w:r>
    </w:p>
    <w:p w14:paraId="68BAF38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tiến hành xây dựng hoặc chuẩn bị cơ sở vật chất cho việc khai thác than đá được phân vào nhóm 43120 (Chuẩn bị mặt bằng).</w:t>
      </w:r>
    </w:p>
    <w:p w14:paraId="671CE12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06: KHAI THÁC DẦU THÔ VÀ KHÍ ĐỐT TỰ NHIÊN</w:t>
      </w:r>
    </w:p>
    <w:p w14:paraId="59F6529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w:t>
      </w:r>
    </w:p>
    <w:p w14:paraId="59CC02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sản xuất dầu thô, khai thác mỏ và chiết xuất dầu từ đá phiến dầu và cát dầu, các hoạt động sản xuất khí đốt tự nhiên và khai thác chất lỏ</w:t>
      </w:r>
      <w:r w:rsidR="004F78CC" w:rsidRPr="00B0744E">
        <w:rPr>
          <w:rFonts w:ascii="Arial" w:hAnsi="Arial" w:cs="Arial"/>
          <w:color w:val="000000" w:themeColor="text1"/>
          <w:sz w:val="20"/>
          <w:szCs w:val="20"/>
        </w:rPr>
        <w:t>ng hydro cá</w:t>
      </w:r>
      <w:r w:rsidRPr="00B0744E">
        <w:rPr>
          <w:rFonts w:ascii="Arial" w:hAnsi="Arial" w:cs="Arial"/>
          <w:color w:val="000000" w:themeColor="text1"/>
          <w:sz w:val="20"/>
          <w:szCs w:val="20"/>
        </w:rPr>
        <w:t>c</w:t>
      </w:r>
      <w:r w:rsidR="004F78CC" w:rsidRPr="00B0744E">
        <w:rPr>
          <w:rFonts w:ascii="Arial" w:hAnsi="Arial" w:cs="Arial"/>
          <w:color w:val="000000" w:themeColor="text1"/>
          <w:sz w:val="20"/>
          <w:szCs w:val="20"/>
        </w:rPr>
        <w:t>-</w:t>
      </w:r>
      <w:r w:rsidRPr="00B0744E">
        <w:rPr>
          <w:rFonts w:ascii="Arial" w:hAnsi="Arial" w:cs="Arial"/>
          <w:color w:val="000000" w:themeColor="text1"/>
          <w:sz w:val="20"/>
          <w:szCs w:val="20"/>
        </w:rPr>
        <w:t>bon;</w:t>
      </w:r>
    </w:p>
    <w:p w14:paraId="02856AE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vận hành và phát triển các bãi khai thác dầu và khí đốt.</w:t>
      </w:r>
    </w:p>
    <w:p w14:paraId="536239C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Các dịch vụ đào lớp ngoài, hoàn thiện, bơm giếng, điều khiển máy khoan, bịt giếng, hủy giếng, tháo dỡ trang thiết bị, chuẩn bị đường dây dẫn phục vụ khai thác dầu thô và tất cả các hoạt động khác chuẩn bị cho chất khí và dầu từ nơi sản xuất đến nơi vận chuyển.</w:t>
      </w:r>
    </w:p>
    <w:p w14:paraId="7A4FE47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65FD3B5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hỗ trợ khai thác dầu và khí trên cơ sở phí hoặc hợp đồng được phân vào nhóm 09100 (Hoạt động dịch vụ hỗ trợ khai thác dầu thô và khí tự nhiên);</w:t>
      </w:r>
    </w:p>
    <w:p w14:paraId="3ED97D5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thăm dò giếng dầu và khí được phân vào nhóm 09100 (Hoạt động dịch vụ hỗ trợ khai thác dầu thô và khí tự nhiên);</w:t>
      </w:r>
    </w:p>
    <w:p w14:paraId="38AAA0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khoan thử được phân vào nhóm 09100 (Hoạt động dịch vụ hỗ trợ khai thác dầu thô và khí tự nhiên);</w:t>
      </w:r>
    </w:p>
    <w:p w14:paraId="04EB115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Tinh chế các sản phẩm dầu mỏ được phân vào nhóm 19200 (Sản xuất sản phẩm dầu mỏ tinh chế; sản xuất sản phẩm nhiên liệu hóa thạch);</w:t>
      </w:r>
    </w:p>
    <w:p w14:paraId="4904E7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Khảo sát địa vật lý, địa chất... ở khu vực khai thác dầu được phân vào nhóm 7110 (Hoạt động kiến trúc và tư vấn kỹ thuật có liên quan).</w:t>
      </w:r>
    </w:p>
    <w:p w14:paraId="5C24DE5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061 - 0610 - 06100: Khai thác dầu thô</w:t>
      </w:r>
    </w:p>
    <w:p w14:paraId="0D72B6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Hoạt động khai thác dầu mỏ thô.</w:t>
      </w:r>
    </w:p>
    <w:p w14:paraId="04D4FE1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7A250D7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đá phiến bitum hoặc đá phiến dầu hoặc cát hắc ín;</w:t>
      </w:r>
    </w:p>
    <w:p w14:paraId="7A81E51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thô từ mỏ dầu đá phiến hoặc cát hắc ín;</w:t>
      </w:r>
    </w:p>
    <w:p w14:paraId="643EAE5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xử lý để có được dầu thô như: gạn, chắt, khử muối, khử nước, làm ổn định, khử tạp chất...</w:t>
      </w:r>
    </w:p>
    <w:p w14:paraId="53B364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2412FB4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hỗ trợ khai thác dầu và khí trên cơ sở phí hoặc hợp đồng được phân vào nhóm 09100 (Hoạt động dịch vụ hỗ trợ khai thác dầu thô và khí tự nhiên);</w:t>
      </w:r>
    </w:p>
    <w:p w14:paraId="073EAC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thăm dò giếng dầu và khí được phân vào nhóm 09100 (Hoạt động dịch vụ hỗ trợ khai thác dầu thô và khí tự nhiên);</w:t>
      </w:r>
    </w:p>
    <w:p w14:paraId="0A6BD4C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sản phẩm dầu thô được phân vào nhóm 19200 (Sản xuất sản phẩm dầu mỏ tinh chế; sản xuất sản phẩm nhiên liệu hóa thạch);</w:t>
      </w:r>
    </w:p>
    <w:p w14:paraId="65CEDE4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Khôi phục khí hóa lỏng đã có trong khai thác dầu khí được phân vào nhóm 19200 (Sản xuất sản phẩm dầu mỏ tinh chế; sản xuất sản phẩm nhiên liệu hóa thạch);</w:t>
      </w:r>
    </w:p>
    <w:p w14:paraId="4C328A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vận chuyển dầu, khí tự nhiên bằng đường ống được phân vào nhóm 49400 (Vận tải đường ống);</w:t>
      </w:r>
    </w:p>
    <w:p w14:paraId="49F2BE3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khí ngưng tụ hoặc khí lỏng được phân vào nhóm 06200 (Khai thác khí đốt tự nhiên).</w:t>
      </w:r>
    </w:p>
    <w:p w14:paraId="007839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lastRenderedPageBreak/>
        <w:t>062 - 0620 - 06200: Khai thác khí đốt tự nhiên</w:t>
      </w:r>
    </w:p>
    <w:p w14:paraId="1F3603C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63AFA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sản xuất khí đốt tự nhiên;</w:t>
      </w:r>
    </w:p>
    <w:p w14:paraId="4FB6463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khí đốt tự nhiên hóa lỏng;</w:t>
      </w:r>
    </w:p>
    <w:p w14:paraId="1EB0731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Tách riêng chất lỏ</w:t>
      </w:r>
      <w:r w:rsidR="00B627C4" w:rsidRPr="00B0744E">
        <w:rPr>
          <w:rFonts w:ascii="Arial" w:hAnsi="Arial" w:cs="Arial"/>
          <w:color w:val="000000" w:themeColor="text1"/>
          <w:sz w:val="20"/>
          <w:szCs w:val="20"/>
        </w:rPr>
        <w:t>ng hydro cá</w:t>
      </w:r>
      <w:r w:rsidRPr="00B0744E">
        <w:rPr>
          <w:rFonts w:ascii="Arial" w:hAnsi="Arial" w:cs="Arial"/>
          <w:color w:val="000000" w:themeColor="text1"/>
          <w:sz w:val="20"/>
          <w:szCs w:val="20"/>
        </w:rPr>
        <w:t>c</w:t>
      </w:r>
      <w:r w:rsidR="00B627C4" w:rsidRPr="00B0744E">
        <w:rPr>
          <w:rFonts w:ascii="Arial" w:hAnsi="Arial" w:cs="Arial"/>
          <w:color w:val="000000" w:themeColor="text1"/>
          <w:sz w:val="20"/>
          <w:szCs w:val="20"/>
        </w:rPr>
        <w:t>-</w:t>
      </w:r>
      <w:r w:rsidRPr="00B0744E">
        <w:rPr>
          <w:rFonts w:ascii="Arial" w:hAnsi="Arial" w:cs="Arial"/>
          <w:color w:val="000000" w:themeColor="text1"/>
          <w:sz w:val="20"/>
          <w:szCs w:val="20"/>
        </w:rPr>
        <w:t>bon khỏi khí;</w:t>
      </w:r>
    </w:p>
    <w:p w14:paraId="723BFB4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Khử lưu huỳnh ở khí;</w:t>
      </w:r>
    </w:p>
    <w:p w14:paraId="022440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khí mê-tan từ mỏ than.</w:t>
      </w:r>
    </w:p>
    <w:p w14:paraId="43BB96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0E799AC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khí lỏng thông qua hóa lỏng và nhiệt phân;</w:t>
      </w:r>
    </w:p>
    <w:p w14:paraId="6A333AB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khí than.</w:t>
      </w:r>
    </w:p>
    <w:p w14:paraId="4A5FDB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A79EAA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hỗ trợ khai thác dầu thô, khai thác khí tự nhiên được phân vào nhóm 09100 (Hoạt động dịch vụ hỗ trợ khai thác dầu thô và khí tự nhiên);</w:t>
      </w:r>
    </w:p>
    <w:p w14:paraId="122C253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dịch vụ thăm dò dầu khí được phân vào nhóm 09100 (Hoạt động dịch vụ hỗ trợ khai thác dầu thô và khí tự nhiên);</w:t>
      </w:r>
    </w:p>
    <w:p w14:paraId="429BB3C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khí hóa lỏng từ dầu thô và khôi phục khí hóa lỏng đã có trong khai thác dầu khí được phân vào nhóm 19200 (Sản xuất sản phẩm dầu mỏ tinh chế; sản xuất sản phẩm nhiên liệu hóa thạch);</w:t>
      </w:r>
    </w:p>
    <w:p w14:paraId="6A4D81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loại khí công nghiệp được phân vào nhóm 20111 (Sản xuất khí công nghiệp);</w:t>
      </w:r>
    </w:p>
    <w:p w14:paraId="3A730C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vận chuyển dầu, khí tự nhiên bằng đường ống được phân vào nhóm 49400 (Vận tải đường ống).</w:t>
      </w:r>
    </w:p>
    <w:p w14:paraId="6AB7473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07: KHAI THÁC QUẶNG KIM LOẠI</w:t>
      </w:r>
    </w:p>
    <w:p w14:paraId="1434BA1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Hoạt động khai thác khoáng kim loại (như quặng sắt), được thực hiện dưới hầm lò, lộ thiên hay dưới đáy biển...</w:t>
      </w:r>
    </w:p>
    <w:p w14:paraId="45D3D06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Các hoạt động làm giàu và tán nhỏ quặng như: Việc nghiền, đập, rửa, sàng lọc, tách quặng bằng từ trường, bằng trọng lực, bằng phương pháp ly tâm hoặc phương pháp khác.</w:t>
      </w:r>
    </w:p>
    <w:p w14:paraId="69EF0D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12EAD04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nung pyrit sắt được phân vào nhóm 20119 (Sản xuất hóa chất cơ bản khác);</w:t>
      </w:r>
    </w:p>
    <w:p w14:paraId="5543FD4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ô xít aluni được phân vào nhóm 24202 (Sản xuất kim loại màu);</w:t>
      </w:r>
    </w:p>
    <w:p w14:paraId="2C5807A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lò cao được phân vào ngành 24 (Sản xuất kim loại).</w:t>
      </w:r>
    </w:p>
    <w:p w14:paraId="48294A8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071 - 0710 - 07100: Khai thác quặng sắt</w:t>
      </w:r>
    </w:p>
    <w:p w14:paraId="731C3E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D9E8B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khai thác mỏ quặng chiếm giá trị lớn về hàm lượng sắt.</w:t>
      </w:r>
    </w:p>
    <w:p w14:paraId="6660871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làm giàu và thu gom quặng có chứa sắt.</w:t>
      </w:r>
    </w:p>
    <w:p w14:paraId="202A8B9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1B3AEA3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mỏ và chế pyrit và pyrrhotite (trừ nung) được phân vào nhóm 08910 (Khai thác khoáng hóa chất và khoáng phân bón);</w:t>
      </w:r>
    </w:p>
    <w:p w14:paraId="3E38143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thu gom và cô đặc quặng thực hiện cho bên thứ ba được phân vào nhóm 09900 (Hoạt động dịch vụ hỗ trợ khai khoáng khác).</w:t>
      </w:r>
    </w:p>
    <w:p w14:paraId="086BC8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072: Khai thác quặng không chứa sắt (trừ quặng kim loại quý hiếm)</w:t>
      </w:r>
    </w:p>
    <w:p w14:paraId="29FDD6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khai thác các quặng kim loại màu.</w:t>
      </w:r>
    </w:p>
    <w:p w14:paraId="0A2C4D7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0721 - 07210: Khai thác quặng uranium và quặng thorium</w:t>
      </w:r>
    </w:p>
    <w:p w14:paraId="60A5C87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Nhóm này gồm:</w:t>
      </w:r>
    </w:p>
    <w:p w14:paraId="53087A6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quặng có giá trị lớn hàm lượng uranium và thorium: khoáng chất uranit,...;</w:t>
      </w:r>
    </w:p>
    <w:p w14:paraId="074DE2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Cô các loại quặng loại đó;</w:t>
      </w:r>
    </w:p>
    <w:p w14:paraId="51EA70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Cô đặc uranium được bánh vàng (còn gọi là urania).</w:t>
      </w:r>
    </w:p>
    <w:p w14:paraId="29E6DE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18F8B89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giàu quặng uranium và thorium được phân vào nhóm 20113 (Sản xuất hóa chất vô cơ cơ bản khác);</w:t>
      </w:r>
    </w:p>
    <w:p w14:paraId="18CD248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kim loại uranium từ khoáng chất hoặc các loại quặng khác được phân vào nhóm 24202 (Sản xuất kim loại màu);</w:t>
      </w:r>
    </w:p>
    <w:p w14:paraId="10FE71E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Nấu chảy và tinh chế kim loại từ uranium được phân vào nhóm 24202 (Sản xuất kim loại màu).</w:t>
      </w:r>
    </w:p>
    <w:p w14:paraId="0C64B39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0729: Khai thác quặng kim loại khác không chứa sắt</w:t>
      </w:r>
    </w:p>
    <w:p w14:paraId="0E4A67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07291: Khai thác quặng bôxít</w:t>
      </w:r>
    </w:p>
    <w:p w14:paraId="576A88D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Khai thác và chuẩn bị khai thác quặng bôxít.</w:t>
      </w:r>
    </w:p>
    <w:p w14:paraId="2D11321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07299: Khai thác quặng kim loại khác không chứa sắt chưa được phân vào đâu</w:t>
      </w:r>
    </w:p>
    <w:p w14:paraId="07BC8C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Khai thác quặng nhôm, đồng, chì, kẽm, thiế</w:t>
      </w:r>
      <w:r w:rsidR="00B627C4" w:rsidRPr="00B0744E">
        <w:rPr>
          <w:rFonts w:ascii="Arial" w:hAnsi="Arial" w:cs="Arial"/>
          <w:color w:val="000000" w:themeColor="text1"/>
          <w:sz w:val="20"/>
          <w:szCs w:val="20"/>
        </w:rPr>
        <w:t>c, mangan, k</w:t>
      </w:r>
      <w:r w:rsidRPr="00B0744E">
        <w:rPr>
          <w:rFonts w:ascii="Arial" w:hAnsi="Arial" w:cs="Arial"/>
          <w:color w:val="000000" w:themeColor="text1"/>
          <w:sz w:val="20"/>
          <w:szCs w:val="20"/>
        </w:rPr>
        <w:t>rôm, n</w:t>
      </w:r>
      <w:r w:rsidR="00B627C4" w:rsidRPr="00B0744E">
        <w:rPr>
          <w:rFonts w:ascii="Arial" w:hAnsi="Arial" w:cs="Arial"/>
          <w:color w:val="000000" w:themeColor="text1"/>
          <w:sz w:val="20"/>
          <w:szCs w:val="20"/>
        </w:rPr>
        <w:t xml:space="preserve">i </w:t>
      </w:r>
      <w:r w:rsidRPr="00B0744E">
        <w:rPr>
          <w:rFonts w:ascii="Arial" w:hAnsi="Arial" w:cs="Arial"/>
          <w:color w:val="000000" w:themeColor="text1"/>
          <w:sz w:val="20"/>
          <w:szCs w:val="20"/>
        </w:rPr>
        <w:t>ken, coban, molypden, tantali, vanadi.</w:t>
      </w:r>
    </w:p>
    <w:p w14:paraId="676EAD2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1BF4BFB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Công việc chuẩn bị cho khai thác quặng uranium và quặng thorium được phân vào nhóm 07210 (Khai thác quặng uranium và thorium);</w:t>
      </w:r>
    </w:p>
    <w:p w14:paraId="176C1C4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oxit nhôm, mạ</w:t>
      </w:r>
      <w:r w:rsidR="00B627C4" w:rsidRPr="00B0744E">
        <w:rPr>
          <w:rFonts w:ascii="Arial" w:hAnsi="Arial" w:cs="Arial"/>
          <w:color w:val="000000" w:themeColor="text1"/>
          <w:sz w:val="20"/>
          <w:szCs w:val="20"/>
        </w:rPr>
        <w:t xml:space="preserve"> ni</w:t>
      </w:r>
      <w:r w:rsidRPr="00B0744E">
        <w:rPr>
          <w:rFonts w:ascii="Arial" w:hAnsi="Arial" w:cs="Arial"/>
          <w:color w:val="000000" w:themeColor="text1"/>
          <w:sz w:val="20"/>
          <w:szCs w:val="20"/>
        </w:rPr>
        <w:t xml:space="preserve"> ken và đồng được phân vào nhóm 24202 (Sản xuất kim loại màu).</w:t>
      </w:r>
    </w:p>
    <w:p w14:paraId="2984FA1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073 - 0730 - 07300: Khai thác quặng kim loại quý hiếm</w:t>
      </w:r>
    </w:p>
    <w:p w14:paraId="6D7A8C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khai thác và chuẩn bị khai thác quặng kim loại quý như: Vàng, bạc, bạch kim.</w:t>
      </w:r>
    </w:p>
    <w:p w14:paraId="116E314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08: KHAI KHOÁNG KHÁC</w:t>
      </w:r>
    </w:p>
    <w:p w14:paraId="4B6410D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Các hoạt động khai thác từ quặng, nạo vét lớp bùn dưới lòng sông, khe đá và cả bãi cát ngầm. Các sản phẩm này được sử dụng hầu hết trong ngành xây dựng (như cát, đá), trong ngành chế biến vật liệu (như thạch cao, đất sét, canxi...) và chế biến hóa chất...</w:t>
      </w:r>
    </w:p>
    <w:p w14:paraId="58E698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Khai thác muối từ nước biển, nước mặn hoặc nước mặn tự nhiên khác.</w:t>
      </w:r>
    </w:p>
    <w:p w14:paraId="216771F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Chế biến hóa chất và các sản phẩm hóa chất, kim loại cơ bản, khoáng sản phi kim loại và các hoạt động chế biến khoáng sản sau khi khai thác (thường gọi là chế biến sâu khoáng sản) được phân vào ngành C (Công nghiệp chế biến, chế tạo).</w:t>
      </w:r>
    </w:p>
    <w:p w14:paraId="188C2F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081 - 0810: Khai thác đá, cát, sỏi, đất sét</w:t>
      </w:r>
    </w:p>
    <w:p w14:paraId="550A1D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08101: Khai thác đá</w:t>
      </w:r>
    </w:p>
    <w:p w14:paraId="001E78D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2C0D6B3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mỏ để sản xuất ra các loại đá phục vụ việc xây dựng, điêu khắc ở dạng thô đã được đẽo gọt sơ bộ hoặc cưa cắt tại nơi khai thác đá như: Đá phiến cẩm thạch, đá granit, sa thạch...</w:t>
      </w:r>
    </w:p>
    <w:p w14:paraId="19D660B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chẻ, đập vỡ đá để làm nguyên liệu thô cho sản xuất vật liệu xây dựng, làm đường;</w:t>
      </w:r>
    </w:p>
    <w:p w14:paraId="504A196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đá phấn làm vật liệu chịu lửa;</w:t>
      </w:r>
    </w:p>
    <w:p w14:paraId="45BCC5E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đập vỡ, nghiền đá.</w:t>
      </w:r>
    </w:p>
    <w:p w14:paraId="7602029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08102: Khai thác cát</w:t>
      </w:r>
    </w:p>
    <w:p w14:paraId="46295CF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Hoạt động khai thác cát để phục vụ cho xây dựng và sản xuất vật liệu.</w:t>
      </w:r>
    </w:p>
    <w:p w14:paraId="3BE0B6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08103: Khai thác sỏi</w:t>
      </w:r>
    </w:p>
    <w:p w14:paraId="36CC7B6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Nhóm này gồm: Hoạt động khai thác sỏi để phục vụ cho xây dựng và sản xuất vật liệu.</w:t>
      </w:r>
    </w:p>
    <w:p w14:paraId="5DA75B5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08104: Khai thác đất sét</w:t>
      </w:r>
    </w:p>
    <w:p w14:paraId="7866E2A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E1306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đất sét, cao lanh;</w:t>
      </w:r>
    </w:p>
    <w:p w14:paraId="5ADFD1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đất sét làm vật liệu chịu lửa, làm đồ gốm.</w:t>
      </w:r>
    </w:p>
    <w:p w14:paraId="5762984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C782E4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khai thác cát bitum được phân vào nhóm 06100 (Khai thác dầu thô);</w:t>
      </w:r>
    </w:p>
    <w:p w14:paraId="299583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khoáng phân bón và khoáng hóa chất được phân vào nhóm 08910 (Khai thác khoáng hóa chất và khoáng phân bón);</w:t>
      </w:r>
    </w:p>
    <w:p w14:paraId="67D2BC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khoáng chất nung chảy được phân vào nhóm 2394 (Sản xuất xi măng, vôi và thạch cao);</w:t>
      </w:r>
    </w:p>
    <w:p w14:paraId="1A97899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cắt, xén đá và hoàn thiện đá được phân vào nhóm 23960 (Cắt, tạo dáng và hoàn thiện đá).</w:t>
      </w:r>
    </w:p>
    <w:p w14:paraId="4285698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089: Khai khoáng chưa được phân vào đâu</w:t>
      </w:r>
    </w:p>
    <w:p w14:paraId="132F12F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0891 - 08910: Khai thác khoáng hóa chất và khoáng phân bón</w:t>
      </w:r>
    </w:p>
    <w:p w14:paraId="0FF6CE1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A4E269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muối nitơ, kali hoặc phốt pho tự nhiên;</w:t>
      </w:r>
    </w:p>
    <w:p w14:paraId="732A886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lưu huỳnh tự nhiên;</w:t>
      </w:r>
    </w:p>
    <w:p w14:paraId="41C0B2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pi</w:t>
      </w:r>
      <w:r w:rsidR="00B627C4" w:rsidRPr="00B0744E">
        <w:rPr>
          <w:rFonts w:ascii="Arial" w:hAnsi="Arial" w:cs="Arial"/>
          <w:color w:val="000000" w:themeColor="text1"/>
          <w:sz w:val="20"/>
          <w:szCs w:val="20"/>
        </w:rPr>
        <w:t>rí</w:t>
      </w:r>
      <w:r w:rsidRPr="00B0744E">
        <w:rPr>
          <w:rFonts w:ascii="Arial" w:hAnsi="Arial" w:cs="Arial"/>
          <w:color w:val="000000" w:themeColor="text1"/>
          <w:sz w:val="20"/>
          <w:szCs w:val="20"/>
        </w:rPr>
        <w:t>t và chất chủ yếu chứa lưu huỳnh không kể hoạt động nung chảy;</w:t>
      </w:r>
    </w:p>
    <w:p w14:paraId="1880A73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quặng bari cacbonat, bari sunphat (barít), borat tự nhiên, sunfat manhe tự nhiên;</w:t>
      </w:r>
    </w:p>
    <w:p w14:paraId="1A9ACEC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Hoạt động khai thác khoáng chất khác chủ yếu chứa hóa chất ví dụ như đất màu và </w:t>
      </w:r>
      <w:r w:rsidR="00B627C4" w:rsidRPr="00B0744E">
        <w:rPr>
          <w:rFonts w:ascii="Arial" w:hAnsi="Arial" w:cs="Arial"/>
          <w:color w:val="000000" w:themeColor="text1"/>
          <w:sz w:val="20"/>
          <w:szCs w:val="20"/>
        </w:rPr>
        <w:t>fluo</w:t>
      </w:r>
      <w:r w:rsidRPr="00B0744E">
        <w:rPr>
          <w:rFonts w:ascii="Arial" w:hAnsi="Arial" w:cs="Arial"/>
          <w:color w:val="000000" w:themeColor="text1"/>
          <w:sz w:val="20"/>
          <w:szCs w:val="20"/>
        </w:rPr>
        <w:t>rit.</w:t>
      </w:r>
    </w:p>
    <w:p w14:paraId="3FFB892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2FCA57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khai thác phân động vật;</w:t>
      </w:r>
    </w:p>
    <w:p w14:paraId="0099B54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bùn khoáng thiên nhiên.</w:t>
      </w:r>
    </w:p>
    <w:p w14:paraId="23CCC9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2544F2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muối được phân vào nhóm 08930 (Khai thác muối);</w:t>
      </w:r>
    </w:p>
    <w:p w14:paraId="776D03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Nung quặng pi</w:t>
      </w:r>
      <w:r w:rsidR="00B627C4" w:rsidRPr="00B0744E">
        <w:rPr>
          <w:rFonts w:ascii="Arial" w:hAnsi="Arial" w:cs="Arial"/>
          <w:color w:val="000000" w:themeColor="text1"/>
          <w:sz w:val="20"/>
          <w:szCs w:val="20"/>
        </w:rPr>
        <w:t>rí</w:t>
      </w:r>
      <w:r w:rsidRPr="00B0744E">
        <w:rPr>
          <w:rFonts w:ascii="Arial" w:hAnsi="Arial" w:cs="Arial"/>
          <w:color w:val="000000" w:themeColor="text1"/>
          <w:sz w:val="20"/>
          <w:szCs w:val="20"/>
        </w:rPr>
        <w:t>t sắt được phân vào nhóm 20119 (Sản xuất hóa chất cơ bản khác);</w:t>
      </w:r>
    </w:p>
    <w:p w14:paraId="2C20283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phân bón tổng hợp và hợp chất nitơ được phân vào nhóm 20120 (Sản xuất phân bón và hợp chất nitơ).</w:t>
      </w:r>
    </w:p>
    <w:p w14:paraId="68B46C3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0892 - 08920: Khai thác và thu gom than bùn</w:t>
      </w:r>
    </w:p>
    <w:p w14:paraId="6CA8AC2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DE178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than bùn.</w:t>
      </w:r>
    </w:p>
    <w:p w14:paraId="6DD813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 gom than bùn.</w:t>
      </w:r>
    </w:p>
    <w:p w14:paraId="15812D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Sơ chế thô than bùn để nâng cao chất lượng hoặc tạo thuận lợi cho việc vận chuyển hoặc lưu trữ.</w:t>
      </w:r>
    </w:p>
    <w:p w14:paraId="17C085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4FBE395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dịch vụ phụ khai thác than bùn được phân vào nhóm 09900 (Hoạt động dịch vụ hỗ trợ khai khoáng khác);</w:t>
      </w:r>
    </w:p>
    <w:p w14:paraId="4FA9A5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bánh (than bùn đã đóng thành bánh) được xếp vào nhóm 19200 (Sản xuất sản phẩm dầu mỏ tinh chế; sản xuất sản phẩm nhiên liệu hóa thạch);</w:t>
      </w:r>
    </w:p>
    <w:p w14:paraId="3A3482E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hỗn hợp đất bầu (ví dụ gồm: than bùn, đất tự nhiên, cát, đất sét, phân bón khoáng) được phân vào nhóm 20120 (Sản xuất phân bón và hợp chất nitơ);</w:t>
      </w:r>
    </w:p>
    <w:p w14:paraId="0B8DBF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các sản phẩm từ than bùn được phân vào nhóm 23990 (Sản xuất sản phẩm từ chất khoáng phi kim loại khác chưa được phân vào đâu).</w:t>
      </w:r>
    </w:p>
    <w:p w14:paraId="57F053A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0893 - 08930: Khai thác muối</w:t>
      </w:r>
    </w:p>
    <w:p w14:paraId="39C5D20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516743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khai thác muối mỏ, đập vụn muối và sàng muối;</w:t>
      </w:r>
    </w:p>
    <w:p w14:paraId="7976160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muối từ nước biển, nước mặn ở hồ hoặc nước mặn tự nhiên khác;</w:t>
      </w:r>
    </w:p>
    <w:p w14:paraId="423740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Nghiền, tẩy rửa và tinh chế muối phục vụ cho sản xuất.</w:t>
      </w:r>
    </w:p>
    <w:p w14:paraId="5CAFF05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64A30EE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các sản phẩm muối, ví dụ muối iốt được phân vào nhóm 10790 (Sản xuất thực phẩm khác chưa được phân vào đâu);</w:t>
      </w:r>
    </w:p>
    <w:p w14:paraId="5E802FC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dùng trong sinh hoạt từ nước biển hoặc từ nước suối mặn được phân vào nhóm 36000 (Khai thác, xử lý và cung cấp nước).</w:t>
      </w:r>
    </w:p>
    <w:p w14:paraId="76B4C58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0899 - 08990: Khai khoáng khác chưa được phân vào đâu</w:t>
      </w:r>
    </w:p>
    <w:p w14:paraId="100B5BD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ECDE6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mỏ và khai thác khoáng chất và nguyên liệu khác chưa được phân vào đâu như:</w:t>
      </w:r>
    </w:p>
    <w:p w14:paraId="5C1DD3B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Nguyên liệu làm đá mài, đá quý, các khoáng chất, graphite tự nhiên và các chất phụ gia khác...;</w:t>
      </w:r>
    </w:p>
    <w:p w14:paraId="7F501F3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Nhựa đường tự nhiên, asphaltite và đá asphaltic; bitum rắn tự nhiên;</w:t>
      </w:r>
    </w:p>
    <w:p w14:paraId="3FCA9E5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Đá quý, bột thạch anh, mica...</w:t>
      </w:r>
    </w:p>
    <w:p w14:paraId="5B28E7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các khoáng chất và vật liệu khác (như lithium) từ nước muối.</w:t>
      </w:r>
    </w:p>
    <w:p w14:paraId="4B43953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09: HOẠT ĐỘNG DỊCH VỤ HỖ TRỢ KHAI KHOÁNG</w:t>
      </w:r>
    </w:p>
    <w:p w14:paraId="7AC1586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Hoạt động cung cấp dịch vụ hỗ trợ chuyên về khai khoáng trên cơ sở phí hoặc hợp đồng. Nó bao gồm hoạt động dịch vụ thăm dò thông qua phương pháp truyền thống như: lấy mẫu, thực hiện các quan sát địa chất về địa điểm khai thác, hoạt động khoan, khoan thử, khoan lại các giếng dầu, các mỏ khoáng kim loại và phi kim loại. Các loại hình dịch vụ khác như xây dựng cơ sở hạ tầng tại nơi đào giếng, gắn xi màng các giếng dầu, làm sạch và xử lý hóa học axít giếng, dịch vụ chuyển rời rác tại các mỏ.</w:t>
      </w:r>
    </w:p>
    <w:p w14:paraId="6668F1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091 - 0910 - 09100: Hoạt động dịch vụ hỗ trợ khai thác dầu thô và khí tự nhiên</w:t>
      </w:r>
    </w:p>
    <w:p w14:paraId="6309BC1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782D1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Hoạt động cung cấp dịch vụ khai thác dầu và khí trên cơ sở phí và hợp đồng như:</w:t>
      </w:r>
    </w:p>
    <w:p w14:paraId="40BC0A5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cung cấp dịch vụ thăm dò trong khai thác dầu và khí như: các phương pháp lấy mẫu quặng tìm kiếm truyền thống, thực hiện quan sát địa chất ở những khu vực có tiềm năng;</w:t>
      </w:r>
    </w:p>
    <w:p w14:paraId="08E5DA5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Khoan định hướng, đào lớp ngoài, xây dựng giàn khoan, sửa chữa và tháo dỡ trang thiết bị, trát bờ giếng, bơm giếng, bịt giếng, hủy giếng...</w:t>
      </w:r>
    </w:p>
    <w:p w14:paraId="74F6058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Sự hóa lỏng và tái khí hóa khí tự nhiên phục vụ cho mục đích vận chuyển, được thực hiện tại nơi khai thác mỏ;</w:t>
      </w:r>
    </w:p>
    <w:p w14:paraId="1D4023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cung cấp dịch vụ bơm và tháo nước trên cơ sở phí hoặc hợp đồng;</w:t>
      </w:r>
    </w:p>
    <w:p w14:paraId="409EDCB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Khoan thử trong khai thác dầu và khí.</w:t>
      </w:r>
    </w:p>
    <w:p w14:paraId="29860B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Dịch vụ chữa cháy do khí và dầu.</w:t>
      </w:r>
    </w:p>
    <w:p w14:paraId="167728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452BFC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Những công việc phục vụ cho khai thác dầu, khí do chính đơn vị tự đảm nhận được phân vào nhóm 06100 (Khai thác dầu thô) và nhóm 06200 (Khai thác khí đốt tự nhiên);</w:t>
      </w:r>
    </w:p>
    <w:p w14:paraId="25944E6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dịch vụ sửa chữa chuyên dụng thiết bị, máy móc phục vụ khai thác mỏ được phân vào nhóm 33120 (Sửa chữa, bảo dưỡng máy móc, thiết bị);</w:t>
      </w:r>
    </w:p>
    <w:p w14:paraId="458F6FF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Lắp đặt, sửa chữa, bảo trì chuyên dụng ngoài khơi các thiết bị là bộ phận không thể thiếu của giàn nối được phân vào ngành 43 (Hoạt động xây dựng chuyên dụng);</w:t>
      </w:r>
    </w:p>
    <w:p w14:paraId="2AC684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Sự hóa lỏng và tái khí hóa khí tự nhiên phục vụ cho mục đích vận chuyển, không được thực hiện tại nơi khai thác mỏ được phân vào nhóm 5225 (Hoạt động dịch vụ hỗ trợ trực tiếp cho vận tải đường bộ);</w:t>
      </w:r>
    </w:p>
    <w:p w14:paraId="1CC8EC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khảo sát địa vật lý, địa chất ở khu vực khai thác dầu và khí, được phân vào nhóm 7110 (Hoạt động kiến trúc và tư vấn kỹ thuật có liên quan).</w:t>
      </w:r>
    </w:p>
    <w:p w14:paraId="631DB31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099 - 0990 - 09900: Hoạt động dịch vụ hỗ trợ khai khoáng khác</w:t>
      </w:r>
    </w:p>
    <w:p w14:paraId="056C5B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290DE7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cung cấp dịch vụ hỗ trợ trên cơ sở phí hoặc hợp đồng cho hoạt động khai thác thuộc ngành 05 (Khai thác than cứng và than non), 07 (Khai thác quặng kim loại) và 08 (Khai khoáng khác);</w:t>
      </w:r>
    </w:p>
    <w:p w14:paraId="1583C4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cung cấp dịch vụ thăm dò theo phương pháp truyền thống và lấy mẫu quặng, thực hiện các quan sát địa chất tại khu vực có tiềm năng;</w:t>
      </w:r>
    </w:p>
    <w:p w14:paraId="7B1443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cung cấp dịch vụ bơm và tháo nước trên cơ sở phí hoặc hợp đồng;</w:t>
      </w:r>
    </w:p>
    <w:p w14:paraId="535EEF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cung cấp dịch vụ khoan thử và đào thử;</w:t>
      </w:r>
    </w:p>
    <w:p w14:paraId="7C10038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thu gom và cô đặc quặng thực hiện cho bên thứ ba;</w:t>
      </w:r>
    </w:p>
    <w:p w14:paraId="0D63B9E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bảo đảm an toàn cho mỏ hầm lò và đường hầm;</w:t>
      </w:r>
    </w:p>
    <w:p w14:paraId="45E033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Phá bỏ và tháo dỡ các cơ sở khai thác mỏ dưới lòng đất.</w:t>
      </w:r>
    </w:p>
    <w:p w14:paraId="4529775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62D4F66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dịch vụ vận hành tại mỏ trên cơ sở phí hoặc hợp đồng được phân vào ngành 05 (Khai thác than cứng và than non), ngành 07 (Khai thác quặng kim loại), ngành 08 (Khai khoáng khác);</w:t>
      </w:r>
    </w:p>
    <w:p w14:paraId="1EFD18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sửa chữa thiết bị, máy móc phục vụ khai thác mỏ được phân vào nhóm 33120 (Sửa chữa, bảo dưỡng máy móc, thiết bị);</w:t>
      </w:r>
    </w:p>
    <w:p w14:paraId="6E9CB74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cung cấp dịch vụ khảo sát địa vật lý trên cơ sở phí hoặc hợp đồng được phân vào nhóm 7110 (Hoạt động kiến trúc và tư vấn kỹ thuật có liên quan).</w:t>
      </w:r>
    </w:p>
    <w:p w14:paraId="0D2FCC3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 CÔNG NGHIỆP CHẾ BIẾN, CHẾ TẠO</w:t>
      </w:r>
    </w:p>
    <w:p w14:paraId="7DB99D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Chế biến, chế tạo gồm các hoạt động làm biến đổi về mặt vật lý, hóa học hoặc sinh học của vật liệu, chất liệu hoặc làm biến đổi các thành phần cấu thành của nó, để tạo ra sản phẩm mới, mặc dù không phải là tiêu chí duy nhất để định nghĩa chế biến (xem chế biến rác thải dưới đây). Vật liệu, chất liệu, hoặc các thành phần biến đổi là nguyên liệu thô từ các sản phẩm nông nghiệp, lâm nghiệp, thủy sản, khai thác mỏ hoặc quặng cũng như các sản phẩm khác của hoạt động chế biến. Những thay đổi, đổi mới hoặc khôi phục lại hàng hóa cũng được xem là hoạt động chế biến.</w:t>
      </w:r>
    </w:p>
    <w:p w14:paraId="54D6D4A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Đầu ra của quá trình sản xuất có thể được coi là hoàn thiện dưới dạng là sản phẩm cho tiêu dùng cuối cùng hoặc là bán thành phẩm và trở thành đầu vào của hoạt động chế biến tiếp theo, ví dụ: Đầu ra của quá trình tinh luyện alumina là đầu vào của sơ chế ra aluminum, sản phẩm aluminum sơ chế là đầu vào của các nhà máy kéo sợi aluminum, sản phẩm sợi aluminum là đầu vào của quy trình sản xuất sợi tổng hợp...</w:t>
      </w:r>
    </w:p>
    <w:p w14:paraId="50A8B2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Phần này bao gồm các nhà sản xuất hàng hóa không có nhà máy (FGPs) hoàn toàn thuê ngoài quy trình chế biến nhưng vẫn kiểm soát quy trình sản xuất và cung cấp các đầu vào sở hữu trí tuệ quan trọng, bất kể bên chủ sở hữu có sở hữu nguyên vật liệu đầu vào hay không. Trường hợp các nhà sản xuất hàng hóa không có nhà máy tự thực hiện quy trình sản xuất thì được xếp vào các ngành cấp 4 tương ứng. Tuy nhiên, ngành này không bao gồm các nhà sản xuất hàng hóa hoàn toàn thuê ngoài quá trình chế biến nhưng không kiểm soát quy trình sản xuất, không cung cấp các đầu vào sở hữu trí tuệ quan trọng và cũng không sở hữu nguyên liệu đầu vào. Các đơn vị này thực tế đang mua toàn bộ sản phẩm đầu ra từ nhà sản xuất với mục đích bán lại. Các hoạt động này được xếp vào ngành G (Bán buôn và bán lẻ), cụ thể theo loại hình bán hàng và loại hàng hóa cụ thể được bán.</w:t>
      </w:r>
    </w:p>
    <w:p w14:paraId="72D2F74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Hoạt động lắp ráp được coi là chế biến chỉ là những hoạt động lắp ráp gắn liền với quá trình tạo ra sản phẩm của ngành chế biến. Ngành này bao gồm lắp ráp các sản phẩm, bán thành phẩm của nhà máy hoặc các bộ phận cấu thành.</w:t>
      </w:r>
    </w:p>
    <w:p w14:paraId="2265A1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Sản xuất các bộ phận cấu thành và các chi tiết, phụ tùng chuyên dụng kèm theo máy móc thiết bị, theo quy tắc được phân loại vào cùng một nhóm máy móc thiết bị có chi tiết phụ tùng kèm theo nó. Sản xuất các bộ phận cấu thành và các chi tiết, phụ tùng không chuyên dụng của máy móc, thiết bị, ví dụ: Động cơ, pitông, mô tô điện, lắp ráp điện, van xe đạp, các bộ phận lắp ráp kèm theo được phân vào các nhóm sản xuất thích hợp mà không cần xem máy móc, thiết bị mà các linh kiện này lắp ráp thành. Tuy nhiên, việc sản xuất bộ phận cấu thành riêng và bộ phận kèm theo bằng cách đúc hoặc đổ vật liệu nhựa được phân vào nhóm 2220 (Sản xuất sản phẩm từ plastic). Hoạt động lắp ráp các bộ phận cấu thành nên sản phẩm sản xuất được xem là một hoạt động sản xuất. Nó bao gồm lắp ráp các sản phẩm sản xuất từ các bộ phận đi mua hoặc tự sản xuất.</w:t>
      </w:r>
    </w:p>
    <w:p w14:paraId="3003FAC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Tái chế rác, tức là chế biến rác thành nguyên liệu thô thứ sinh phân vào nhóm 3830 (Tái chế phế liệu). Mặc dù, hoạt động này có thể liên quan đến thay đổi về mặt vật lý, hóa học và sinh học nhưng nó không được coi là một phần của hoạt động sản xuất. Mục đích đầu tiên của các hoạt động này là xử lý hoặc chế biến rác thải và chúng được phân vào ngành E (Cung cấp nước; hoạt động quản lý và xử lý rác thải, nước thải). Tuy nhiên, sản xuất các sản phẩm mới từ nguyên liệu thô thứ sinh được phân vào sản xuất ngay cả khi các quá trình này sử dụng rác thải làm nguyên liệu đầu vào, ví dụ: Sản xuất bạc từ phim ảnh đã qua sử dụng được coi là quá trình sản xuất.</w:t>
      </w:r>
    </w:p>
    <w:p w14:paraId="23B810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Sửa chữa, bảo dưỡng chuyên môn máy móc, thiết bị của ngành công nghiệp, thương mại và các ngành tương tự phân vào ngành 33 (Sửa chữa, bảo dưỡng và lắp đặt máy móc, thiết bị). Tuy nhiên, sửa chữa máy tính, đồ dùng cá nhân và gia đình, ô tô, mô tô, xe máy, xe có động cơ khác tại garage được phân vào ngành 95 (Sửa chữa, bảo dưỡng máy tính, đồ dùng cá nhân và gia đình, ô tô, mô tô, xe máy và xe có động cơ khác).</w:t>
      </w:r>
    </w:p>
    <w:p w14:paraId="6752CDB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Lắp đặt máy móc, thiết bị khi được thực hiện như một hoạt động chuyên môn được phân vào nhóm 33200 (Lắp đặt máy móc và thiết bị công nghiệp).</w:t>
      </w:r>
    </w:p>
    <w:p w14:paraId="6EABE1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Sửa chữa, bảo dưỡng và lắp đặt các thiết bị là một phần không thể thiếu của các tòa nhà hoặc công trình tương tự, chẳng hạn như sửa chữa, bảo dưỡng và lắp đặt thang cuốn hoặc hệ thống điều hòa không khí... nếu được thực hiện tại công trường xây dựng được phân vào ngành F (Xây dựng).</w:t>
      </w:r>
    </w:p>
    <w:p w14:paraId="5308A8C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Lưu ý:</w:t>
      </w:r>
      <w:r w:rsidRPr="00B0744E">
        <w:rPr>
          <w:rFonts w:ascii="Arial" w:hAnsi="Arial" w:cs="Arial"/>
          <w:color w:val="000000" w:themeColor="text1"/>
          <w:sz w:val="20"/>
          <w:szCs w:val="20"/>
        </w:rPr>
        <w:t xml:space="preserve"> Ranh giới giữa chế biến và các khu vực khác trong hệ thống phân ngành kinh tế là không rõ ràng như nguyên tắc chung, những hoạt động trong phần chế biến này bao gồm cả chuyển nguyên, vật liệu để tạo ra sản phẩm mới. Đầu ra là một sản phẩm mới. Tuy nhiên, định nghĩa cái gì tạo nên một sản phẩm mới có thể là hơi chủ quan, ví dụ như sản phẩm mới là sản phẩm đã qua quá trình tái sản xuất.</w:t>
      </w:r>
    </w:p>
    <w:p w14:paraId="0E40CC3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Khi sàng lọc, những hoạt động sau được coi là công nghiệp chế biến, chế tạo của bảng phân ngành:</w:t>
      </w:r>
    </w:p>
    <w:p w14:paraId="66E72A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chai, làm tiệt trùng sữa được phân vào nhóm 10500 (Chế biến sữa và các sản phẩm từ sữa);</w:t>
      </w:r>
    </w:p>
    <w:p w14:paraId="4D5A40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 tươi (róc xương, lựa thịt các loài cá) hoạt động này không thực hiện trên tàu đánh cá được phân vào nhóm 1020 (Chế biến, bảo quản thủy sản và các sản phẩm từ thủy sản);</w:t>
      </w:r>
    </w:p>
    <w:p w14:paraId="1A77663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ấn và hoạt động liên quan được phân vào nhóm 181 (In ấn và dịch vụ liên quan đến in);</w:t>
      </w:r>
    </w:p>
    <w:p w14:paraId="7198C5C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bê tông và trộn bê tông được phân vào nhóm 23950 (Sản xuất bê tông và các sản phẩm từ bê tông, xi măng và thạch cao);</w:t>
      </w:r>
    </w:p>
    <w:p w14:paraId="0CE7A0C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Thuộc da được phân vào nhóm 15110 (Thuộc, sơ chế da; sơ chế và nhuộm da lông thú);</w:t>
      </w:r>
    </w:p>
    <w:p w14:paraId="2D0F00E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Bảo quản gỗ được phân vào nhóm 1610 (Cưa, xẻ, bào gỗ và bảo quản gỗ);</w:t>
      </w:r>
    </w:p>
    <w:p w14:paraId="33A364C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Bộ mã điện, hộp số, bộ phận làm nóng kim loại và đánh bóng được phân vào nhóm 25920 (Gia công cơ khí; xử lý và tráng phủ kim loại);</w:t>
      </w:r>
    </w:p>
    <w:p w14:paraId="1E5D26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Xây dựng lại hoặc tái tạo máy móc, thiết bị (như động cơ ô tô) được phân vào nhóm 29100 (Sản xuất ô tô và xe có động cơ khác);</w:t>
      </w:r>
    </w:p>
    <w:p w14:paraId="768B22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Đắp lại lốp xe được phân vào nhóm 22110 (Sản xuất săm, lốp cao su; đắp và tái chế lốp cao su);</w:t>
      </w:r>
    </w:p>
    <w:p w14:paraId="52B213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Nạp sạc bình chữa cháy được phân vào nhóm 95220 (Sửa chữa, bảo dưỡng thiết bị, đồ dùng gia đình);</w:t>
      </w:r>
    </w:p>
    <w:p w14:paraId="14AC1E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Hoạt động xây các công trình và tòa nhà lắp ghép với khối lượng công việc xây dựng tại chỗ tối thiểu được phân vào nhóm 41020 (Xây dựng nhà không để ở).</w:t>
      </w:r>
    </w:p>
    <w:p w14:paraId="2A12D48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Ngược lại, có một vài hoạt động mặc dù đôi khi tham gia vào các quá trình chuyển đổi lại được phân vào các ngành khác trong hệ thống ngành kinh tế, mà không phải ngành C (Công nghiệp chế biến, chế tạo), gồm:</w:t>
      </w:r>
    </w:p>
    <w:p w14:paraId="2F70EC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đốn gỗ được phân loại vào ngành A (Nông nghiệp, lâm nghiệp và thủy sản);</w:t>
      </w:r>
    </w:p>
    <w:p w14:paraId="1A32BA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sạch các sản phẩm nông nghiệp được phân loại vào ngành A (Nông nghiệp, lâm nghiệp và thủy sản);</w:t>
      </w:r>
    </w:p>
    <w:p w14:paraId="2721DF5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thực phẩm để tiêu thụ ngay tại chỗ được phân vào ngành 56 (Dịch vụ ăn uống);</w:t>
      </w:r>
    </w:p>
    <w:p w14:paraId="5981A50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khí để cung cấp năng lượng thông qua mạng lưới cố định được phân vào ngành D (Sản xuất và phân phối điện, khí đốt, nước nóng, hơi nước và điều hòa không khí);</w:t>
      </w:r>
    </w:p>
    <w:p w14:paraId="5DA505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phân compốt từ chất thải hữu cơ được phân vào nhóm 3821 (Xử lý và tiêu hủy rác thải không độc hại);</w:t>
      </w:r>
    </w:p>
    <w:p w14:paraId="1EE38B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giàu quặng và các khoáng khác được phân vào ngành B (Khai khoáng);</w:t>
      </w:r>
    </w:p>
    <w:p w14:paraId="1A784AD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xây dựng công trình và hoạt động sản xuất tại mặt bằng xây dựng được phân vào ngành F (Xây dựng);</w:t>
      </w:r>
    </w:p>
    <w:p w14:paraId="13DADE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Lắp ráp được cung cấp như một phần của giao hàng hoặc bởi người bán. Tuy nhiên, nếu lắp ráp là hoạt động chính do nhà thầu cung cấp thì nó được phân loại là sản xuất;</w:t>
      </w:r>
    </w:p>
    <w:p w14:paraId="4E9BDB3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dỡ hàng và phân chia thành nhiều lô hàng nhỏ bao gồm có đóng gói hàng hóa, hàng gói hoặc hàng đóng chai như là chất lỏng hoặc hóa học, giới thiệu với khách hàng trên máy tính, phân loại thành từng chi tiết một... đã được phân loại vào ngành G (Bán buôn và bán lẻ);</w:t>
      </w:r>
    </w:p>
    <w:p w14:paraId="4C35E28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Xuất bản và hoạt động kết hợp xuất bản và in ấn được phân vào ngành J (Hoạt động xuất bản, phát sóng, sản xuất và phân phối nội dung).</w:t>
      </w:r>
    </w:p>
    <w:p w14:paraId="4A4090E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 SẢN XUẤT, CHẾ BIẾN THỰC PHẨM</w:t>
      </w:r>
    </w:p>
    <w:p w14:paraId="2A033C9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Các hoạt động xử lý các sản phẩm của ngành nông nghiệp, lâm nghiệp và thủy sản thành thực phẩm và đồ uống phục vụ cho con người hoặc động vật. Nó còn bao gồm sản xuất ra các sản phẩm thực phẩm trung gian khác nhau mà không phải là thực phẩm trực tiếp, các hoạt động tạo ra các phụ phẩm có giá trị nhỏ hơn hoặc lớn hơn (ví dụ như da sống có từ giết mổ gia súc, bánh dầu từ sản xuất dầu).</w:t>
      </w:r>
    </w:p>
    <w:p w14:paraId="59393F4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Các hoạt động liên quan đến các loại sản phẩm khác nhau như: thịt, cá, hoa quả và rau, mỡ và dầu, sản phẩm sữa, sản phẩm bột gạo xay, cho động vật ăn, sản phẩm thực phẩm khác và đồ uống. Sản xuất có thể được thực hiện cho chính mình cũng như là cho bên thứ ba như trong giết mổ truyền thống.</w:t>
      </w:r>
    </w:p>
    <w:p w14:paraId="043E7F3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Một vài hoạt động được xem như là sản xuất (ví dụ như chúng được thực hiện trong các hiệ</w:t>
      </w:r>
      <w:r w:rsidR="00B627C4" w:rsidRPr="00B0744E">
        <w:rPr>
          <w:rFonts w:ascii="Arial" w:hAnsi="Arial" w:cs="Arial"/>
          <w:color w:val="000000" w:themeColor="text1"/>
          <w:sz w:val="20"/>
          <w:szCs w:val="20"/>
        </w:rPr>
        <w:t>u bánh mỳ</w:t>
      </w:r>
      <w:r w:rsidRPr="00B0744E">
        <w:rPr>
          <w:rFonts w:ascii="Arial" w:hAnsi="Arial" w:cs="Arial"/>
          <w:color w:val="000000" w:themeColor="text1"/>
          <w:sz w:val="20"/>
          <w:szCs w:val="20"/>
        </w:rPr>
        <w:t>, cửa hàng bánh ngọt và các cửa hàng chế biến thịt,... nơi mà bán sản phẩm của họ), mặc dù có sự bán lẻ sản phẩm tại các cửa hàng của người sản xuất. Tuy nhiên, khi quá trình chế biến là rất nhỏ và không dẫn tới sự biến đổi thực sự, đơn vị này được phân loại vào ngành G (Bán buôn và bán lẻ).</w:t>
      </w:r>
    </w:p>
    <w:p w14:paraId="6CA3E9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Việc sản xuất chất lỏng được coi là thực phẩm hoặc sử dụng các quy trình sản xuất tương tự, ví dụ như sữa và nước ép trái cây hoặc cô đặc.</w:t>
      </w:r>
    </w:p>
    <w:p w14:paraId="674F2DD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Chế biến bữa ăn để tiêu thụ ngay được phân vào ngành 56 (Dịch vụ ăn uống).</w:t>
      </w:r>
    </w:p>
    <w:p w14:paraId="639F067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101 - 1010: Chế biến, bảo quản thịt và các sản phẩm từ thịt</w:t>
      </w:r>
    </w:p>
    <w:p w14:paraId="66C90B1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chế biến, bảo quản thịt và các sản phẩm từ thịt.</w:t>
      </w:r>
    </w:p>
    <w:p w14:paraId="49BBE3E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4822C74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món ăn sẵn đông lạnh từ thịt động vật và thịt gia cầm được phân vào nhóm 10751 (Sản xuất món ăn, thức ăn chế biến sẵn từ thịt);</w:t>
      </w:r>
    </w:p>
    <w:p w14:paraId="79437E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súp có chứa thịt được phân vào nhóm 10790 (Sản xuất thực phẩm khác chưa được phân vào đâu);</w:t>
      </w:r>
    </w:p>
    <w:p w14:paraId="2D5140D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Bán buôn thịt được phân vào nhóm 463 (Bán buôn lương thực, thực phẩm, đồ uống và sản phẩm thuốc lá, thuốc lào);</w:t>
      </w:r>
    </w:p>
    <w:p w14:paraId="21305AA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gói thịt được phân vào nhóm 82920 (Dịch vụ đóng gói).</w:t>
      </w:r>
    </w:p>
    <w:p w14:paraId="5713AD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10101: Giết mổ gia súc, gia cầm</w:t>
      </w:r>
    </w:p>
    <w:p w14:paraId="28EE8EB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Hoạt động giết mổ bao gồm giết, mổ, đóng gói, bảo quản thịt: trâu, bò, lợn, cừu, dê, ngựa, thỏ, các loại gia cầm, lạc đà...</w:t>
      </w:r>
    </w:p>
    <w:p w14:paraId="62E5083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Hoạt động giết mổ cá voi trên đất liền hoặc trên tàu thuyền chuyên dùng.</w:t>
      </w:r>
    </w:p>
    <w:p w14:paraId="0778559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10102: Chế biến và bảo quản thịt</w:t>
      </w:r>
    </w:p>
    <w:p w14:paraId="2E7812C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thịt tươi, ướp lạnh hoặc đông lạnh, thịt tươi dạng nguyên con;</w:t>
      </w:r>
    </w:p>
    <w:p w14:paraId="4F75AB2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thịt tươi, ướp lạnh hoặc đông lạnh, thịt tươi dạng pha miếng;</w:t>
      </w:r>
    </w:p>
    <w:p w14:paraId="70347E0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thịt tươi, ướp lạnh hoặc đông lạnh, thịt tươi dạng từng phần riêng;</w:t>
      </w:r>
    </w:p>
    <w:p w14:paraId="28D340C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chế biến cá voi trên đất liền hoặc trên tàu thuyền chuyên dùng;</w:t>
      </w:r>
    </w:p>
    <w:p w14:paraId="4B6937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da sống và lông thú bắt nguồn từ hoạt động giết mổ kể cả từ những người buôn bán da lông thú;</w:t>
      </w:r>
    </w:p>
    <w:p w14:paraId="1E7224B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mỡ động vật;</w:t>
      </w:r>
    </w:p>
    <w:p w14:paraId="1BF6B03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lục phủ ngũ tạng động vật;</w:t>
      </w:r>
    </w:p>
    <w:p w14:paraId="61D3B30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lông vũ.</w:t>
      </w:r>
    </w:p>
    <w:p w14:paraId="11880D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10109: Chế biến và bảo quản các sản phẩm từ thịt</w:t>
      </w:r>
    </w:p>
    <w:p w14:paraId="2B78E2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57A6520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thịt sấy khô, hun khói, ướp muối;</w:t>
      </w:r>
    </w:p>
    <w:p w14:paraId="22A585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sản phẩm thịt gồm: Xúc xích, pate, thịt dăm bông.</w:t>
      </w:r>
    </w:p>
    <w:p w14:paraId="42F79B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 xml:space="preserve">102 - 1020: Chế biến, bảo quản thủy sản và các sản phẩm từ thủy sản </w:t>
      </w:r>
      <w:r w:rsidRPr="00B0744E">
        <w:rPr>
          <w:rFonts w:ascii="Arial" w:hAnsi="Arial" w:cs="Arial"/>
          <w:color w:val="000000" w:themeColor="text1"/>
          <w:sz w:val="20"/>
          <w:szCs w:val="20"/>
        </w:rPr>
        <w:t>Nhóm này gồm:</w:t>
      </w:r>
    </w:p>
    <w:p w14:paraId="301A8CB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và bảo quản cá, tôm, cua và loài thân mềm; làm lạnh, sấy khô, hun khói, ướp muối, ngâm trong nước muối, đóng gói...;</w:t>
      </w:r>
    </w:p>
    <w:p w14:paraId="059418E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cá, tôm cua và các loài động vật thân mềm; cá nấu chín, cá khúc, cá rán, trứng cá muối, phụ phẩm trứng cá muối...;</w:t>
      </w:r>
    </w:p>
    <w:p w14:paraId="1D8CFF8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thức ăn cho người hoặc súc vật từ cá;</w:t>
      </w:r>
    </w:p>
    <w:p w14:paraId="4533F08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thức ăn từ cá và các động vật sống dưới nước khác không dùng cho người.</w:t>
      </w:r>
    </w:p>
    <w:p w14:paraId="749F490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1DC07C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các tàu không tham gia vào việc đánh bắt mà chỉ tham gia việc chế biến, bảo quản thủy sản;</w:t>
      </w:r>
    </w:p>
    <w:p w14:paraId="7C7B3C6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rong biển;</w:t>
      </w:r>
    </w:p>
    <w:p w14:paraId="1EC83F0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Bỏ đầu cá, lấy ruột, cắt cá thành từng miếng rồi cho đông lạnh.</w:t>
      </w:r>
    </w:p>
    <w:p w14:paraId="0327286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104562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và bảo quản cá trên tàu đánh cá được phân vào nhóm 03110 (Khai thác thủy sản biển);</w:t>
      </w:r>
    </w:p>
    <w:p w14:paraId="50D882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 voi trên đất liền hoặc trên tàu chuyên dùng được phân vào nhóm 1010 (Chế biến, bảo quản thịt và các sản phẩm từ thịt);</w:t>
      </w:r>
    </w:p>
    <w:p w14:paraId="1D0712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mỡ từ nguyên liệu thủy sản được phân vào nhóm 10401 (Sản xuất dầu, mỡ động vật);</w:t>
      </w:r>
    </w:p>
    <w:p w14:paraId="33625D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món ăn chế biến sẵn từ thủy sản được phân vào nhóm 10752 (Sản xuất món ăn, thức ăn chế biến sẵn từ thủy sản);</w:t>
      </w:r>
    </w:p>
    <w:p w14:paraId="5FB8BE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súp cá được phân vào nhóm 10790 (Sản xuất thực phẩm khác chưa được phân vào đâu).</w:t>
      </w:r>
    </w:p>
    <w:p w14:paraId="4D7244E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lastRenderedPageBreak/>
        <w:t>10201: Chế biến và bảo quản thủy sản đông lạnh</w:t>
      </w:r>
    </w:p>
    <w:p w14:paraId="33CAB93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3308E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thực phẩm chủ yếu là thủy sản đông lạnh;</w:t>
      </w:r>
    </w:p>
    <w:p w14:paraId="78EA13C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Bảo quản thủy sản chủ yếu bằng phương pháp đông lạnh.</w:t>
      </w:r>
    </w:p>
    <w:p w14:paraId="470525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10202: Chế biến và bảo quản thủy sản khô</w:t>
      </w:r>
    </w:p>
    <w:p w14:paraId="2B7185D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D27B72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thực phẩm chủ yếu là thủy sản khô;</w:t>
      </w:r>
    </w:p>
    <w:p w14:paraId="37A9782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Bảo quản thủy sản chủ yếu bằng phương pháp sấy, hun khói, ướp muối và đóng hộp.</w:t>
      </w:r>
    </w:p>
    <w:p w14:paraId="7B726F9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10203: Chế biến và bảo quản nước mắm</w:t>
      </w:r>
    </w:p>
    <w:p w14:paraId="702FD96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Chế biến và bảo quản mắm từ cá và các động vật sống dưới nước khác.</w:t>
      </w:r>
    </w:p>
    <w:p w14:paraId="76B3633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10209: Chế biến và bảo quản các sản phẩm khác từ thủy sản</w:t>
      </w:r>
    </w:p>
    <w:p w14:paraId="5AF2DE8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chế biến và bảo quản các sản phẩm khác từ thủy sản chưa được phân vào đâu.</w:t>
      </w:r>
    </w:p>
    <w:p w14:paraId="324F798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103 - 1030: Chế biến và bảo quản rau quả</w:t>
      </w:r>
    </w:p>
    <w:p w14:paraId="2DF6B28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10301: Sản xuất nước ép từ rau quả</w:t>
      </w:r>
    </w:p>
    <w:p w14:paraId="6C2C71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011413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ép không cô đặc từ các loại rau và quả, không lên men và không chứa cồn;</w:t>
      </w:r>
    </w:p>
    <w:p w14:paraId="30FF357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ép hỗn hợp từ rau và quả.</w:t>
      </w:r>
    </w:p>
    <w:p w14:paraId="49B209D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10309: Chế biến và bảo quản rau quả khác</w:t>
      </w:r>
    </w:p>
    <w:p w14:paraId="4E2F6F4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CCC637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thực phẩm chủ yếu là rau quả, trừ các thức ăn đã chế biến sẵn để lạnh;</w:t>
      </w:r>
    </w:p>
    <w:p w14:paraId="181084F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Bảo quản rau, quả, hạt bằng phương pháp đông lạnh, sấy khô, ngâm dầu,...</w:t>
      </w:r>
    </w:p>
    <w:p w14:paraId="4CC94B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thức ăn từ rau quả;</w:t>
      </w:r>
    </w:p>
    <w:p w14:paraId="615D675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mứt rau quả;</w:t>
      </w:r>
    </w:p>
    <w:p w14:paraId="575210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mứt sệt, mứt đóng khuôn và mứt dạng nước (thạch hoa quả);</w:t>
      </w:r>
    </w:p>
    <w:p w14:paraId="024948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và bảo quản khoai tây như: chế biến khoai tây làm lạnh; chế biến khoai tây nghiền làm khô; chế biến khoai tây rán; chế biến khoai tây giòn và chế biến bột khoai tây;</w:t>
      </w:r>
    </w:p>
    <w:p w14:paraId="506767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Rang các loại hạt;</w:t>
      </w:r>
    </w:p>
    <w:p w14:paraId="29E81B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thức ăn từ hạt và thức ăn sệt.</w:t>
      </w:r>
    </w:p>
    <w:p w14:paraId="487CE1E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79F21B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Bóc vỏ khoai tây;</w:t>
      </w:r>
    </w:p>
    <w:p w14:paraId="58120DC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Bóc vỏ hạt điều, bóc vỏ đậu phộng;</w:t>
      </w:r>
    </w:p>
    <w:p w14:paraId="47A6FFD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giá sống;</w:t>
      </w:r>
    </w:p>
    <w:p w14:paraId="6CB149D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các thực phẩm cô đặc từ rau quả tươi;</w:t>
      </w:r>
    </w:p>
    <w:p w14:paraId="686BD26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từ rau quả dễ hỏng làm sẵn như: sa lát, rau đã cắt hoặc gọt, đậu để đông.</w:t>
      </w:r>
    </w:p>
    <w:p w14:paraId="0B73333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D80027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bột hoặc thức ăn từ hạt khô được phân vào nhóm 1061 (Xay xát và sản xuất bột thô);</w:t>
      </w:r>
    </w:p>
    <w:p w14:paraId="12EA9D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Bảo quản quả và hạt trong đường được phân vào nhóm 10730 (Sản xuất ca cao, sôcôla và bánh kẹo);</w:t>
      </w:r>
    </w:p>
    <w:p w14:paraId="4DB707F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các phần ăn sẵn từ rau được phân vào nhóm 10759 (Sản xuất món ăn, thức ăn chế biến sẵn khác);</w:t>
      </w:r>
    </w:p>
    <w:p w14:paraId="01B88E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thực phẩm cô đặc nhân tạo được phân vào nhóm 10790 (Sản xuất thực phẩm khác chưa được phân vào đâu);</w:t>
      </w:r>
    </w:p>
    <w:p w14:paraId="2040B30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từ trái cây được phân vào nhóm 1105 (Sản xuất đồ uống không cồn, nước khoáng).</w:t>
      </w:r>
    </w:p>
    <w:p w14:paraId="6D21C3A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104 - 1040: Sản xuất dầu, mỡ động, thực vật</w:t>
      </w:r>
    </w:p>
    <w:p w14:paraId="435CBF6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hoạt động chế biến, bảo quản dầu mỡ động, thực vật thô và tinh luyện.</w:t>
      </w:r>
    </w:p>
    <w:p w14:paraId="5827C0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8104EB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Nấu và lọc mỡ lợn và các mỡ động vật ăn được khác được phân vào nhóm 1010 (Chế biến, bảo quản thịt và các sản phẩm từ thịt);</w:t>
      </w:r>
    </w:p>
    <w:p w14:paraId="74A935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Xay bột ngô ẩm được phân vào nhóm 10620 (Sản xuất tinh bột và các sản phẩm từ tinh bột);</w:t>
      </w:r>
    </w:p>
    <w:p w14:paraId="1A69BFA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thiết yếu được phân vào nhóm 20290 (Sản xuất sản phẩm hóa chất khác chưa được phân vào đâu);</w:t>
      </w:r>
    </w:p>
    <w:p w14:paraId="65E9A45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Xử lý dầu và mỡ bằng phương pháp hóa học được phân vào nhóm 20290 (Sản xuất sản phẩm hóa chất khác chưa được phân vào đâu).</w:t>
      </w:r>
    </w:p>
    <w:p w14:paraId="4F53369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10401: Sản xuất dầu, mỡ động vật</w:t>
      </w:r>
    </w:p>
    <w:p w14:paraId="4661F82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mỡ động vật, trừ nấu và lọc mỡ lợn và các loại động vật ăn được khác (gia cầm).</w:t>
      </w:r>
    </w:p>
    <w:p w14:paraId="377AAE7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7883D6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và dầu động vật không ăn được;</w:t>
      </w:r>
    </w:p>
    <w:p w14:paraId="74B8CF1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Chiết xuất dầu cá;</w:t>
      </w:r>
    </w:p>
    <w:p w14:paraId="70ECF8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mỡ ăn tổng hợp.</w:t>
      </w:r>
    </w:p>
    <w:p w14:paraId="4DF3DC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10402: Sản xuất dầu, bơ thực vật</w:t>
      </w:r>
    </w:p>
    <w:p w14:paraId="1F5402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4E9E38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Dầu thực vật thô, dầu ô liu, dầu đậu nành, dầu cọ, dầu hướng dương, dầu hạt bông, dầu nho, dầu cải hoặc dầu mù tạc, dầu hạt lanh...</w:t>
      </w:r>
    </w:p>
    <w:p w14:paraId="4BCB50F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hoặc thức ăn từ các hạt có dầu chưa lấy dầu;</w:t>
      </w:r>
    </w:p>
    <w:p w14:paraId="51ED1AB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thực vật tinh luyện: Dầu ô liu, dầu đậu nành...</w:t>
      </w:r>
    </w:p>
    <w:p w14:paraId="1026F7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dầu thực vật: Luộc, khử nước, hiđrô hóa...</w:t>
      </w:r>
    </w:p>
    <w:p w14:paraId="41F6E6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bơ thực vật;</w:t>
      </w:r>
    </w:p>
    <w:p w14:paraId="37E954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chất phết bánh từ dầu thực vật.</w:t>
      </w:r>
    </w:p>
    <w:p w14:paraId="0D69A08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Sản xuất khô dầu, xơ bông và các sản phẩm phụ khác từ sản xuất dầu.</w:t>
      </w:r>
    </w:p>
    <w:p w14:paraId="2840AA7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105 - 1050 - 10500: Chế biến sữa và các sản phẩm từ sữa</w:t>
      </w:r>
    </w:p>
    <w:p w14:paraId="53D7A8D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375EAC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sữa tươi dạng lỏng, sữa đã tiệt trùng, sữa diệt khuẩn, đồng hóa và/hoặc đã xử lý đun nóng;</w:t>
      </w:r>
    </w:p>
    <w:p w14:paraId="2DBC622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các đồ uống giải khát từ sữa;</w:t>
      </w:r>
    </w:p>
    <w:p w14:paraId="2F0E63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kem từ sữa tươi, sữa đã tiệt trùng, diệt khuẩn, đồng hóa;</w:t>
      </w:r>
    </w:p>
    <w:p w14:paraId="55FEF2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làm khô hoặc sữa đặc có đường hoặc không đường;</w:t>
      </w:r>
    </w:p>
    <w:p w14:paraId="30A784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hoặc kem dạng rắn;</w:t>
      </w:r>
    </w:p>
    <w:p w14:paraId="2599164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bơ;</w:t>
      </w:r>
    </w:p>
    <w:p w14:paraId="7CF91F5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chua;</w:t>
      </w:r>
    </w:p>
    <w:p w14:paraId="7C348CF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pho mát hoặc sữa đông;</w:t>
      </w:r>
    </w:p>
    <w:p w14:paraId="0710043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Tinh chế và ủ pho mát;</w:t>
      </w:r>
    </w:p>
    <w:p w14:paraId="0C7FA0C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chua lỏng (chất lỏng giống nước còn lại sau khi sữa chua đã đông lại);</w:t>
      </w:r>
    </w:p>
    <w:p w14:paraId="1746EAF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casein hoặc lactose;</w:t>
      </w:r>
    </w:p>
    <w:p w14:paraId="16B12AA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kem và các sản phẩm đá ăn được khác như kem trái cây.</w:t>
      </w:r>
    </w:p>
    <w:p w14:paraId="25BDF42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034B56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kefir;</w:t>
      </w:r>
    </w:p>
    <w:p w14:paraId="7C53949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đá ăn như đá tráng miệng đông lạnh...</w:t>
      </w:r>
    </w:p>
    <w:p w14:paraId="2D798A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2AC81E6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thô (động vật lấy sữa) được phân vào nhóm 01412 (Chăn nuôi trâu, bò);</w:t>
      </w:r>
    </w:p>
    <w:p w14:paraId="5A44109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thô (cừu, ngựa, dê, lừa...) được phân vào nhóm 01442 (Chăn nuôi dê, cừu, hươu, nai);</w:t>
      </w:r>
    </w:p>
    <w:p w14:paraId="003C63C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tách bơ và các sản phẩm bơ được phân vào nhóm 10790 (Sản xuất thực phẩm khác chưa được phân vào đâu);</w:t>
      </w:r>
    </w:p>
    <w:p w14:paraId="27CC2E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dinh dưỡng từ sữa được phân vào nhóm 10790 (Sản xuất thực phẩm khác chưa được phân vào đâu);</w:t>
      </w:r>
    </w:p>
    <w:p w14:paraId="5F30C99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công thức cho trẻ sơ sinh được phân vào nhóm 10790 (Sản xuất thực phẩm khác chưa được phân vào đâu);</w:t>
      </w:r>
    </w:p>
    <w:p w14:paraId="6DB33E89" w14:textId="1B26D77C"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ke</w:t>
      </w:r>
      <w:r w:rsidR="00A266DB">
        <w:rPr>
          <w:rFonts w:ascii="Arial" w:hAnsi="Arial" w:cs="Arial"/>
          <w:color w:val="000000" w:themeColor="text1"/>
          <w:sz w:val="20"/>
          <w:szCs w:val="20"/>
        </w:rPr>
        <w:t>r</w:t>
      </w:r>
      <w:r w:rsidRPr="00B0744E">
        <w:rPr>
          <w:rFonts w:ascii="Arial" w:hAnsi="Arial" w:cs="Arial"/>
          <w:color w:val="000000" w:themeColor="text1"/>
          <w:sz w:val="20"/>
          <w:szCs w:val="20"/>
        </w:rPr>
        <w:t>fir trái cây và kefir nước được phân vào nhóm 11020 (Sản xuất rượu vang);</w:t>
      </w:r>
    </w:p>
    <w:p w14:paraId="1072F7F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cửa hiệu sản xuất kem được phân vào nhóm 5610 (Nhà hàng và các dịch vụ ăn uống phục vụ lưu động).</w:t>
      </w:r>
    </w:p>
    <w:p w14:paraId="259EC1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106: Xay xát và sản xuất bột</w:t>
      </w:r>
    </w:p>
    <w:p w14:paraId="56679E6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Xay xát bột thô hoặc thức ăn từ rau củ, xay bột, làm sạch, đánh bóng gạo cũng như nghiền và xử lý nhiệt bột, sản xuất bột hỗn hợp hoặc bột nhão từ các sản phẩm này.</w:t>
      </w:r>
    </w:p>
    <w:p w14:paraId="603457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5316DFB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ngô ướt và rau quả, sản xuất tinh bột và các sản phẩm từ tinh bột;</w:t>
      </w:r>
    </w:p>
    <w:p w14:paraId="2F90C16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Sản xuất các sản phẩm bột không chứa </w:t>
      </w:r>
      <w:r w:rsidR="00B627C4" w:rsidRPr="00B0744E">
        <w:rPr>
          <w:rFonts w:ascii="Arial" w:hAnsi="Arial" w:cs="Arial"/>
          <w:color w:val="000000" w:themeColor="text1"/>
          <w:sz w:val="20"/>
          <w:szCs w:val="20"/>
        </w:rPr>
        <w:t>gluten</w:t>
      </w:r>
      <w:r w:rsidRPr="00B0744E">
        <w:rPr>
          <w:rFonts w:ascii="Arial" w:hAnsi="Arial" w:cs="Arial"/>
          <w:color w:val="000000" w:themeColor="text1"/>
          <w:sz w:val="20"/>
          <w:szCs w:val="20"/>
        </w:rPr>
        <w:t>.</w:t>
      </w:r>
    </w:p>
    <w:p w14:paraId="5F584B0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Sấy hạt ngũ cốc trên cơ sở phí hoặc hợp đồng được phân vào nhóm 01610 (Hoạt động dịch vụ trồng trọt).</w:t>
      </w:r>
    </w:p>
    <w:p w14:paraId="5944529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1061: Xay xát và sản xuất bột thô</w:t>
      </w:r>
    </w:p>
    <w:p w14:paraId="2D216A6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10611: Xay xát</w:t>
      </w:r>
    </w:p>
    <w:p w14:paraId="75FB114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BD2F5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Hoạt động xay xát gạo: sản xuất gạo bằng cách tách vỏ trấu, xay xát, đánh bóng, luộc qua.</w:t>
      </w:r>
    </w:p>
    <w:p w14:paraId="272639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10612: Sản xuất bột thô</w:t>
      </w:r>
    </w:p>
    <w:p w14:paraId="00682C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784BBB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thô: Sản xuất bộ</w:t>
      </w:r>
      <w:r w:rsidR="00B627C4" w:rsidRPr="00B0744E">
        <w:rPr>
          <w:rFonts w:ascii="Arial" w:hAnsi="Arial" w:cs="Arial"/>
          <w:color w:val="000000" w:themeColor="text1"/>
          <w:sz w:val="20"/>
          <w:szCs w:val="20"/>
        </w:rPr>
        <w:t>t mỳ</w:t>
      </w:r>
      <w:r w:rsidRPr="00B0744E">
        <w:rPr>
          <w:rFonts w:ascii="Arial" w:hAnsi="Arial" w:cs="Arial"/>
          <w:color w:val="000000" w:themeColor="text1"/>
          <w:sz w:val="20"/>
          <w:szCs w:val="20"/>
        </w:rPr>
        <w:t>, yến mạch, thức ăn hoặc viên thức ăn từ lúa m</w:t>
      </w:r>
      <w:r w:rsidR="00B627C4" w:rsidRPr="00B0744E">
        <w:rPr>
          <w:rFonts w:ascii="Arial" w:hAnsi="Arial" w:cs="Arial"/>
          <w:color w:val="000000" w:themeColor="text1"/>
          <w:sz w:val="20"/>
          <w:szCs w:val="20"/>
        </w:rPr>
        <w:t>ỳ</w:t>
      </w:r>
      <w:r w:rsidRPr="00B0744E">
        <w:rPr>
          <w:rFonts w:ascii="Arial" w:hAnsi="Arial" w:cs="Arial"/>
          <w:color w:val="000000" w:themeColor="text1"/>
          <w:sz w:val="20"/>
          <w:szCs w:val="20"/>
        </w:rPr>
        <w:t>, lúa mạch đen, yến mạch, ngô và các hạt ngũ cốc khác;</w:t>
      </w:r>
    </w:p>
    <w:p w14:paraId="7A22EB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gạo;</w:t>
      </w:r>
    </w:p>
    <w:p w14:paraId="28AA90B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Xay rau: Sản xuất bột hoặc thức ăn từ các loại đậu, các rễ thân cây hoặc các hạt ăn được khác;</w:t>
      </w:r>
    </w:p>
    <w:p w14:paraId="327E93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đồ ăn sáng từ ngũ cốc;</w:t>
      </w:r>
    </w:p>
    <w:p w14:paraId="3CFD9D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hỗn hợp hoặc bột đã trộn sẵ</w:t>
      </w:r>
      <w:r w:rsidR="00B627C4" w:rsidRPr="00B0744E">
        <w:rPr>
          <w:rFonts w:ascii="Arial" w:hAnsi="Arial" w:cs="Arial"/>
          <w:color w:val="000000" w:themeColor="text1"/>
          <w:sz w:val="20"/>
          <w:szCs w:val="20"/>
        </w:rPr>
        <w:t>n làm bánh mỳ</w:t>
      </w:r>
      <w:r w:rsidRPr="00B0744E">
        <w:rPr>
          <w:rFonts w:ascii="Arial" w:hAnsi="Arial" w:cs="Arial"/>
          <w:color w:val="000000" w:themeColor="text1"/>
          <w:sz w:val="20"/>
          <w:szCs w:val="20"/>
        </w:rPr>
        <w:t>, bánh quy và bánh ngọt.</w:t>
      </w:r>
    </w:p>
    <w:p w14:paraId="6893E0C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C2234B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bột và thức ăn từ khoai tây được phân vào nhóm 1030 (Chế biến và bảo quản rau quả);</w:t>
      </w:r>
    </w:p>
    <w:p w14:paraId="174D19D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ngô ẩm được phân vào nhóm 10620 (Sản xuất tinh bột và các sản phẩm từ tinh bột).</w:t>
      </w:r>
    </w:p>
    <w:p w14:paraId="03E4F9E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1062 - 10620: Sản xuất tinh bột và các sản phẩm từ tinh bột</w:t>
      </w:r>
    </w:p>
    <w:p w14:paraId="0254515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7C0329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tinh bột từ gạo, khoai tây, ngô...</w:t>
      </w:r>
    </w:p>
    <w:p w14:paraId="2361C47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ngô ướt;</w:t>
      </w:r>
    </w:p>
    <w:p w14:paraId="78BAF28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Sản xuất đường </w:t>
      </w:r>
      <w:r w:rsidR="00B627C4" w:rsidRPr="00B0744E">
        <w:rPr>
          <w:rFonts w:ascii="Arial" w:hAnsi="Arial" w:cs="Arial"/>
          <w:color w:val="000000" w:themeColor="text1"/>
          <w:sz w:val="20"/>
          <w:szCs w:val="20"/>
        </w:rPr>
        <w:t>glucô</w:t>
      </w:r>
      <w:r w:rsidRPr="00B0744E">
        <w:rPr>
          <w:rFonts w:ascii="Arial" w:hAnsi="Arial" w:cs="Arial"/>
          <w:color w:val="000000" w:themeColor="text1"/>
          <w:sz w:val="20"/>
          <w:szCs w:val="20"/>
        </w:rPr>
        <w:t>, đường mạch nha, inulin...</w:t>
      </w:r>
    </w:p>
    <w:p w14:paraId="36F6209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Sản xuất </w:t>
      </w:r>
      <w:r w:rsidR="00B627C4" w:rsidRPr="00B0744E">
        <w:rPr>
          <w:rFonts w:ascii="Arial" w:hAnsi="Arial" w:cs="Arial"/>
          <w:color w:val="000000" w:themeColor="text1"/>
          <w:sz w:val="20"/>
          <w:szCs w:val="20"/>
        </w:rPr>
        <w:t>glutein</w:t>
      </w:r>
      <w:r w:rsidRPr="00B0744E">
        <w:rPr>
          <w:rFonts w:ascii="Arial" w:hAnsi="Arial" w:cs="Arial"/>
          <w:color w:val="000000" w:themeColor="text1"/>
          <w:sz w:val="20"/>
          <w:szCs w:val="20"/>
        </w:rPr>
        <w:t>;</w:t>
      </w:r>
    </w:p>
    <w:p w14:paraId="1B4C55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sắn và các sản phẩm phụ của sắn;</w:t>
      </w:r>
    </w:p>
    <w:p w14:paraId="5A7844B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ngô.</w:t>
      </w:r>
    </w:p>
    <w:p w14:paraId="52F13C6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BA73B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đường lactose (đường sữa) được phân vào nhóm 10500 (Chế biến sữa và các sản phẩm từ sữa);</w:t>
      </w:r>
    </w:p>
    <w:p w14:paraId="299E74D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đường mía hoặc đường củ cải được phân vào nhóm 10720 (Sản xuất đường).</w:t>
      </w:r>
    </w:p>
    <w:p w14:paraId="3EF4820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107: Sản xuất thực phẩm khác</w:t>
      </w:r>
    </w:p>
    <w:p w14:paraId="452DAD1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các loại thực phẩm khác nhau không thuộc các nhóm trên của ngành này.</w:t>
      </w:r>
    </w:p>
    <w:p w14:paraId="04566E6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Cụ thể:</w:t>
      </w:r>
    </w:p>
    <w:p w14:paraId="02D622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Sản xuất các loại bánh, sản xuất đường và kẹo, sản xuất mì và các sản phẩm tương tự, các phần ăn sẵn, cà phê, chè và rau gia vị cũng như các thực phẩm đặc biệt và dễ hỏng.</w:t>
      </w:r>
    </w:p>
    <w:p w14:paraId="6BF5CA4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1071-10710: Sản xuất các loại bánh từ bột</w:t>
      </w:r>
    </w:p>
    <w:p w14:paraId="4F5F1B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EB5D10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Sản xuất các loại bánh từ bột như:</w:t>
      </w:r>
    </w:p>
    <w:p w14:paraId="7020EC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ngọt khô hoặc làm lạnh, bánh tươi;</w:t>
      </w:r>
    </w:p>
    <w:p w14:paraId="3A119D7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mì;</w:t>
      </w:r>
    </w:p>
    <w:p w14:paraId="50D2C8B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nướng, bánh ngọt, bánh pate, bánh nhân hoa quả...</w:t>
      </w:r>
    </w:p>
    <w:p w14:paraId="416A7F8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quy và các loại bánh ngọt khô khác;</w:t>
      </w:r>
    </w:p>
    <w:p w14:paraId="2DAA30B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sản phẩm ăn nhẹ (bánh bao, bánh ròn, bánh quy cây...) mặn hoặc ngọt;</w:t>
      </w:r>
    </w:p>
    <w:p w14:paraId="751C70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bắp;</w:t>
      </w:r>
    </w:p>
    <w:p w14:paraId="5F26974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phồng tôm;</w:t>
      </w:r>
    </w:p>
    <w:p w14:paraId="66879AF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ngọt làm lạnh: bánh mềm, bánh cuộn, bánh quế...</w:t>
      </w:r>
    </w:p>
    <w:p w14:paraId="7B5124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2E533B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hỗn hợp bột mì, bột trộn sẵn, bột nhão làm bánh mì, bánh ngọt, bánh quy, bánh mềm được phân vào nhóm 10612 (Sản xuất bột thô);</w:t>
      </w:r>
    </w:p>
    <w:p w14:paraId="5DFD4F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từ bột (mì ống) được phân vào nhóm 10740 (Sản xuất mì ống, mì sợi và các sản phẩm tương tự);</w:t>
      </w:r>
    </w:p>
    <w:p w14:paraId="59D1EE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khoai tây chiên được phân vào nhóm 1030 (Chế biến và bảo quản rau quả);</w:t>
      </w:r>
    </w:p>
    <w:p w14:paraId="65B09C4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Nướng bánh dùng ngay được phân vào ngành 56 (Dịch vụ ăn uống).</w:t>
      </w:r>
    </w:p>
    <w:p w14:paraId="436722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1072 - 10720: Sản xuất đường</w:t>
      </w:r>
    </w:p>
    <w:p w14:paraId="66A8837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9C7FAD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xml:space="preserve">- Sản xuất đường (sucrose), mật mía, đường củ cải và đường khác từ các cây </w:t>
      </w:r>
      <w:r w:rsidR="00B627C4" w:rsidRPr="00B0744E">
        <w:rPr>
          <w:rFonts w:ascii="Arial" w:hAnsi="Arial" w:cs="Arial"/>
          <w:color w:val="000000" w:themeColor="text1"/>
          <w:sz w:val="20"/>
          <w:szCs w:val="20"/>
        </w:rPr>
        <w:t xml:space="preserve">khác </w:t>
      </w:r>
      <w:r w:rsidRPr="00B0744E">
        <w:rPr>
          <w:rFonts w:ascii="Arial" w:hAnsi="Arial" w:cs="Arial"/>
          <w:color w:val="000000" w:themeColor="text1"/>
          <w:sz w:val="20"/>
          <w:szCs w:val="20"/>
        </w:rPr>
        <w:t>có đường. Tinh lọc đường thô thành đường tinh luyện (RE). Sản xuất si rô, mật nước tinh lọc được làm từ đường mía hoặc đường từ các cây khác có đường như đường củ cải, đường từ cây thích, đường từ cây thốt nốt;</w:t>
      </w:r>
    </w:p>
    <w:p w14:paraId="37EEF40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đường dạng lỏng;</w:t>
      </w:r>
    </w:p>
    <w:p w14:paraId="651590C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mật đường.</w:t>
      </w:r>
    </w:p>
    <w:p w14:paraId="07601E6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D7A1AE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lactose, siro lactose được phân vào nhóm 10500 (Chế biến sữa và các sản phẩm từ sữa);</w:t>
      </w:r>
    </w:p>
    <w:p w14:paraId="2067A5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Sản xuất </w:t>
      </w:r>
      <w:r w:rsidR="00B627C4" w:rsidRPr="00B0744E">
        <w:rPr>
          <w:rFonts w:ascii="Arial" w:hAnsi="Arial" w:cs="Arial"/>
          <w:color w:val="000000" w:themeColor="text1"/>
          <w:sz w:val="20"/>
          <w:szCs w:val="20"/>
        </w:rPr>
        <w:t>glucô</w:t>
      </w:r>
      <w:r w:rsidRPr="00B0744E">
        <w:rPr>
          <w:rFonts w:ascii="Arial" w:hAnsi="Arial" w:cs="Arial"/>
          <w:color w:val="000000" w:themeColor="text1"/>
          <w:sz w:val="20"/>
          <w:szCs w:val="20"/>
        </w:rPr>
        <w:t xml:space="preserve">, mật </w:t>
      </w:r>
      <w:r w:rsidR="00B627C4" w:rsidRPr="00B0744E">
        <w:rPr>
          <w:rFonts w:ascii="Arial" w:hAnsi="Arial" w:cs="Arial"/>
          <w:color w:val="000000" w:themeColor="text1"/>
          <w:sz w:val="20"/>
          <w:szCs w:val="20"/>
        </w:rPr>
        <w:t>glucô</w:t>
      </w:r>
      <w:r w:rsidRPr="00B0744E">
        <w:rPr>
          <w:rFonts w:ascii="Arial" w:hAnsi="Arial" w:cs="Arial"/>
          <w:color w:val="000000" w:themeColor="text1"/>
          <w:sz w:val="20"/>
          <w:szCs w:val="20"/>
        </w:rPr>
        <w:t>, manto được phân vào nhóm 10620 (Sản xuất tinh bột và các sản phẩm từ tinh bột).</w:t>
      </w:r>
    </w:p>
    <w:p w14:paraId="4348E4E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1073 - 10730: Sản xuất ca cao, sôcôla và bánh kẹo</w:t>
      </w:r>
    </w:p>
    <w:p w14:paraId="5E834C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E0AC8B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ca cao, dầu ca cao, bơ ca cao, mỡ ca cao;</w:t>
      </w:r>
    </w:p>
    <w:p w14:paraId="2EC34E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sôcôla và kẹo sôcôla;</w:t>
      </w:r>
    </w:p>
    <w:p w14:paraId="159A0C3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kẹo: kẹo cứng, sôcôla trắng, kẹo cao su, kẹo nu ga, kẹo mềm;</w:t>
      </w:r>
    </w:p>
    <w:p w14:paraId="51D2FF2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kẹ</w:t>
      </w:r>
      <w:r w:rsidR="00B627C4" w:rsidRPr="00B0744E">
        <w:rPr>
          <w:rFonts w:ascii="Arial" w:hAnsi="Arial" w:cs="Arial"/>
          <w:color w:val="000000" w:themeColor="text1"/>
          <w:sz w:val="20"/>
          <w:szCs w:val="20"/>
        </w:rPr>
        <w:t>o gô</w:t>
      </w:r>
      <w:r w:rsidRPr="00B0744E">
        <w:rPr>
          <w:rFonts w:ascii="Arial" w:hAnsi="Arial" w:cs="Arial"/>
          <w:color w:val="000000" w:themeColor="text1"/>
          <w:sz w:val="20"/>
          <w:szCs w:val="20"/>
        </w:rPr>
        <w:t>m;</w:t>
      </w:r>
    </w:p>
    <w:p w14:paraId="26937A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Ngâm tẩm đường cho quả, hạt cây và các bộ phận của cây;</w:t>
      </w:r>
    </w:p>
    <w:p w14:paraId="02C87F0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kẹo có mùi thơm, kẹo dạng viên;</w:t>
      </w:r>
    </w:p>
    <w:p w14:paraId="60BCC2F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kẹo không đường.</w:t>
      </w:r>
    </w:p>
    <w:p w14:paraId="4491799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Sản xuất đường sacaro được phân vào nhóm 10720 (Sản xuất đường).</w:t>
      </w:r>
    </w:p>
    <w:p w14:paraId="1BF3901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1074- 10740: Sản xuất mì ống, mì sợi và sản phẩm tương tự</w:t>
      </w:r>
    </w:p>
    <w:p w14:paraId="69EBBF8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420BEC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mì như mì ống, mì sợi kể cả đã được nấu, nhồi hoặc chưa;</w:t>
      </w:r>
    </w:p>
    <w:p w14:paraId="4744568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mì (nấu với thịt).</w:t>
      </w:r>
    </w:p>
    <w:p w14:paraId="23B8384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Sản xuất súp mì được phân vào nhóm 10790 (Sản xuất thực phẩm khác chưa được phân vào đâu).</w:t>
      </w:r>
    </w:p>
    <w:p w14:paraId="6D5407A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1075: Sản xuất món ăn, thức ăn chế biến sẵn</w:t>
      </w:r>
    </w:p>
    <w:p w14:paraId="4BB7A32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các thức ăn và món ăn chế biến sẵn (đã chế biến và nấu chín) và được bảo quản (chẳng hạn bảo quản ở dạng đông lạnh hoặc đóng hộp). Các món ăn này thường được đóng gói và dán nhãn để bán lại, nhóm này không bao gồm món ăn tiêu dùng ngay như trong nhà hàng. Các món ăn phải chứa ít nhất hai thành phần chính riêng biệt (trừ gia vị,...).</w:t>
      </w:r>
    </w:p>
    <w:p w14:paraId="5EFA32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3F63FEF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tươi sống hoặc thực phẩm có ít hơn hai thành phần được phân vào nhóm tương ứng trong ngành 10 (Sản xuất, chế biến thực phẩm);</w:t>
      </w:r>
    </w:p>
    <w:p w14:paraId="7A38B43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từ rau quả dễ hư hỏng được phân vào nhóm 10309 (Chế biến và bảo quản rau quả khác);</w:t>
      </w:r>
    </w:p>
    <w:p w14:paraId="6C66E9E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súp, nướ</w:t>
      </w:r>
      <w:r w:rsidR="00B627C4" w:rsidRPr="00B0744E">
        <w:rPr>
          <w:rFonts w:ascii="Arial" w:hAnsi="Arial" w:cs="Arial"/>
          <w:color w:val="000000" w:themeColor="text1"/>
          <w:sz w:val="20"/>
          <w:szCs w:val="20"/>
        </w:rPr>
        <w:t>c xuýt v</w:t>
      </w:r>
      <w:r w:rsidRPr="00B0744E">
        <w:rPr>
          <w:rFonts w:ascii="Arial" w:hAnsi="Arial" w:cs="Arial"/>
          <w:color w:val="000000" w:themeColor="text1"/>
          <w:sz w:val="20"/>
          <w:szCs w:val="20"/>
        </w:rPr>
        <w:t>à các thực phẩm khác được phân vào nhóm 10790 (Sản xuất thực phẩm khác chưa được phân vào đâu);</w:t>
      </w:r>
    </w:p>
    <w:p w14:paraId="43279AF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Bán buôn thức ăn và món ăn đã chế biến được phân vào nhóm 463 (Bán buôn lương thực, thực phẩm, đồ uống và sản phẩm thuốc lá, thuốc lào);</w:t>
      </w:r>
    </w:p>
    <w:p w14:paraId="617170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Bán lẻ đồ ăn đã chế biến trong các cửa hàng được phân vào nhóm 47110 (Bán lẻ tổng hợp lương thực, thực phẩm, đồ uống, thuốc lá, thuốc lào chiếm tỷ trọng lớn), nhóm 47210 (Bán lẻ lương thực);</w:t>
      </w:r>
    </w:p>
    <w:p w14:paraId="57EAD06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Hoạt động của nhà thầu dịch vụ ăn uống được phân vào nhóm 56400 (Hoạt động dịch vụ trung gian cho dịch vụ ăn uống).</w:t>
      </w:r>
    </w:p>
    <w:p w14:paraId="664B26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10751: Sản xuất món ăn, thức ăn chế biến sẵn từ thịt</w:t>
      </w:r>
    </w:p>
    <w:p w14:paraId="6C010C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món ăn sẵn từ thịt (bao gồm thịt đóng hộp và thức ăn chuẩn bị sẵn trong các đồ đựng chân không).</w:t>
      </w:r>
    </w:p>
    <w:p w14:paraId="7F3D3A0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10752: Sản xuất món ăn, thức ăn chế biến sẵn từ thủy sản</w:t>
      </w:r>
    </w:p>
    <w:p w14:paraId="6AE7AEA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các món ăn sẵn từ thủy sản (bao gồm thủy sản đóng hộp và thức ăn chuẩn bị sẵn trong các đồ đựng chân không).</w:t>
      </w:r>
    </w:p>
    <w:p w14:paraId="552418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10759: Sản xuất món ăn, thức ăn chế biến sẵn khác</w:t>
      </w:r>
    </w:p>
    <w:p w14:paraId="64D0C75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thức ăn sẵn khác;</w:t>
      </w:r>
    </w:p>
    <w:p w14:paraId="387CA7C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món ăn từ mì và gạo;</w:t>
      </w:r>
    </w:p>
    <w:p w14:paraId="213C6BB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món ăn từ rau;</w:t>
      </w:r>
    </w:p>
    <w:p w14:paraId="25FCDB5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pizza dạng đông lạnh.</w:t>
      </w:r>
    </w:p>
    <w:p w14:paraId="70786C1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1076 - 10760: Sản xuất chè</w:t>
      </w:r>
    </w:p>
    <w:p w14:paraId="56D822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CA3CE3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Trộn chè và chất phụ gia;</w:t>
      </w:r>
    </w:p>
    <w:p w14:paraId="732B2B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chiết xuất và chế phẩm từ chè hoặc đồ pha kèm.</w:t>
      </w:r>
    </w:p>
    <w:p w14:paraId="5A24990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Sản xuất chè được đóng gói trong túi lọc hoặc viên.</w:t>
      </w:r>
    </w:p>
    <w:p w14:paraId="49101549" w14:textId="77777777" w:rsidR="00510537" w:rsidRPr="00B0744E" w:rsidRDefault="005F19EF" w:rsidP="00C3663F">
      <w:pPr>
        <w:adjustRightInd w:val="0"/>
        <w:snapToGrid w:val="0"/>
        <w:spacing w:after="120" w:line="240" w:lineRule="auto"/>
        <w:ind w:firstLine="720"/>
        <w:jc w:val="both"/>
        <w:rPr>
          <w:rFonts w:ascii="Arial" w:hAnsi="Arial" w:cs="Arial"/>
          <w:b/>
          <w:i/>
          <w:color w:val="000000" w:themeColor="text1"/>
          <w:sz w:val="20"/>
          <w:szCs w:val="20"/>
        </w:rPr>
      </w:pPr>
      <w:r w:rsidRPr="00B0744E">
        <w:rPr>
          <w:rFonts w:ascii="Arial" w:hAnsi="Arial" w:cs="Arial"/>
          <w:b/>
          <w:i/>
          <w:color w:val="000000" w:themeColor="text1"/>
          <w:sz w:val="20"/>
          <w:szCs w:val="20"/>
        </w:rPr>
        <w:t>1077 – 10770: Sản xuất cà phê</w:t>
      </w:r>
    </w:p>
    <w:p w14:paraId="090D66A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6227623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Rang và lọc chất ca</w:t>
      </w:r>
      <w:r w:rsidR="00B627C4" w:rsidRPr="00B0744E">
        <w:rPr>
          <w:rFonts w:ascii="Arial" w:hAnsi="Arial" w:cs="Arial"/>
          <w:color w:val="000000" w:themeColor="text1"/>
          <w:sz w:val="20"/>
          <w:szCs w:val="20"/>
        </w:rPr>
        <w:t>phê</w:t>
      </w:r>
      <w:r w:rsidRPr="00B0744E">
        <w:rPr>
          <w:rFonts w:ascii="Arial" w:hAnsi="Arial" w:cs="Arial"/>
          <w:color w:val="000000" w:themeColor="text1"/>
          <w:sz w:val="20"/>
          <w:szCs w:val="20"/>
        </w:rPr>
        <w:t>in cà phê;</w:t>
      </w:r>
    </w:p>
    <w:p w14:paraId="1BF0B50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cà phê như: Cà phê hòa tan, cà phê pha phin, chiết xuất cà phê và cà phê cô đặc;</w:t>
      </w:r>
    </w:p>
    <w:p w14:paraId="7C5C779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chất thay thế cà phê.</w:t>
      </w:r>
    </w:p>
    <w:p w14:paraId="0265F89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Sản xuất cà phê được đóng gói trong túi lọc hoặc viên.</w:t>
      </w:r>
    </w:p>
    <w:p w14:paraId="1CFD721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1079 -10790: Sản xuất thực phẩm khác chưa được phân vào đâu</w:t>
      </w:r>
    </w:p>
    <w:p w14:paraId="420DFA8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2D4FE8C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súp và nước x</w:t>
      </w:r>
      <w:r w:rsidR="00B627C4" w:rsidRPr="00B0744E">
        <w:rPr>
          <w:rFonts w:ascii="Arial" w:hAnsi="Arial" w:cs="Arial"/>
          <w:color w:val="000000" w:themeColor="text1"/>
          <w:sz w:val="20"/>
          <w:szCs w:val="20"/>
        </w:rPr>
        <w:t>uýt</w:t>
      </w:r>
      <w:r w:rsidRPr="00B0744E">
        <w:rPr>
          <w:rFonts w:ascii="Arial" w:hAnsi="Arial" w:cs="Arial"/>
          <w:color w:val="000000" w:themeColor="text1"/>
          <w:sz w:val="20"/>
          <w:szCs w:val="20"/>
        </w:rPr>
        <w:t>;</w:t>
      </w:r>
    </w:p>
    <w:p w14:paraId="6DA2D45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đặc biệt như: Đồ ăn dinh dưỡng, sữa và các thực phẩm dinh dưỡng, sữa công thức cho trẻ sơ sinh, thức ăn cho trẻ nhỏ, thực phẩm chứa thành phần đồng nhất...;</w:t>
      </w:r>
    </w:p>
    <w:p w14:paraId="1AB80B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gia vị, nước chấm, nước sốt như sốt madonnê, bột mù tạt và mù tạt;</w:t>
      </w:r>
    </w:p>
    <w:p w14:paraId="218DEE9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dấm;</w:t>
      </w:r>
    </w:p>
    <w:p w14:paraId="5D06AE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mật ong nhân tạo và chất tạo màu caramel (nước hàng, đường thắng, kẹ</w:t>
      </w:r>
      <w:r w:rsidR="00B627C4" w:rsidRPr="00B0744E">
        <w:rPr>
          <w:rFonts w:ascii="Arial" w:hAnsi="Arial" w:cs="Arial"/>
          <w:color w:val="000000" w:themeColor="text1"/>
          <w:sz w:val="20"/>
          <w:szCs w:val="20"/>
        </w:rPr>
        <w:t>o đắng</w:t>
      </w:r>
      <w:r w:rsidRPr="00B0744E">
        <w:rPr>
          <w:rFonts w:ascii="Arial" w:hAnsi="Arial" w:cs="Arial"/>
          <w:color w:val="000000" w:themeColor="text1"/>
          <w:sz w:val="20"/>
          <w:szCs w:val="20"/>
        </w:rPr>
        <w:t>);</w:t>
      </w:r>
    </w:p>
    <w:p w14:paraId="6468404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chế biến sẵn dễ hỏng như: Bánh sandwich, bánh pizza tươi.</w:t>
      </w:r>
    </w:p>
    <w:p w14:paraId="0E7688F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7470FC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men vi sinh (probiotic);</w:t>
      </w:r>
    </w:p>
    <w:p w14:paraId="2D9141E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loại dịch truyền, trà, thuốc sắc thảo dược (bạc hà, cỏ roi ngựa, cúc la mã...);</w:t>
      </w:r>
    </w:p>
    <w:p w14:paraId="389B41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men bia;</w:t>
      </w:r>
    </w:p>
    <w:p w14:paraId="3727A1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cốt và nước ép từ thịt, cá, tôm, cua, động vật thân mềm;</w:t>
      </w:r>
    </w:p>
    <w:p w14:paraId="0663948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sữa không từ sữa động vật và các sản phẩm thay thế phô mai;</w:t>
      </w:r>
    </w:p>
    <w:p w14:paraId="354620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trứng, albumin trứng;</w:t>
      </w:r>
    </w:p>
    <w:p w14:paraId="5E688B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muối thành muối thực phẩm, bao gồm muối trộn iốt;</w:t>
      </w:r>
    </w:p>
    <w:p w14:paraId="6BBC313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cô đặc nhân tạo;</w:t>
      </w:r>
    </w:p>
    <w:p w14:paraId="2DBA1AE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Sơ chế, làm sạch, sấy khô tổ yến;</w:t>
      </w:r>
    </w:p>
    <w:p w14:paraId="57A5C6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chức năng như: Thực phẩm ít calo hỗ trợ giảm cân; thực phẩm dinh dưỡng y học...</w:t>
      </w:r>
    </w:p>
    <w:p w14:paraId="0DCBBF3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C7294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Trồng cây gia vị được phân vào nhóm 0128 (Trồng cây gia vị, cây dược liệu, cây hương liệu lâu năm);</w:t>
      </w:r>
    </w:p>
    <w:p w14:paraId="32BD294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inulin được phân vào nhóm 10620 (Sản xuất tinh bột và các sản phẩm từ tinh bột);</w:t>
      </w:r>
    </w:p>
    <w:p w14:paraId="1DE455A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thực phẩm từ rau quả dễ hỏng làm sẵn như: sa lát, rau đã cắt hoặc gọt, đậu để đông được phân vào nhóm 10309 (Chế biến và bảo quản rau quả khác);</w:t>
      </w:r>
    </w:p>
    <w:p w14:paraId="5BB642C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pizza đông lạnh được phân vào nhóm 10759 (Sản xuất món ăn, thức ăn chế biến sẵn khác);</w:t>
      </w:r>
    </w:p>
    <w:p w14:paraId="7A2DA49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của chè, cà phê, trà mate được phân vào nhóm 1076 (Sản xuất chè), 1077 (Sản xuất cà phê);</w:t>
      </w:r>
    </w:p>
    <w:p w14:paraId="441000D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mạnh, bia, rượu vang và đồ uống nhẹ được phân vào ngành 11 (Sản xuất đồ uống);</w:t>
      </w:r>
    </w:p>
    <w:p w14:paraId="34FCCC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sản phẩm thực vật dùng làm dược phẩm được phân vào nhóm 2100 (Sản xuất thuốc, hóa dược và dược liệu).</w:t>
      </w:r>
    </w:p>
    <w:p w14:paraId="613ABA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108 - 1080 - 10800: Sản xuất thức ăn gia súc, gia cầm và thủy sản</w:t>
      </w:r>
    </w:p>
    <w:p w14:paraId="2515735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42F6E9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ăn sẵn cho vật nuôi kiểng, bao gồm chó, mèo, chim, cá...</w:t>
      </w:r>
    </w:p>
    <w:p w14:paraId="155B9CD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ăn sẵn cho động vật trang trại, bao gồm thức ăn cô đặc và thức ăn bổ sung;</w:t>
      </w:r>
    </w:p>
    <w:p w14:paraId="769CC0D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thức ăn nguyên bản, chưa trộn cho gia súc nông trại.</w:t>
      </w:r>
    </w:p>
    <w:p w14:paraId="769FD98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Xử lý phế phẩm của giết mổ gia súc để chế biến thức ăn gia súc.</w:t>
      </w:r>
    </w:p>
    <w:p w14:paraId="6D697BB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2BB19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phẩm thịt cá cho thức ăn gia súc được phân vào nhóm 1020 (Chế biến, bảo quản thủy sản và các sản phẩm từ thủy sản);</w:t>
      </w:r>
    </w:p>
    <w:p w14:paraId="5EC1D87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bánh có dầu được phân vào nhóm 10402 (Sản xuất dầu, bơ thực vật);</w:t>
      </w:r>
    </w:p>
    <w:p w14:paraId="4D9B51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dẫn đến các sản phẩm phụ có thể dùng làm thức ăn gia súc mà không cần xử lý đặc biệt, ví dụ hạt có dầu được phân vào nhóm 10402 (Sản xuất dầu, bơ thực vật), bã của hạt xay nghiền được phân vào nhóm 1061 (Xay xát và sản xuất bột thô).</w:t>
      </w:r>
    </w:p>
    <w:p w14:paraId="5A8D235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11: SẢN XUẤT ĐỒ UỐNG</w:t>
      </w:r>
    </w:p>
    <w:p w14:paraId="7392AB0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Sản xuất đồ uống như đồ uống không cồn và nước khoáng, sản xuất đồ uống có cồn chủ yếu thông qua lên men, bia và rượu, sản xuất đồ uống có cồn qua chưng cất.</w:t>
      </w:r>
    </w:p>
    <w:p w14:paraId="5CB842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Sản xuất mạch nha ủ men bia.</w:t>
      </w:r>
    </w:p>
    <w:p w14:paraId="23DFC89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B2011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rau, quả được phân vào nhóm 1030 (Chế biến và bảo quản rau quả);</w:t>
      </w:r>
    </w:p>
    <w:p w14:paraId="784BDC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có sữa được phân vào nhóm 10500 (Chế biến sữa và các sản phẩm từ sữa);</w:t>
      </w:r>
    </w:p>
    <w:p w14:paraId="114A76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chè được phân vào nhóm 10760 (Sản xuất chè);</w:t>
      </w:r>
    </w:p>
    <w:p w14:paraId="70A46F4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cà phê được phân vào nhóm 10770 (Sản xuất cà phê).</w:t>
      </w:r>
    </w:p>
    <w:p w14:paraId="6F4E6D0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110: Sản xuất đồ uống</w:t>
      </w:r>
    </w:p>
    <w:p w14:paraId="2EB8BAC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1101 -11010: Chưng, tinh cất và pha chế các loại rượu mạnh</w:t>
      </w:r>
    </w:p>
    <w:p w14:paraId="7FE1F7B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Nhóm này gồm:</w:t>
      </w:r>
    </w:p>
    <w:p w14:paraId="1AE8699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có cồn được chưng cất hoặc pha chế các loại rượu mạnh: rượu whisky, rượu gin, rượu mùi, đồ uống hỗn hợp...</w:t>
      </w:r>
    </w:p>
    <w:p w14:paraId="61279E7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pha với đồ uống có cồn được chưng cất;</w:t>
      </w:r>
    </w:p>
    <w:p w14:paraId="47F8436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Pha chế các loại rượu mạnh đã chưng cất;</w:t>
      </w:r>
    </w:p>
    <w:p w14:paraId="1A3EBB6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mạnh trung tính.</w:t>
      </w:r>
    </w:p>
    <w:p w14:paraId="73A766D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820D71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êtilíc làm biến tính được phân vào nhóm 20114 (Sản xuất hóa chất hữu cơ cơ bản khác);</w:t>
      </w:r>
    </w:p>
    <w:p w14:paraId="1EE9565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có cồn chưa qua chưng cất được phân vào nhóm 11020 (Sản xuất rượu vang) và nhóm 11030 (Sản xuất bia);</w:t>
      </w:r>
    </w:p>
    <w:p w14:paraId="78A31E1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chai, dán nhãn rượu được phân vào nhóm 463 (Bán buôn lương thực, thực phẩm, đồ uống và sản phẩm thuốc lá, thuốc lào), nếu công việc này là một phần của việc bán buôn và nhóm 82920 (Dịch vụ đóng gói) nếu được tiến hành trên cơ sở thuê hoặc hợp đồng.</w:t>
      </w:r>
    </w:p>
    <w:p w14:paraId="24C6B00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1102 - 11020: Sản xuất rượu vang</w:t>
      </w:r>
    </w:p>
    <w:p w14:paraId="755AC0D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5A51E4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vang;</w:t>
      </w:r>
    </w:p>
    <w:p w14:paraId="1A881E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vang sủi tăm;</w:t>
      </w:r>
    </w:p>
    <w:p w14:paraId="73184C3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vang từ nước nho cô đặc;</w:t>
      </w:r>
    </w:p>
    <w:p w14:paraId="063077B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uống có cồn lên men nhưng không qua chưng cất như rượu sake, rượu táo, rượu lê, rượu mật ong, rượu hoa quả khác và đồ uống hỗn hợp chứa cồn;</w:t>
      </w:r>
    </w:p>
    <w:p w14:paraId="0C6DF8C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vecmut và các loại tương tự.</w:t>
      </w:r>
    </w:p>
    <w:p w14:paraId="71ECEA5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28E5F5F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Pha chế các loại rượu vang;</w:t>
      </w:r>
    </w:p>
    <w:p w14:paraId="191A35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không cồn và có độ cồn thấp.</w:t>
      </w:r>
    </w:p>
    <w:p w14:paraId="1D82C2B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3C73E8A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giấm được phân vào nhóm 10790 (Sản xuất thực phẩm khác chưa được phân vào đâu);</w:t>
      </w:r>
    </w:p>
    <w:p w14:paraId="45B20F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chai và dán nhãn được phân vào nhóm 463 (Bán buôn lương thực, thực phẩm, đồ uống và sản phẩm thuốc lá, thuốc lào) nếu công việc này là một phần của việc bán buôn và nhóm 82920 (Dịch vụ đóng gói) nếu được tiến hành trên cơ sở thuê hoặc hợp đồng.</w:t>
      </w:r>
    </w:p>
    <w:p w14:paraId="5B0FA5E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1103 - 11030: Sản xuất bia</w:t>
      </w:r>
    </w:p>
    <w:p w14:paraId="025D65A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541117A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rượu từ mạch nha như bia, bia đen;</w:t>
      </w:r>
    </w:p>
    <w:p w14:paraId="2EC60C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bia không cồn hoặc có độ cồn thấp.</w:t>
      </w:r>
    </w:p>
    <w:p w14:paraId="7ECE4A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1104 - 11040: Sản xuất mạch nha ủ men bia</w:t>
      </w:r>
    </w:p>
    <w:p w14:paraId="4B15B1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 Sản xuất mạch nha ủ men bia.</w:t>
      </w:r>
    </w:p>
    <w:p w14:paraId="1A50765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1BD93A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rượu từ mạch nha được phân vào nhóm 11030 (Sản xuất bia);</w:t>
      </w:r>
    </w:p>
    <w:p w14:paraId="77AA12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Chiết xuất mạch nha và si rô được phân vào nhóm 10790 (Sản xuất thực phẩm khác chưa được phân vào đâu).</w:t>
      </w:r>
    </w:p>
    <w:p w14:paraId="52A672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1105: Sản xuất đồ uống không cồn, nước khoáng</w:t>
      </w:r>
    </w:p>
    <w:p w14:paraId="5686AA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11051: Sản xuất nước khoáng, nước tinh khiết đóng chai</w:t>
      </w:r>
    </w:p>
    <w:p w14:paraId="075536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lastRenderedPageBreak/>
        <w:t>Nhóm này gồm: Sản xuất nước khoáng thiên nhiên và nước đóng chai khác.</w:t>
      </w:r>
    </w:p>
    <w:p w14:paraId="6B0C330A" w14:textId="77777777" w:rsidR="005F19EF" w:rsidRPr="00B0744E" w:rsidRDefault="005F19EF" w:rsidP="00C3663F">
      <w:pPr>
        <w:adjustRightInd w:val="0"/>
        <w:snapToGrid w:val="0"/>
        <w:spacing w:after="120" w:line="240" w:lineRule="auto"/>
        <w:ind w:firstLine="720"/>
        <w:jc w:val="both"/>
        <w:rPr>
          <w:rFonts w:ascii="Arial" w:hAnsi="Arial" w:cs="Arial"/>
          <w:i/>
          <w:color w:val="000000" w:themeColor="text1"/>
          <w:sz w:val="20"/>
          <w:szCs w:val="20"/>
          <w:lang w:val="nl-NL"/>
        </w:rPr>
      </w:pPr>
      <w:r w:rsidRPr="00B0744E">
        <w:rPr>
          <w:rFonts w:ascii="Arial" w:hAnsi="Arial" w:cs="Arial"/>
          <w:i/>
          <w:color w:val="000000" w:themeColor="text1"/>
          <w:sz w:val="20"/>
          <w:szCs w:val="20"/>
          <w:lang w:val="nl-NL"/>
        </w:rPr>
        <w:t>11052: Sản xuất đồ uống không cồn</w:t>
      </w:r>
    </w:p>
    <w:p w14:paraId="4E0EE68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2CAF292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đồ uống không cồn trừ bia và rượu không cồn;</w:t>
      </w:r>
    </w:p>
    <w:p w14:paraId="56CAA2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nước có mùi vị hoặc nước ngọt không cồn, có ga hoặc không có ga: nước chanh, nước cam, côla, nước hoa quả, nước bổ dưỡng...</w:t>
      </w:r>
    </w:p>
    <w:p w14:paraId="36B6866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loại đồ uống không cồn khác, ví dụ như đồ uống làm từ đậu nành,...</w:t>
      </w:r>
    </w:p>
    <w:p w14:paraId="134E656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cũng gồm: Sản xuất nước ép mật hoa (hay còn gọi là nước ép cùi).</w:t>
      </w:r>
    </w:p>
    <w:p w14:paraId="4193CC7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5E17109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nước chiết từ rau quả được phân vào nhóm 1030 (Chế biến và bảo quản rau quả);</w:t>
      </w:r>
    </w:p>
    <w:p w14:paraId="35E3A51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đồ uống từ sữa được phân vào nhóm 10500 (Chế biến sữa và các sản phẩm từ sữa);</w:t>
      </w:r>
    </w:p>
    <w:p w14:paraId="7941BE2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chè được phân vào nhóm 10760 (Sản xuất chè);</w:t>
      </w:r>
    </w:p>
    <w:p w14:paraId="6A287A4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cà phê được phân vào nhóm 10770 (Sản xuất cà phê).</w:t>
      </w:r>
    </w:p>
    <w:p w14:paraId="2DE7610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rượu không cồn được phân vào nhóm 11020 (Sản xuất rượu vang);</w:t>
      </w:r>
    </w:p>
    <w:p w14:paraId="20828A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bia không cồn được phân vào nhóm 11030 (Sản xuất bia);</w:t>
      </w:r>
    </w:p>
    <w:p w14:paraId="4B04A67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Đóng chai và dán nhãn được phân vào nhóm 463 (Bán buôn lương thực, thực phẩm, đồ uống và sản phẩm thuốc lá, thuốc lào), nếu công việc này là một phần của việc bán buôn và nhóm 82920 (Dịch vụ đóng gói), nếu được tiến hành trên cơ sở thuê hoặc hợp đồng.</w:t>
      </w:r>
    </w:p>
    <w:p w14:paraId="0C726E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12: SẢN XUẤT SẢN PHẨM THUỐC LÁ</w:t>
      </w:r>
    </w:p>
    <w:p w14:paraId="1D0543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Ngành này gồm: Chế biến nông sản lá thuốc lá thành các loại sản phẩm thuốc lá, thuốc hút khác.</w:t>
      </w:r>
    </w:p>
    <w:p w14:paraId="6DF464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color w:val="000000" w:themeColor="text1"/>
          <w:sz w:val="20"/>
          <w:szCs w:val="20"/>
          <w:lang w:val="nl-NL"/>
        </w:rPr>
        <w:t>120 - 1200: Sản xuất sản phẩm thuốc lá</w:t>
      </w:r>
    </w:p>
    <w:p w14:paraId="53B00B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12001: Sản xuất thuốc lá</w:t>
      </w:r>
    </w:p>
    <w:p w14:paraId="23A6314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39BCFB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Chế biến lá thuốc lá thành sợi thuốc lá;</w:t>
      </w:r>
    </w:p>
    <w:p w14:paraId="220C62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thuốc lá và các sản phẩm từ thuốc lá như: thuốc lá điếu;</w:t>
      </w:r>
    </w:p>
    <w:p w14:paraId="503D5D6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thuốc lá “đồng nhất” hoặc thuốc lá “tấm”.</w:t>
      </w:r>
    </w:p>
    <w:p w14:paraId="5D35BAD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714DDC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Trồng thuốc lá được phân vào nhóm 01150 (Trồng cây thuốc lá, thuốc lào);</w:t>
      </w:r>
    </w:p>
    <w:p w14:paraId="53174AA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Sơ chế thô lá thuốc lá được phân vào nhóm 01630 (Hoạt động dịch vụ sau thu hoạch);</w:t>
      </w:r>
    </w:p>
    <w:p w14:paraId="3F990F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chất lỏng (tinh dầu) thuốc lá điện tử (bao gồm cả chất lỏng dùng để nạp lại) được phân vào nhóm 20290 (Sản xuất sản phẩm hóa chất khác chưa được phân vào đâu);</w:t>
      </w:r>
    </w:p>
    <w:p w14:paraId="6DE888B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thuốc lá điện tử được phân vào nhóm 32900 (Sản xuất khác chưa được phân vào đâu).</w:t>
      </w:r>
    </w:p>
    <w:p w14:paraId="0CD0C97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12009: Sản xuất thuốc hút khác</w:t>
      </w:r>
    </w:p>
    <w:p w14:paraId="40CE9C7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 Sản xuất xì gà, thuốc lá hút tẩu, thuốc lá nhai, thuốc lá rê.</w:t>
      </w:r>
    </w:p>
    <w:p w14:paraId="5156970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13: DỆT</w:t>
      </w:r>
    </w:p>
    <w:p w14:paraId="01ED51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Ngành này gồm: Sản xuất sợi, dệt vải, hoàn thiện sản phẩm dệt, sản xuất các sản phẩm từ vải dệt, trừ quần áo (ví dụ đồ bằng vải dùng trong gia đình, khăn trải, thảm trải sàn, dây thừng...).</w:t>
      </w:r>
    </w:p>
    <w:p w14:paraId="0869A4F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57E93A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Trồng sợi thiên nhiên được phân vào ngành 01 (Nông nghiệp và hoạt động dịch vụ có liên quan);</w:t>
      </w:r>
    </w:p>
    <w:p w14:paraId="2963B07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lastRenderedPageBreak/>
        <w:t>- Sản xuất sợi tổng hợp hoặc nhân tạo được phân vào nhóm 20300 (Sản xuất sợi nhân tạo);</w:t>
      </w:r>
    </w:p>
    <w:p w14:paraId="7074B9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sản phẩm may mặc được phân vào ngành 14 (Sản xuất trang phục).</w:t>
      </w:r>
    </w:p>
    <w:p w14:paraId="48F9F39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color w:val="000000" w:themeColor="text1"/>
          <w:sz w:val="20"/>
          <w:szCs w:val="20"/>
          <w:lang w:val="nl-NL"/>
        </w:rPr>
        <w:t>131: Sản xuất sợi, vải dệt thoi và hoàn thiện sản phẩm dệt</w:t>
      </w:r>
    </w:p>
    <w:p w14:paraId="3802F13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 Sản xuất các sản phẩm dệt, bao gồm các hoạt động như chuẩn bị, kéo sợi và dệt vải. Nó có thể được làm từ các nguyên liệu thô khác nhau như lụa, len, sợi nhân tạo hay từ động thực vật khác, từ giấy hay từ thủy tinh...</w:t>
      </w:r>
    </w:p>
    <w:p w14:paraId="63EC095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cũng gồm: Hoàn thiện sản phẩm dệt và may trang phục như tẩy trắng, nhuộm, may và các hoạt động tương tự.</w:t>
      </w:r>
    </w:p>
    <w:p w14:paraId="712F4A4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1311 - 13110: Sản xuất sợi</w:t>
      </w:r>
    </w:p>
    <w:p w14:paraId="3E42B4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20186F1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Chuẩn bị sợi dệt: quay và dệt sợi; tẩy nhờn và các-bon hóa len, nhuộm len lông cừu; chải len lông các loài động vật, thực vật và sợi tái tạo hoặc tổng hợp;</w:t>
      </w:r>
    </w:p>
    <w:p w14:paraId="646B71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X</w:t>
      </w:r>
      <w:r w:rsidR="00B627C4" w:rsidRPr="00B0744E">
        <w:rPr>
          <w:rFonts w:ascii="Arial" w:hAnsi="Arial" w:cs="Arial"/>
          <w:color w:val="000000" w:themeColor="text1"/>
          <w:sz w:val="20"/>
          <w:szCs w:val="20"/>
          <w:lang w:val="nl-NL"/>
        </w:rPr>
        <w:t>e</w:t>
      </w:r>
      <w:r w:rsidRPr="00B0744E">
        <w:rPr>
          <w:rFonts w:ascii="Arial" w:hAnsi="Arial" w:cs="Arial"/>
          <w:color w:val="000000" w:themeColor="text1"/>
          <w:sz w:val="20"/>
          <w:szCs w:val="20"/>
          <w:lang w:val="nl-NL"/>
        </w:rPr>
        <w:t xml:space="preserve"> sợi và sản xuất sợi cho dệt hoặc may để buôn bán hoặc chế biến thêm;</w:t>
      </w:r>
    </w:p>
    <w:p w14:paraId="08E3485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Tách sợi lanh khỏi phần gỗ bên trong của thân cây lanh;</w:t>
      </w:r>
    </w:p>
    <w:p w14:paraId="125AE0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kết, cuộn, ngâm sợi tổng hợp hoặc sợi tái tạo;</w:t>
      </w:r>
    </w:p>
    <w:p w14:paraId="43698FE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cotton rộng bản, vải len, vải lụa, vải lanh bao gồm cả sợi tái tạo hoặc tổng hợp;</w:t>
      </w:r>
    </w:p>
    <w:p w14:paraId="43C383D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tái chế từ nguyên liệu thô thứ cấp;</w:t>
      </w:r>
    </w:p>
    <w:p w14:paraId="3EA4A10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giấy.</w:t>
      </w:r>
    </w:p>
    <w:p w14:paraId="4CC325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757209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Công việc chuẩn bị được thực hiện gắn với nông nghiệp hoặc trang trại được phân vào ngành 01 (Nông nghiệp và hoạt động dịch vụ có liên quan);</w:t>
      </w:r>
    </w:p>
    <w:p w14:paraId="32F52E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Ươm các cây lấy sợi (đay, gai, lanh...) được phân vào nhóm 01160 (Trồng cây lấy sợi);</w:t>
      </w:r>
    </w:p>
    <w:p w14:paraId="02F998D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Tỉa hột bông được phân vào nhóm 01630 (Hoạt động dịch vụ sau thu hoạch);</w:t>
      </w:r>
    </w:p>
    <w:p w14:paraId="3C68584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tổng hợp hoặc nhân tạo, sản xuất sợi đơn (bao gồm sợi dai và sợi dùng dệt thảm) từ sợi tổng hợp hoặc sợi nhân tạo được phân vào nhóm 20300 (Sản xuất sợi nhân tạo);</w:t>
      </w:r>
    </w:p>
    <w:p w14:paraId="0A105BA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thủy tinh được phân vào nhóm 23103 (Sản xuất sợi thủy tinh và sản phẩm từ sợi thủy tinh).</w:t>
      </w:r>
    </w:p>
    <w:p w14:paraId="3099637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1312 - 13120: Sản xuất vải dệt thoi</w:t>
      </w:r>
    </w:p>
    <w:p w14:paraId="078AD7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7481E2B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cotton khổ rộng bằng cách đan, tấm vải đan, thêu, bao gồm từ sợi nhân tạo hoặc tổng hợp;</w:t>
      </w:r>
    </w:p>
    <w:p w14:paraId="35E2730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tấm vải khổ rộng khác sử dụng sợi lanh, gai, đay và các sợi đặc biệt;</w:t>
      </w:r>
    </w:p>
    <w:p w14:paraId="4B63750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dệt khổ rộng từ nguyên liệu thô thứ cấp;</w:t>
      </w:r>
    </w:p>
    <w:p w14:paraId="418DBB8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len tuyết, vải nhung, vải bông, gạc;</w:t>
      </w:r>
    </w:p>
    <w:p w14:paraId="755FFB0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tấm vải từ aramid;</w:t>
      </w:r>
    </w:p>
    <w:p w14:paraId="7E2E960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tấm lông nhân tạo bằng cách dệt.</w:t>
      </w:r>
    </w:p>
    <w:p w14:paraId="5C3EA43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6A2EE7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phủ sàn bằng nguyên liệu dệt được phân vào nhóm 13930 (Sản xuất thảm, chăn, đệm);</w:t>
      </w:r>
    </w:p>
    <w:p w14:paraId="2467028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nỉ và vải không dệt được phân vào nhóm 13990 (Sản xuất các loại hàng dệt khác chưa được phân vào đâu);</w:t>
      </w:r>
    </w:p>
    <w:p w14:paraId="1ED9182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sản phẩm dệt khổ hẹp được phân vào nhóm 13990 (Sản xuất các loại hàng dệt khác chưa được phân vào đâu);</w:t>
      </w:r>
    </w:p>
    <w:p w14:paraId="0980C74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lastRenderedPageBreak/>
        <w:t>- Sản xuất bạt, lều, đồ cắm trại bằng vật liệu dệt; cánh buồm thuyền lướt ván và buồm thuyền; rèm che nắng; bạt phủ xe hơi, máy móc hoặc đồ nội thất; dù nhảy được phân vào nhóm 13990 (Sản xuất các loại hàng dệt khác chưa được phân vào đâu);</w:t>
      </w:r>
    </w:p>
    <w:p w14:paraId="2C6A5F6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vải từ sợi thủy tinh được phân vào nhóm 13990 (Sản xuất các loại hàng dệt khác chưa được phân vào đâu);</w:t>
      </w:r>
    </w:p>
    <w:p w14:paraId="07DA3C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các-bon và các sản phẩm từ sợi các-bon không dùng cho mục đích điện được phân vào nhóm 23990 (Sản xuất sản phẩm từ chất khoáng phi kim loại khác chưa được phân vào đâu);</w:t>
      </w:r>
    </w:p>
    <w:p w14:paraId="5A48EA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sản phẩm dệt bằng cách đan, móc được phân vào nhóm 13910 (Sản xuất vải dệt kim, vải đan móc và vải không dệt khác).</w:t>
      </w:r>
    </w:p>
    <w:p w14:paraId="3A490EB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1313 - 13130: Hoàn thiện sản phẩm dệt</w:t>
      </w:r>
    </w:p>
    <w:p w14:paraId="1FC6F36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2E7382B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Tẩy hoặc nhuộm vải dệt, sợi, sản phẩm dệt bao gồm cả quần áo;</w:t>
      </w:r>
    </w:p>
    <w:p w14:paraId="206B76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Hồ vải, nhuộm, hấp, làm co, chống co, ngâm kiềm vải, sản phẩm dệt bao gồm cả quần áo;</w:t>
      </w:r>
    </w:p>
    <w:p w14:paraId="55BAB1F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Tẩy quần áo bò;</w:t>
      </w:r>
    </w:p>
    <w:p w14:paraId="764AB38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Xếp ly và các công việc tương tự trên sản phẩm dệt;</w:t>
      </w:r>
    </w:p>
    <w:p w14:paraId="2AD6884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Làm chống thấm nước, tạo lớp phủ, cao su hóa hoặc ngâm vải;</w:t>
      </w:r>
    </w:p>
    <w:p w14:paraId="0337E3C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In trên vải dệt như một bước trung gian trong sản xuất vải dệt;</w:t>
      </w:r>
    </w:p>
    <w:p w14:paraId="122A92D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Thêu theo yêu cầu trên sản phẩm dệt.</w:t>
      </w:r>
    </w:p>
    <w:p w14:paraId="0650803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59530E8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In (bao gồm in lụa) trên trang phục và sản phẩm dệt mà không phải là bước trung gian trong sản xuất vải dệt được phân vào nhóm 18120 (Dịch vụ liên quan đến in);</w:t>
      </w:r>
    </w:p>
    <w:p w14:paraId="626211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Khắc laser trên vải được phân vào nhóm 18120 (Dịch vụ liên quan đến in);</w:t>
      </w:r>
    </w:p>
    <w:p w14:paraId="675503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dệt được ngâm tẩm, phủ lớp cao su, cao su là thành phần chính được phân vào nhóm 22190 (Sản xuất sản phẩm khác từ cao su).</w:t>
      </w:r>
    </w:p>
    <w:p w14:paraId="43634F3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color w:val="000000" w:themeColor="text1"/>
          <w:sz w:val="20"/>
          <w:szCs w:val="20"/>
          <w:lang w:val="nl-NL"/>
        </w:rPr>
        <w:t>139: Sản xuất hàng dệt khác</w:t>
      </w:r>
    </w:p>
    <w:p w14:paraId="53E383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 Sản xuất các sản phẩm được tạo ra từ vải dệt, ngoại trừ quần áo mặc, chẳng hạn như hàng dệt may sẵn, thảm và chăn mền, dây thừng, dây chão, vải dệt gối và một số đồ trang sức...</w:t>
      </w:r>
    </w:p>
    <w:p w14:paraId="5A2AEDD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1391 - 13910: Sản xuất vải dệt kim, vải đan móc và vải không dệt khác</w:t>
      </w:r>
    </w:p>
    <w:p w14:paraId="3BF260C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5C77F4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và gia công các sản phẩm vải đan móc như:</w:t>
      </w:r>
    </w:p>
    <w:p w14:paraId="00EBF1E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Vải nhung và vải bông;</w:t>
      </w:r>
    </w:p>
    <w:p w14:paraId="76AADF4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Vải lưới và vải trang trí cửa sổ;</w:t>
      </w:r>
    </w:p>
    <w:p w14:paraId="1443F2B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Các loại vải bằng đan móc khác.</w:t>
      </w:r>
    </w:p>
    <w:p w14:paraId="0DC359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sản phẩm giả da lông thú từ việc đan móc.</w:t>
      </w:r>
    </w:p>
    <w:p w14:paraId="1A3D451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r w:rsidRPr="00B0744E">
        <w:rPr>
          <w:rFonts w:ascii="Arial" w:hAnsi="Arial" w:cs="Arial"/>
          <w:color w:val="000000" w:themeColor="text1"/>
          <w:sz w:val="20"/>
          <w:szCs w:val="20"/>
          <w:lang w:val="nl-NL"/>
        </w:rPr>
        <w:t xml:space="preserve"> Sản xuất lưới và đồ trang trí cửa sổ, vải màn dạng ren được phân vào nhóm 13990 (Sản xuất các loại hàng dệt khác chưa được phân vào đâu);</w:t>
      </w:r>
    </w:p>
    <w:p w14:paraId="3B910BC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1392 - 13920: Sản xuất hàng dệt sẵn (trừ trang phục)</w:t>
      </w:r>
    </w:p>
    <w:p w14:paraId="467DAB8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5E29686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sản phẩm dệt sẵn từ bất kỳ nguyên liệu dệt nào, kể cả vải len như:</w:t>
      </w:r>
    </w:p>
    <w:p w14:paraId="759616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Chăn, túi ngủ;</w:t>
      </w:r>
    </w:p>
    <w:p w14:paraId="19D7B44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Khăn trải giường, bàn hoặc bếp;</w:t>
      </w:r>
    </w:p>
    <w:p w14:paraId="032BE86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Chăn, chăn lông vũ, đệm ghế, gối và túi ngủ.</w:t>
      </w:r>
    </w:p>
    <w:p w14:paraId="467E89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lastRenderedPageBreak/>
        <w:t>- Sản xuất các sản phẩm dệt may sẵn như:</w:t>
      </w:r>
    </w:p>
    <w:p w14:paraId="7F7C89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Màn, rèm, mành, ga trải giường, tấm phủ máy móc hoặc bàn ghế;</w:t>
      </w:r>
    </w:p>
    <w:p w14:paraId="67A97D0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Cờ, biểu ngữ, cờ hiệu...</w:t>
      </w:r>
    </w:p>
    <w:p w14:paraId="6C2DE18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Vải lau bụi, khăn lau bát, chén, đĩa và các đồ tương tự, áo cứu đắm, dù.</w:t>
      </w:r>
    </w:p>
    <w:p w14:paraId="373231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cũng gồm:</w:t>
      </w:r>
    </w:p>
    <w:p w14:paraId="1BAFD71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phần dệt của chăn điện;</w:t>
      </w:r>
    </w:p>
    <w:p w14:paraId="43DC0F4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thảm thêu tay.</w:t>
      </w:r>
    </w:p>
    <w:p w14:paraId="6C4238C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438845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hàng dệt dùng trong kỹ thuật được phân vào nhóm 13990 (Sản xuất các loại hàng dệt khác chưa được phân vào đâu);</w:t>
      </w:r>
    </w:p>
    <w:p w14:paraId="5DEE066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sản phẩm dệt làm đồ chèn lót, hoặc sản phẩm chèn lót: như khăn tắm, băng vệ sinh được phân vào nhóm 17090 (Sản xuất các sản phẩm khác từ giấy và bìa chưa được phân vào đâu).</w:t>
      </w:r>
    </w:p>
    <w:p w14:paraId="0F77AD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1393 -13930: Sản xuất thảm, chăn, đệm</w:t>
      </w:r>
    </w:p>
    <w:p w14:paraId="7D3B6D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6BE2569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lát phủ sàn như: thảm tấm, chăn đệm, thảm lau chân;</w:t>
      </w:r>
    </w:p>
    <w:p w14:paraId="65202D0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phủ sàn dệt dạng nỉ có lỗ;</w:t>
      </w:r>
    </w:p>
    <w:p w14:paraId="1E6C477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cỏ nhân tạo.</w:t>
      </w:r>
    </w:p>
    <w:p w14:paraId="3AFED64F" w14:textId="77777777" w:rsidR="005F19EF" w:rsidRPr="00B0744E" w:rsidRDefault="005F19EF" w:rsidP="00C3663F">
      <w:pPr>
        <w:adjustRightInd w:val="0"/>
        <w:snapToGrid w:val="0"/>
        <w:spacing w:after="120" w:line="240" w:lineRule="auto"/>
        <w:ind w:firstLine="720"/>
        <w:jc w:val="both"/>
        <w:rPr>
          <w:rFonts w:ascii="Arial" w:hAnsi="Arial" w:cs="Arial"/>
          <w:i/>
          <w:color w:val="000000" w:themeColor="text1"/>
          <w:sz w:val="20"/>
          <w:szCs w:val="20"/>
          <w:lang w:val="nl-NL"/>
        </w:rPr>
      </w:pPr>
      <w:r w:rsidRPr="00B0744E">
        <w:rPr>
          <w:rFonts w:ascii="Arial" w:hAnsi="Arial" w:cs="Arial"/>
          <w:i/>
          <w:color w:val="000000" w:themeColor="text1"/>
          <w:sz w:val="20"/>
          <w:szCs w:val="20"/>
          <w:lang w:val="nl-NL"/>
        </w:rPr>
        <w:t>Loại trừ:</w:t>
      </w:r>
    </w:p>
    <w:p w14:paraId="5D70570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thảm chùi chân từ nguyên liệu tết bện được phân vào nhóm 1629 (Sản xuất sản phẩm khác từ gỗ; sản xuất sản phẩm từ tre, nứa, rơm, rạ và vật liệu tết bện);</w:t>
      </w:r>
    </w:p>
    <w:p w14:paraId="39C6DE6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phủ sàn từ nguyên liệu nhựa, cao su, tết bện được phân vào nhóm 1629 (Sản xuất sản phẩm khác từ gỗ; sản xuất sản phẩm từ tre, nứa, rơm, rạ và vật liệu tết bện);</w:t>
      </w:r>
    </w:p>
    <w:p w14:paraId="1D4F578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sơn lót sàn nhà, tấm phủ sàn có mặt cứng được phân vào nhóm 2220 (Sản xuất sản phẩm từ plastic).</w:t>
      </w:r>
    </w:p>
    <w:p w14:paraId="07DED4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1394 - 13940: Sản xuất các loại dây bện và lưới</w:t>
      </w:r>
    </w:p>
    <w:p w14:paraId="0A8FE98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4DFD92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dây thừng, dây chão, dây bện và dây cáp từ sợi dệt hoặc sợi tương tự, bất kể chúng được tẩm phủ tráng, bọc bằng cao su, plastic hay không;</w:t>
      </w:r>
    </w:p>
    <w:p w14:paraId="13DC43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lưới đan từ dây chão, dây thừng, bện;</w:t>
      </w:r>
    </w:p>
    <w:p w14:paraId="040BBAE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sản phẩm lưới hoặc dây chão; lưới đánh cá, lưới chắn thuyền, dây cáp, dây chão có lõi bằng kim loại, dây đeo, lót đệm...</w:t>
      </w:r>
    </w:p>
    <w:p w14:paraId="510CDCB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757B70C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lưới tóc được phân vào nhóm 14100 (Sản xuất trang phục (trừ trang phục từ da lông thú));</w:t>
      </w:r>
    </w:p>
    <w:p w14:paraId="1BA2738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dây kim loại được phân vào nhóm 2599 (Sản xuất sản phẩm khác bằng kim loại chưa được phân vào đâu);</w:t>
      </w:r>
    </w:p>
    <w:p w14:paraId="42362DC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lưới đánh cá thể thao được phân vào nhóm 32300 (Sản xuất dụng cụ thể dục, thể thao).</w:t>
      </w:r>
    </w:p>
    <w:p w14:paraId="3385EB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i/>
          <w:color w:val="000000" w:themeColor="text1"/>
          <w:sz w:val="20"/>
          <w:szCs w:val="20"/>
          <w:lang w:val="nl-NL"/>
        </w:rPr>
        <w:t>1399 - 13990: Sản xuất các loại hàng dệt khác chưa được phân vào đâu</w:t>
      </w:r>
    </w:p>
    <w:p w14:paraId="33A1C16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5F85FFC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Hoạt động liên quan đến dệt hoặc sản phẩm dệt chưa được phân vào đâu trong ngành 13 (Dệt), 14 (Sản xuất trang phục).</w:t>
      </w:r>
    </w:p>
    <w:p w14:paraId="32B29A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Cụ thể:</w:t>
      </w:r>
    </w:p>
    <w:p w14:paraId="08E41AA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không dệt, có hoặc không tẩm, tráng, phủ hoặc ép bằng nhựa hoặc cao su;</w:t>
      </w:r>
    </w:p>
    <w:p w14:paraId="31DFBA5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lastRenderedPageBreak/>
        <w:t>- Sản xuất vải không dệt, trong đó nhựa hoặc cao su tạo thành chất kết dính;</w:t>
      </w:r>
    </w:p>
    <w:p w14:paraId="6EFD23A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sản phẩm tấm dệt khổ hẹp, bao gồm các tấm dệt sợi dọc không có sợi ngang được ghép với nhau thông qua chất kết dính;</w:t>
      </w:r>
    </w:p>
    <w:p w14:paraId="004D9B6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nhãn mác, băng rôn...</w:t>
      </w:r>
    </w:p>
    <w:p w14:paraId="3C4FA14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đồ trang trí: vải viền, quả tua...;</w:t>
      </w:r>
    </w:p>
    <w:p w14:paraId="55E9DE2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nỉ;</w:t>
      </w:r>
    </w:p>
    <w:p w14:paraId="07FB83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màn tuyn và các màn bằng vải khác, sản xuất viền đăng ten cuộn, đăng ten mảnh, dải hoặc mẫu ten rời để trang trí;</w:t>
      </w:r>
    </w:p>
    <w:p w14:paraId="5702446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dệt được tẩm, được phủ hoặc tráng nhựa;</w:t>
      </w:r>
    </w:p>
    <w:p w14:paraId="0D0689D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sợi kim loại hóa hoặc dây thừng và dây cao su có lớp nguyên liệu dệt phủ ngoài, sợi dệt được tráng, phủ hoặc bọc bằng cao su hoặc nhựa;</w:t>
      </w:r>
    </w:p>
    <w:p w14:paraId="4EE3E5C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Thêu gia công trên vải, thêu các sản phẩm may mặc khác (trừ thêu trang phục);</w:t>
      </w:r>
    </w:p>
    <w:p w14:paraId="17F4201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bố làm lốp xe bằng sợi nhân tạo có độ bền cao;</w:t>
      </w:r>
    </w:p>
    <w:p w14:paraId="0B7F45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loại vải được tráng hoặc xử lý khác nhau như: quần áo đi săn, vải dùng cho họa sĩ, vải thô và các loại vải hồ cứng...;</w:t>
      </w:r>
    </w:p>
    <w:p w14:paraId="2C9F0B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sản phẩm dệt khác: mạng đèn măng sông;</w:t>
      </w:r>
    </w:p>
    <w:p w14:paraId="6C8267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ống phun nước, băng chuyền, băng tải (bất kể chúng được tăng cường bằng kim loại hoặc vật chất khác hay không);</w:t>
      </w:r>
    </w:p>
    <w:p w14:paraId="61BD75D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lót máy móc;</w:t>
      </w:r>
    </w:p>
    <w:p w14:paraId="3C5E145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quần áo dễ co giãn;</w:t>
      </w:r>
    </w:p>
    <w:p w14:paraId="003E3A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vải dùng vẽ tranh sơn dầu và vải vẽ kỹ thuật;</w:t>
      </w:r>
    </w:p>
    <w:p w14:paraId="6E498B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dây giày;</w:t>
      </w:r>
    </w:p>
    <w:p w14:paraId="167FB3A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bạt, lều, buồm, dù; vải dệt cho rèm và mành che nắng, vỏ bọc rời cho ô tô (ví dụ: vải phủ lốp ô tô), máy móc hoặc đồ nội thất;</w:t>
      </w:r>
    </w:p>
    <w:p w14:paraId="3C1BED0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lưới và đồ trang trí cửa sổ, vải màn dạng ren</w:t>
      </w:r>
    </w:p>
    <w:p w14:paraId="1661EE5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Loại trừ:</w:t>
      </w:r>
    </w:p>
    <w:p w14:paraId="4600E7D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phủ sàn được phân vào nhóm 13930 (Sản xuất thảm, chăn, đệm);</w:t>
      </w:r>
    </w:p>
    <w:p w14:paraId="2BCB802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bông và các sản phẩm từ bông như: bông đánh phấn, khăn lau bằng vải bông, băng vệ sinh, ... được phân vào nhóm 17090 (Sản xuất các sản phẩm khác từ giấy và bìa chưa được phân vào đâu);</w:t>
      </w:r>
    </w:p>
    <w:p w14:paraId="38FFDF2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băng chuyền, băng tải bằng sợi dệt, dây thừng, dây chão được phủ, tráng cao su, trong đó cao su là thành phần chính được phân vào nhóm 22190 (Sản xuất sản phẩm khác từ cao su);</w:t>
      </w:r>
    </w:p>
    <w:p w14:paraId="4B20176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tấm, tờ hoặc mảnh cao su có liên kết với sợi vải dệt với mục đích tăng cường được phân vào nhóm 22190 (Sản xuất sản phẩm khác từ cao su), nhóm 2220 (Sản xuất sản phẩm từ plastic);</w:t>
      </w:r>
    </w:p>
    <w:p w14:paraId="292FCF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từ sợi kim loại được phân vào nhóm 2599 (Sản xuất sản phẩm khác bằng kim loại chưa được phân vào đâu);</w:t>
      </w:r>
    </w:p>
    <w:p w14:paraId="2A33456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đồ trang sức trang điểm đan, thêu được phân vào nhóm 14300 (Sản xuất trang phục đan móc).</w:t>
      </w:r>
    </w:p>
    <w:p w14:paraId="0BF97A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i/>
          <w:color w:val="000000" w:themeColor="text1"/>
          <w:sz w:val="20"/>
          <w:szCs w:val="20"/>
          <w:lang w:val="nl-NL"/>
        </w:rPr>
        <w:t>14: SẢN XUẤT TRANG PHỤC</w:t>
      </w:r>
    </w:p>
    <w:p w14:paraId="7CD2AA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Ngành này gồm: Hoạt động may (may gia công hoặc may sẵn) bằng tất cả các nguyên liệu (ví dụ: da, dệt, vải đan hoặc móc), tất cả các loại quần, áo (quần áo mặc ngoài hoặc quần áo lót của nam, nữ, trẻ em; quần áo đi làm, quần áo ở nhà hoặc quần áo của người thành thị...) và các đồ phụ kiện. Sản xuất trang phục ở ngành này không có sự phân biệt giữa quần áo cho người lớn và quần áo cho trẻ em hay quần áo truyền thống hoặc hiện đại.</w:t>
      </w:r>
    </w:p>
    <w:p w14:paraId="38DD5F9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Ngành này cũng gồm: Sản xuất trang phục, đồ phụ kiện và các mặt hàng khác từ da lông thú.</w:t>
      </w:r>
    </w:p>
    <w:p w14:paraId="1FA9D0B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color w:val="000000" w:themeColor="text1"/>
          <w:sz w:val="20"/>
          <w:szCs w:val="20"/>
          <w:lang w:val="nl-NL"/>
        </w:rPr>
        <w:lastRenderedPageBreak/>
        <w:t>141 - 1410 - 14100: Sản xuất trang phục (trừ trang phục từ da lông thú)</w:t>
      </w:r>
    </w:p>
    <w:p w14:paraId="50B7FB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3D2AF3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trang phục, nguyên liệu sử dụng có thể là bất kỳ loại nào có thể được tráng, phủ hoặc cao su hóa;</w:t>
      </w:r>
    </w:p>
    <w:p w14:paraId="33D57B1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trang phục bằng da hoặc da tổng hợp bao gồm các phụ kiện bằng da dùng trong các ngành công nghiệp như tạp dề da;</w:t>
      </w:r>
    </w:p>
    <w:p w14:paraId="1FDF1A1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bảo hộ lao động;</w:t>
      </w:r>
    </w:p>
    <w:p w14:paraId="4CF9835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khoác ngoài từ vải len, vải dệt thoi, vải đan móc hoặc vải không dệt... cho phụ nữ, nam giới, trẻ em như: áo khoác ngoài, áo jacket, bộ trang phục, quần, váy...;</w:t>
      </w:r>
    </w:p>
    <w:p w14:paraId="1B3021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lót hoặc quần áo đi ngủ làm từ vải len, vải đan móc, cho nam giới, phụ nữ hoặc trẻ em như: áo sơ mi, áo chui đầu, quần đùi, quần ngắn bó, bộ pyjama, váy ngủ, áo blu, áo lót, COÓC xê...;</w:t>
      </w:r>
    </w:p>
    <w:p w14:paraId="2085127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cho trẻ em, quần áo bơi, quần áo trượt tuyết;</w:t>
      </w:r>
    </w:p>
    <w:p w14:paraId="2C2248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mũ mềm hoặc cứng;</w:t>
      </w:r>
    </w:p>
    <w:p w14:paraId="3A331F5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các đồ phụ kiện trang phục khác: tất tay, thắt lưng, caravat, lưới tóc, khăn choàng;</w:t>
      </w:r>
    </w:p>
    <w:p w14:paraId="5646602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đồ lễ hội;</w:t>
      </w:r>
    </w:p>
    <w:p w14:paraId="64E311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mũ lưỡi trai bằng da lông thú;</w:t>
      </w:r>
    </w:p>
    <w:p w14:paraId="762366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giày, dép từ nguyên liệu dệt không có đế;</w:t>
      </w:r>
    </w:p>
    <w:p w14:paraId="471447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chi tiết của các sản phẩm trên.</w:t>
      </w:r>
    </w:p>
    <w:p w14:paraId="70195A0B" w14:textId="77777777" w:rsidR="005F19EF" w:rsidRPr="00B0744E" w:rsidRDefault="005F19EF" w:rsidP="005F19EF">
      <w:pPr>
        <w:adjustRightInd w:val="0"/>
        <w:snapToGrid w:val="0"/>
        <w:spacing w:after="120" w:line="240" w:lineRule="auto"/>
        <w:ind w:firstLine="720"/>
        <w:jc w:val="both"/>
        <w:rPr>
          <w:rFonts w:ascii="Arial" w:hAnsi="Arial" w:cs="Arial"/>
          <w:i/>
          <w:color w:val="000000" w:themeColor="text1"/>
          <w:sz w:val="20"/>
          <w:szCs w:val="20"/>
          <w:lang w:val="nl-NL"/>
        </w:rPr>
      </w:pPr>
      <w:r w:rsidRPr="00B0744E">
        <w:rPr>
          <w:rFonts w:ascii="Arial" w:hAnsi="Arial" w:cs="Arial"/>
          <w:i/>
          <w:color w:val="000000" w:themeColor="text1"/>
          <w:sz w:val="20"/>
          <w:szCs w:val="20"/>
          <w:lang w:val="nl-NL"/>
        </w:rPr>
        <w:t>Loại trừ:</w:t>
      </w:r>
    </w:p>
    <w:p w14:paraId="17A0423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trang phục bằng da lông thú (trừ mũ lưỡi trai) được phân vào nhóm 14200 (Sản xuất sản phẩm từ da lông thú);</w:t>
      </w:r>
    </w:p>
    <w:p w14:paraId="7A1A343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trang phục dệt kim, đan móc và các sản phẩm may sẵn khác, đan móc trực tiếp thành sản phẩm được phân vào nhóm 14300 (Sản xuất trang phục đan móc);</w:t>
      </w:r>
    </w:p>
    <w:p w14:paraId="5A5301B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giày, dép được phân vào nhóm 15200 (Sản xuất giày, dép);</w:t>
      </w:r>
    </w:p>
    <w:p w14:paraId="3D74D51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trang phục bằng cao su hoặc nhựa không bằng cách khâu mà chỉ gắn với nhau được phân vào nhóm 22190 (Sản xuất sản phẩm khác từ cao su) và nhóm 22209 (Sản xuất sản phẩm khác từ plastic);</w:t>
      </w:r>
    </w:p>
    <w:p w14:paraId="4620B65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găng tay da thể thao và mũ thể thao được phân vào nhóm 32300 (Sản xuất dụng cụ thể dục, thể thao);</w:t>
      </w:r>
    </w:p>
    <w:p w14:paraId="7000FF2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mũ bảo hiểm (trừ mũ dùng cho thể thao) được phân vào nhóm 32900 (Sản xuất khác chưa được phân vào đâu);</w:t>
      </w:r>
    </w:p>
    <w:p w14:paraId="71494E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Sản xuất quần áo bảo vệ và quần áo chống lửa được phân vào nhóm 32900 (Sản xuất khác chưa được phân vào đâu);</w:t>
      </w:r>
    </w:p>
    <w:p w14:paraId="24496B2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 Sửa chữa trang phục được phân vào nhóm 95290 (Sửa chữa, bảo dưỡng xe đạp, đồng hồ, đồ dùng cá nhân và gia đình khác chưa được phân vào đâu).</w:t>
      </w:r>
    </w:p>
    <w:p w14:paraId="2FA1217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b/>
          <w:color w:val="000000" w:themeColor="text1"/>
          <w:sz w:val="20"/>
          <w:szCs w:val="20"/>
          <w:lang w:val="nl-NL"/>
        </w:rPr>
        <w:t>142 - 1420 - 14200: Sản xuất sản phẩm từ da lông thú</w:t>
      </w:r>
    </w:p>
    <w:p w14:paraId="538DD2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Nhóm này gồm:</w:t>
      </w:r>
    </w:p>
    <w:p w14:paraId="02C05EA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nl-NL"/>
        </w:rPr>
      </w:pPr>
      <w:r w:rsidRPr="00B0744E">
        <w:rPr>
          <w:rFonts w:ascii="Arial" w:hAnsi="Arial" w:cs="Arial"/>
          <w:color w:val="000000" w:themeColor="text1"/>
          <w:sz w:val="20"/>
          <w:szCs w:val="20"/>
          <w:lang w:val="nl-NL"/>
        </w:rPr>
        <w:t>Sản xuất sản phẩm làm từ da lông thú như:</w:t>
      </w:r>
    </w:p>
    <w:p w14:paraId="28FBA79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Trang phục lông thú và phụ trang;</w:t>
      </w:r>
    </w:p>
    <w:p w14:paraId="59587EC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Các phụ kiện làm từ lông da như tấm, miếng lót, mảnh dải...;</w:t>
      </w:r>
    </w:p>
    <w:p w14:paraId="3303A67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Các sản phẩm phụ khác từ da lông thú như thảm, đệm, mảnh đánh bóng công nghiệp.</w:t>
      </w:r>
    </w:p>
    <w:p w14:paraId="2E1673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i/>
          <w:color w:val="000000" w:themeColor="text1"/>
          <w:sz w:val="20"/>
          <w:szCs w:val="20"/>
          <w:lang w:val="fr-FR"/>
        </w:rPr>
        <w:t>Loại trừ:</w:t>
      </w:r>
    </w:p>
    <w:p w14:paraId="2E5B00C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da lông sống được phân vào nhóm 014 (Chăn nuôi) và nhóm 01700 (Săn bắt, đánh bẫy và hoạt động dịch vụ có liên quan);</w:t>
      </w:r>
    </w:p>
    <w:p w14:paraId="74387F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lastRenderedPageBreak/>
        <w:t>- Chế biến da thô và da sống được phân vào nhóm 1010 (Chế biến, bảo quản thịt và các sản phẩm từ thịt);</w:t>
      </w:r>
    </w:p>
    <w:p w14:paraId="36728D8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lông thú giả (quần áo có lông dài thông qua đan, dệt) được phân vào nhóm 13110 (Sản xuất sợi) và nhóm 13120 (Sản xuất vải dệt thoi);</w:t>
      </w:r>
    </w:p>
    <w:p w14:paraId="63AC3A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mũ lông thú được phân vào nhóm 14100 (Sản xuất trang phục (trừ trang phục từ da lông thú));</w:t>
      </w:r>
    </w:p>
    <w:p w14:paraId="615A899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trang phục có trang trí lông thú được phân vào nhóm 14100 (Sản xuất trang phục (trừ trang phục từ da lông thú));</w:t>
      </w:r>
    </w:p>
    <w:p w14:paraId="695E7D1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Thuộc, nhuộm da được phân vào nhóm 15110 (Thuộc, sơ chế da; sơ chế và nhuộm da lông thú);</w:t>
      </w:r>
    </w:p>
    <w:p w14:paraId="68F1BD8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bốt, giày có phần lông thú được phân vào nhóm 15200 (Sản xuất giày, dép).</w:t>
      </w:r>
    </w:p>
    <w:p w14:paraId="1D0022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b/>
          <w:color w:val="000000" w:themeColor="text1"/>
          <w:sz w:val="20"/>
          <w:szCs w:val="20"/>
          <w:lang w:val="fr-FR"/>
        </w:rPr>
        <w:t>143 - 1430 - 14300: Sản xuất trang phục đan móc</w:t>
      </w:r>
    </w:p>
    <w:p w14:paraId="2937A4F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gồm:</w:t>
      </w:r>
    </w:p>
    <w:p w14:paraId="56C19C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trang phục đan móc và các sản phẩm may sẵn khác, đan móc trực tiếp thành sản phẩm như: áo chui đầu, áo len, áo gile, quần áo ngủ, đồ lót, quần áo chơi thể thao, đồ thể thao, đồ bơi và các đồ tương tự;</w:t>
      </w:r>
    </w:p>
    <w:p w14:paraId="5C8DBC7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hàng dệt kim như áo nịt, tất, soóc.</w:t>
      </w:r>
    </w:p>
    <w:p w14:paraId="44846EE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cũng gồm:</w:t>
      </w:r>
    </w:p>
    <w:p w14:paraId="279FAB4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tất y khoa và hàng dệt y tế;</w:t>
      </w:r>
    </w:p>
    <w:p w14:paraId="337A72F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giày, dép từ nguyên liệu dệt không có đế.</w:t>
      </w:r>
    </w:p>
    <w:p w14:paraId="7B998C6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i/>
          <w:color w:val="000000" w:themeColor="text1"/>
          <w:sz w:val="20"/>
          <w:szCs w:val="20"/>
          <w:lang w:val="fr-FR"/>
        </w:rPr>
        <w:t>Loại trừ:</w:t>
      </w:r>
      <w:r w:rsidRPr="00B0744E">
        <w:rPr>
          <w:rFonts w:ascii="Arial" w:hAnsi="Arial" w:cs="Arial"/>
          <w:color w:val="000000" w:themeColor="text1"/>
          <w:sz w:val="20"/>
          <w:szCs w:val="20"/>
          <w:lang w:val="fr-FR"/>
        </w:rPr>
        <w:t xml:space="preserve"> Sản xuất vải đan móc, được phân vào nhóm 13910 (Sản xuất vải dệt kim, vải đan móc và vải không dệt khác).</w:t>
      </w:r>
    </w:p>
    <w:p w14:paraId="4CAD26D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xml:space="preserve">75: </w:t>
      </w:r>
      <w:r w:rsidRPr="00B0744E">
        <w:rPr>
          <w:rFonts w:ascii="Arial" w:hAnsi="Arial" w:cs="Arial"/>
          <w:i/>
          <w:color w:val="000000" w:themeColor="text1"/>
          <w:sz w:val="20"/>
          <w:szCs w:val="20"/>
          <w:lang w:val="fr-FR"/>
        </w:rPr>
        <w:t>SẢN XUẤT DA VÀ CÁC SẢN PHẨM CÓ LIÊN QUAN</w:t>
      </w:r>
    </w:p>
    <w:p w14:paraId="29B8AA1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Ngành này gồm: Thuộc, nhuộm da và chế biến da sống thành da bằng cách thuộc, chế biến da thành các sản phẩm cho sử dụng cuối cùng. Nó cũng bao gồm sản xuất các sản phẩm tương tự từ các nguyên liệu khác (giả da hoặc thay thế da), như giày, dép cao su, túi xách từ sản phẩm dệt. Sản phẩm được làm từ nguyên liệu thay thế da cũng thuộc nhóm này, vì chúng được sản xuất bằng các phương pháp tương đương với các sản phẩm da được sản xuất (ví dụ túi xách) và thường được sản xuất trong cùng một đơn vị.</w:t>
      </w:r>
    </w:p>
    <w:p w14:paraId="2C627BA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b/>
          <w:color w:val="000000" w:themeColor="text1"/>
          <w:sz w:val="20"/>
          <w:szCs w:val="20"/>
          <w:lang w:val="fr-FR"/>
        </w:rPr>
        <w:t>151: Thuộc, sơ chế da; sản xuất va li, túi xách, yên đệm; sơ chế và nhuộm da lông thú</w:t>
      </w:r>
    </w:p>
    <w:p w14:paraId="592F08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gồm: Sản xuất da lông thú và các sản phẩm da lông thú.</w:t>
      </w:r>
    </w:p>
    <w:p w14:paraId="7C74EE6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b/>
          <w:i/>
          <w:color w:val="000000" w:themeColor="text1"/>
          <w:sz w:val="20"/>
          <w:szCs w:val="20"/>
          <w:lang w:val="fr-FR"/>
        </w:rPr>
        <w:t>1511 - 15110: Thuộc, sơ chế da; sơ chế và nhuộm da lông thú</w:t>
      </w:r>
    </w:p>
    <w:p w14:paraId="2CEA4AD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gồm:</w:t>
      </w:r>
    </w:p>
    <w:p w14:paraId="334521B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Thuộc da, nhuộm da;</w:t>
      </w:r>
    </w:p>
    <w:p w14:paraId="7E2A877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da thuộc, giấy giả da, da bóng hoặc da phủ kim loại;</w:t>
      </w:r>
    </w:p>
    <w:p w14:paraId="409C16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da tổng hợp;</w:t>
      </w:r>
    </w:p>
    <w:p w14:paraId="3F1EF6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Cạo lông, chải lông, thuộc, tẩy trắng, xén lông, nhổ lông và nhuộm da lông thú.</w:t>
      </w:r>
    </w:p>
    <w:p w14:paraId="21E10F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i/>
          <w:color w:val="000000" w:themeColor="text1"/>
          <w:sz w:val="20"/>
          <w:szCs w:val="20"/>
          <w:lang w:val="fr-FR"/>
        </w:rPr>
        <w:t>Loại trừ:</w:t>
      </w:r>
    </w:p>
    <w:p w14:paraId="5225927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da số</w:t>
      </w:r>
      <w:r w:rsidR="00B627C4" w:rsidRPr="00B0744E">
        <w:rPr>
          <w:rFonts w:ascii="Arial" w:hAnsi="Arial" w:cs="Arial"/>
          <w:color w:val="000000" w:themeColor="text1"/>
          <w:sz w:val="20"/>
          <w:szCs w:val="20"/>
          <w:lang w:val="fr-FR"/>
        </w:rPr>
        <w:t>ng và da như</w:t>
      </w:r>
      <w:r w:rsidRPr="00B0744E">
        <w:rPr>
          <w:rFonts w:ascii="Arial" w:hAnsi="Arial" w:cs="Arial"/>
          <w:color w:val="000000" w:themeColor="text1"/>
          <w:sz w:val="20"/>
          <w:szCs w:val="20"/>
          <w:lang w:val="fr-FR"/>
        </w:rPr>
        <w:t xml:space="preserve"> một phần việc của trại nuôi gia súc được phân vào nhóm 014 (Chăn nuôi);</w:t>
      </w:r>
    </w:p>
    <w:p w14:paraId="067099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da sống và da là phần việc của hoạt động giết mổ được phân vào nhóm 1010 (Chế biến, bảo quản thịt và các sản phẩm từ thịt);</w:t>
      </w:r>
    </w:p>
    <w:p w14:paraId="28C44F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trang phục bằng da được phân vào nhóm 14100 (Sản xuất trang phục (trừ trang phục từ da lông thú));</w:t>
      </w:r>
    </w:p>
    <w:p w14:paraId="0E26D5D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da giả không phải từ da tự nhiên được phân vào nhóm 22190 (Sản xuất sản phẩm khác từ cao su), 2220 (Sản xuất sản phẩm từ plastic).</w:t>
      </w:r>
    </w:p>
    <w:p w14:paraId="02E5A3F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b/>
          <w:i/>
          <w:color w:val="000000" w:themeColor="text1"/>
          <w:sz w:val="20"/>
          <w:szCs w:val="20"/>
          <w:lang w:val="fr-FR"/>
        </w:rPr>
        <w:lastRenderedPageBreak/>
        <w:t>1512 - 15120: Sản xuất vali, túi xách và các loại tương tự; sản xuất yên đệm</w:t>
      </w:r>
    </w:p>
    <w:p w14:paraId="3ED124C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gồm:</w:t>
      </w:r>
    </w:p>
    <w:p w14:paraId="787D00D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va li, túi xách và các loại tương tự, bằng da, da tổng hợp hoặc bất cứ nguyên liệu nào khác như nhựa, vải dệt, sợi hoặc bìa các tông được lưu hóa, với điều kiện các nguyên liệu này sử dụng cùng công nghệ dùng để xử lý da;</w:t>
      </w:r>
    </w:p>
    <w:p w14:paraId="6E97514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yên đệm;</w:t>
      </w:r>
    </w:p>
    <w:p w14:paraId="3E165B7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dây đeo đồng hồ phi kim (từ vải, da, nhựa);</w:t>
      </w:r>
    </w:p>
    <w:p w14:paraId="7AC017D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các đồ khác từ da hoặc da tổng hợp: Dây an toàn, túi...</w:t>
      </w:r>
    </w:p>
    <w:p w14:paraId="365F2F4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dây giày bằng da;</w:t>
      </w:r>
    </w:p>
    <w:p w14:paraId="7CA59C0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xml:space="preserve">- Sản xuất roi da, roi </w:t>
      </w:r>
      <w:r w:rsidR="00B627C4" w:rsidRPr="00B0744E">
        <w:rPr>
          <w:rFonts w:ascii="Arial" w:hAnsi="Arial" w:cs="Arial"/>
          <w:color w:val="000000" w:themeColor="text1"/>
          <w:sz w:val="20"/>
          <w:szCs w:val="20"/>
          <w:lang w:val="fr-FR"/>
        </w:rPr>
        <w:t xml:space="preserve">nài </w:t>
      </w:r>
      <w:r w:rsidRPr="00B0744E">
        <w:rPr>
          <w:rFonts w:ascii="Arial" w:hAnsi="Arial" w:cs="Arial"/>
          <w:color w:val="000000" w:themeColor="text1"/>
          <w:sz w:val="20"/>
          <w:szCs w:val="20"/>
          <w:lang w:val="fr-FR"/>
        </w:rPr>
        <w:t>ngựa;</w:t>
      </w:r>
    </w:p>
    <w:p w14:paraId="785F54D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quần áo cho động vật bằng da.</w:t>
      </w:r>
    </w:p>
    <w:p w14:paraId="7C4795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i/>
          <w:color w:val="000000" w:themeColor="text1"/>
          <w:sz w:val="20"/>
          <w:szCs w:val="20"/>
          <w:lang w:val="fr-FR"/>
        </w:rPr>
        <w:t>Loại trừ:</w:t>
      </w:r>
    </w:p>
    <w:p w14:paraId="6142FD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trang phục bằng da được phân vào nhóm 14100 (Sản xuất trang phục (trừ trang phục từ da lông thú));</w:t>
      </w:r>
    </w:p>
    <w:p w14:paraId="620024C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găng tay và mũ da được phân vào nhóm 14100 (Sản xuất trang phục (trừ trang phục từ da lông thú));</w:t>
      </w:r>
    </w:p>
    <w:p w14:paraId="3A8F76E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giày, dép được phân vào nhóm 15200 (Sản xuất giày, dép);</w:t>
      </w:r>
    </w:p>
    <w:p w14:paraId="2CD2486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yên xe đạp được phân vào nhóm 30920 (Sản xuất xe đạp và xe cho người khuyết tật);</w:t>
      </w:r>
    </w:p>
    <w:p w14:paraId="1A2F626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dây đeo đồng hồ kim loại quý được phân vào nhóm 32110 (Sản xuất đồ kim hoàn và chi tiết liên quan);</w:t>
      </w:r>
    </w:p>
    <w:p w14:paraId="26DE762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dây đeo đồng hồ kim loại thường được phân vào nhóm 32120 (Sản xuất đồ giả kim hoàn và chi tiết liên quan);</w:t>
      </w:r>
    </w:p>
    <w:p w14:paraId="3F67E8F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dây đeo an toàn cho thợ điện và các dây đeo cho nghề nghiệp khác được phân vào nhóm 32900 (Sản xuất khác chưa được phân vào đâu).</w:t>
      </w:r>
    </w:p>
    <w:p w14:paraId="106074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b/>
          <w:color w:val="000000" w:themeColor="text1"/>
          <w:sz w:val="20"/>
          <w:szCs w:val="20"/>
          <w:lang w:val="fr-FR"/>
        </w:rPr>
        <w:t>152 - 1520 - 15200: Sản xuất giày, dép</w:t>
      </w:r>
    </w:p>
    <w:p w14:paraId="5F7114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gồm:</w:t>
      </w:r>
    </w:p>
    <w:p w14:paraId="10327C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giày, dép cho mọi mục đích sử dụng, bằng mọi nguyên liệu, bằng mọi cách thức sản xuất bao gồm cả đổ khuôn;</w:t>
      </w:r>
    </w:p>
    <w:p w14:paraId="7BD849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bộ phận của giày, dép: sản xuất mũi giày và bộ phận của mũi giày, đế trong và phần ngoài đế bằng bất cứ chất liệu nào (da, gỗ, nhựa, cao su,...);</w:t>
      </w:r>
    </w:p>
    <w:p w14:paraId="3381F8C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bao chân, xà cạp và các vật tương tự;</w:t>
      </w:r>
    </w:p>
    <w:p w14:paraId="1C32AFD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Thêu, in gia công trên giày;</w:t>
      </w:r>
    </w:p>
    <w:p w14:paraId="5F91472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guốc gỗ thành phẩm;</w:t>
      </w:r>
    </w:p>
    <w:p w14:paraId="6363F19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Gia công đế giày bằng nguyên phụ liệu khác (xốp eva, giả da...).</w:t>
      </w:r>
    </w:p>
    <w:p w14:paraId="0C383E2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Sản xuất bộ phận của giày, dép bằng gỗ, nhựa, cao su.</w:t>
      </w:r>
    </w:p>
    <w:p w14:paraId="64B5CB5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2D45B82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giày, dép đan hoặc móc không có đế được phân vào nhóm 14300 (Sản xuất trang phục đan móc);</w:t>
      </w:r>
    </w:p>
    <w:p w14:paraId="66B635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giày trượt tuyết, giày trượt băng được phân vào nhóm 32300 (Sản xuất dụng cụ thể dục, thể thao);</w:t>
      </w:r>
    </w:p>
    <w:p w14:paraId="772ED24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giày chỉnh hình được phân vào nhóm 3250 (Sản xuất thiết bị, dụng cụ y tế, nha khoa, chỉnh hình và phục hồi chức năng).</w:t>
      </w:r>
    </w:p>
    <w:p w14:paraId="5A45CDC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16: CHẾ BIẾN GỖ VÀ SẢN XUẤT SẢN PHẨM TỪ GỖ, TRE, NỨA (TRỪ GIƯỜNG, TỦ, BÀN, GHẾ); SẢN XUẤT SẢN PHẨM TỪ RƠM, RẠ VÀ VẬT LIỆU TẾT BỆN</w:t>
      </w:r>
    </w:p>
    <w:p w14:paraId="42F418F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Ngành này gồm: Sản xuất các sản phẩm từ gỗ như: gỗ xẻ, gỗ dán, lớp gỗ mặt (của gỗ dán), thùng đựng hàng bằng gỗ, gỗ làm sàn, gỗ làm dàn giáo và gỗ dựng nhà làm sẵn, sản xuất nhiên liệu rắn từ sinh khối thực vật và hoàn thiện các sản phẩm từ gỗ. Quá trình sản xuất bao gồm xẻ, bào, tạo khuôn, xẻ mỏng, lắp ráp sản phẩm gỗ bắt đầu từ gỗ tròn được cắt thành từng khúc hoặc tấm, sau đó được cắt nhỏ tiếp hoặc được định khuôn bằng tiện hoặc các dụng cụ tạo hình khác. Gỗ khúc hoặc gỗ đã định hình khác có thể được bào hoặc làm nhẵn và lắp ráp thành sản phẩm cuối cùng như thùng đựng hàng bằng gỗ.</w:t>
      </w:r>
    </w:p>
    <w:p w14:paraId="296FAFFA" w14:textId="77777777" w:rsidR="005F19EF" w:rsidRPr="00B0744E" w:rsidRDefault="005F19EF" w:rsidP="005F19EF">
      <w:pPr>
        <w:adjustRightInd w:val="0"/>
        <w:snapToGrid w:val="0"/>
        <w:spacing w:after="120" w:line="240" w:lineRule="auto"/>
        <w:ind w:firstLine="720"/>
        <w:jc w:val="both"/>
        <w:rPr>
          <w:rFonts w:ascii="Arial" w:hAnsi="Arial" w:cs="Arial"/>
          <w:i/>
          <w:color w:val="000000" w:themeColor="text1"/>
          <w:sz w:val="20"/>
          <w:szCs w:val="20"/>
        </w:rPr>
      </w:pPr>
      <w:r w:rsidRPr="00B0744E">
        <w:rPr>
          <w:rFonts w:ascii="Arial" w:hAnsi="Arial" w:cs="Arial"/>
          <w:i/>
          <w:color w:val="000000" w:themeColor="text1"/>
          <w:sz w:val="20"/>
          <w:szCs w:val="20"/>
        </w:rPr>
        <w:t>Loại trừ:</w:t>
      </w:r>
    </w:p>
    <w:p w14:paraId="3CBECC4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giường, tủ, bàn ghế bằng gỗ được phân vào nhóm 31010 (Sản xuất giường, tủ, bàn, ghế bằng gỗ);</w:t>
      </w:r>
    </w:p>
    <w:p w14:paraId="7EAFC46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Lắp đặt các thiết bị gỗ và đồ tương tự được phân vào nhóm 43300 (Hoàn thiện công trình xây dựng).</w:t>
      </w:r>
    </w:p>
    <w:p w14:paraId="380F03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161 - 1610: Cưa, xẻ, bào gỗ và bảo quản gỗ</w:t>
      </w:r>
    </w:p>
    <w:p w14:paraId="330CF6B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Cưa, xẻ, bào gỗ và bảo quản gỗ.</w:t>
      </w:r>
    </w:p>
    <w:p w14:paraId="13618F6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20C7B38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Xẻ gỗ và sản xuất gỗ thô được phân vào nhóm 02200 (Khai thác gỗ).</w:t>
      </w:r>
    </w:p>
    <w:p w14:paraId="283FB3C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lớp gỗ mỏng dùng trong gỗ dán, gỗ ván và tấm panen được phân vào nhóm 16210 (Sản xuất gỗ dán, gỗ lạng, ván ép và ván mỏng khác).</w:t>
      </w:r>
    </w:p>
    <w:p w14:paraId="2EE018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ván ốp, hạt gỗ, gỗ đúc được phân vào nhóm 16220 (Sản xuất đồ gỗ xây dựng).</w:t>
      </w:r>
    </w:p>
    <w:p w14:paraId="661DBBB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16101: Cưa, xẻ và bào gỗ</w:t>
      </w:r>
    </w:p>
    <w:p w14:paraId="1DB6620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8DB492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Cưa, xẻ, bào, chế biến và hoàn thiện gỗ;</w:t>
      </w:r>
    </w:p>
    <w:p w14:paraId="0F92809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Cưa, xẻ, bào và gia công cắt gọt gỗ;</w:t>
      </w:r>
    </w:p>
    <w:p w14:paraId="025BDA7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Xẻ mỏng, bóc vỏ, đẽo bào gỗ;</w:t>
      </w:r>
    </w:p>
    <w:p w14:paraId="18D947F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tà vẹt bằng gỗ;</w:t>
      </w:r>
    </w:p>
    <w:p w14:paraId="62A9EFA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sàn gỗ chưa lắp ráp;</w:t>
      </w:r>
    </w:p>
    <w:p w14:paraId="2C5B90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sợi gỗ, mùn cưa, bột gỗ, vỏ bào, hạt gỗ ở ngoài rừng.</w:t>
      </w:r>
    </w:p>
    <w:p w14:paraId="4FD24FA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Các hoạt động chung về chế biến và hoàn thiện gỗ trên cơ sở phí hoặc hợp đồng như: khoan, tiện, phay, bào, chà nhám, mài nghiền, chuốt, làm phẳng, cưa, mài thô, mài sắc, đánh bóng, hàn, nối,...</w:t>
      </w:r>
    </w:p>
    <w:p w14:paraId="52465E7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16102: Bảo quản gỗ</w:t>
      </w:r>
    </w:p>
    <w:p w14:paraId="70A28F7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27667D5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khô gỗ;</w:t>
      </w:r>
    </w:p>
    <w:p w14:paraId="21E3DDA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Xử lý gỗ bằng cách đơn giản như sơn gỗ, nhuộm màu gỗ hoặc chất bảo quản khác.</w:t>
      </w:r>
    </w:p>
    <w:p w14:paraId="3DBB48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Tẩm hoặc xử lý hóa chất gỗ;</w:t>
      </w:r>
    </w:p>
    <w:p w14:paraId="54D75C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Tẩm hoặc xử lý hóa chất gỗ với chất bảo quản hoặc nguyên liệu khác.</w:t>
      </w:r>
    </w:p>
    <w:p w14:paraId="6503F2C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162: Sản xuất sản phẩm từ gỗ, tre, nứa (trừ giường, tủ, bàn, ghế); sản xuất sản phẩm từ rơm, rạ và vật liệu tết bện</w:t>
      </w:r>
    </w:p>
    <w:p w14:paraId="6385FEE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các sản phẩm từ gỗ, tre nứa, rơm rạ và vật liệu tết bện bao gồm dạng cơ bản cũng như các sản phẩm lắp ráp.</w:t>
      </w:r>
    </w:p>
    <w:p w14:paraId="268FF3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1621 -16210: Sản xuất gỗ dán, gỗ lạng, ván ép và ván mỏng khác</w:t>
      </w:r>
    </w:p>
    <w:p w14:paraId="7B72CAB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DD7B5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gỗ dán, bìa giấy đủ mỏng để sử dụng dán hoặc làm gỗ dán hoặc sử dụng cho các mục đích khác như:</w:t>
      </w:r>
    </w:p>
    <w:p w14:paraId="5763AC7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Tấm gỗ được làm nhẵn, nhuộm, phủ, thấm tâm, tăng cường (có giấy hoặc vải lót sau),</w:t>
      </w:r>
    </w:p>
    <w:p w14:paraId="25DC09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Làm dưới dạng rời,</w:t>
      </w:r>
    </w:p>
    <w:p w14:paraId="05655D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gỗ lạng, ván mỏng và các loại ván, tấm mỏng bằng gỗ tương tự;</w:t>
      </w:r>
    </w:p>
    <w:p w14:paraId="1CB358F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gỗ mảnh hoặc gỗ thớ;</w:t>
      </w:r>
    </w:p>
    <w:p w14:paraId="2769C81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gỗ ván ghép và vật liệu dùng để cách nhiệt bằng sợi gỗ;</w:t>
      </w:r>
    </w:p>
    <w:p w14:paraId="202ED1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ván dăm định hướng (OSB) và ván dăm khác;</w:t>
      </w:r>
    </w:p>
    <w:p w14:paraId="3F17F6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ván sợi mật độ trung bình (MDF) và ván sợi khác;</w:t>
      </w:r>
    </w:p>
    <w:p w14:paraId="155B97C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gỗ dán mỏng, gỗ ghép chéo, gỗ trang trí ván mỏng.</w:t>
      </w:r>
    </w:p>
    <w:p w14:paraId="75DBA65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Sản xuất ván sợi cách nhiệt bằng gỗ hoặc bằng vật liệu có chất gỗ khác, có hoặc không liên kết bằng keo hoặc bằng các chất kết dính hữu cơ khác.</w:t>
      </w:r>
    </w:p>
    <w:p w14:paraId="0688E5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1622 -16220: Sản xuất đồ gỗ xây dựng</w:t>
      </w:r>
    </w:p>
    <w:p w14:paraId="4CD2378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7AA285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gỗ chủ yếu dùng trong ngành xây dựng, cụ thể:</w:t>
      </w:r>
    </w:p>
    <w:p w14:paraId="15DA5EB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Rui, mè, xà, dầm, các thanh giằng,</w:t>
      </w:r>
    </w:p>
    <w:p w14:paraId="75701C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khung đỡ mái nhà được làm sẵn bằng gỗ, bằng kim loại nối với nhau và bằng gỗ dán mỏng,</w:t>
      </w:r>
    </w:p>
    <w:p w14:paraId="68F1C1F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Cửa ra vào, cửa sổ, cửa chớp, khung cửa, bất kể chúng có hay không các phụ kiện bằng kim loại như bản lề, khóa...</w:t>
      </w:r>
    </w:p>
    <w:p w14:paraId="1DAB226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Cầu thang, hàng rào chắn.</w:t>
      </w:r>
    </w:p>
    <w:p w14:paraId="4954BFE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Ván ốp, hạt gỗ, gỗ đúc,</w:t>
      </w:r>
    </w:p>
    <w:p w14:paraId="5353215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Lót ván sàn, mành gỗ ván sàn được lắp ráp thành tấm.</w:t>
      </w:r>
    </w:p>
    <w:p w14:paraId="3732DC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khung nhà lắp sẵn hoặc các bộ phận của nhà, chủ yếu bằng gỗ;</w:t>
      </w:r>
    </w:p>
    <w:p w14:paraId="353B2E3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nhà gỗ di động;</w:t>
      </w:r>
    </w:p>
    <w:p w14:paraId="3A68306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vách ngăn bằng gỗ (trừ loại độc lập).</w:t>
      </w:r>
    </w:p>
    <w:p w14:paraId="4A1572A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33DD247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gỗ lắp sàn chưa lắp ráp được phân vào nhóm 1610 (Cưa, xẻ, bào gỗ và bảo quản gỗ);</w:t>
      </w:r>
    </w:p>
    <w:p w14:paraId="45CD16B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tủ nhà bếp, tủ sách, tủ quần áo,... được phân vào nhóm 31010 (Sản xuất giường, tủ, bàn, ghế bằng gỗ);</w:t>
      </w:r>
    </w:p>
    <w:p w14:paraId="67EC4A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vách ngăn bằng gỗ loại độc lập được phân vào nhóm 31010 (Sản xuất giường, tủ, bàn, ghế bằng gỗ);</w:t>
      </w:r>
    </w:p>
    <w:p w14:paraId="6F019D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1623 -16230: Sản xuất bao bì bằng gỗ</w:t>
      </w:r>
    </w:p>
    <w:p w14:paraId="2C16BD3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F66AE3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thùng gỗ, hòm, thùng thưa (sọt), thùng hình ống và các đồ đựng bằng gỗ tương tự;</w:t>
      </w:r>
    </w:p>
    <w:p w14:paraId="2135704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tấm nâng hàng, thùng nâng hàng và tấm nâng hàng khác bằng gỗ;</w:t>
      </w:r>
    </w:p>
    <w:p w14:paraId="1A2061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thùng tròn, bình, chum và các sản phẩm thùng bằng gỗ khác;</w:t>
      </w:r>
    </w:p>
    <w:p w14:paraId="674A51C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trống cuộn cáp bằng gỗ;</w:t>
      </w:r>
    </w:p>
    <w:p w14:paraId="29313CE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quan tài bằng gỗ.</w:t>
      </w:r>
    </w:p>
    <w:p w14:paraId="60FA476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C9314C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dụng cụ đựng hành lý bằng gỗ được phân vào nhóm 15120 (Sản xuất vali, túi xách và các loại tương tự; sản xuất yên đệm);</w:t>
      </w:r>
    </w:p>
    <w:p w14:paraId="31923E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thùng bằng vật liệu tết bện được phân vào nhóm 1629 (Sản xuất sản phẩm khác từ gỗ; sản xuất sản phẩm từ tre, nứa, rơm, rạ và vật liệu tết bện).</w:t>
      </w:r>
    </w:p>
    <w:p w14:paraId="5281787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lastRenderedPageBreak/>
        <w:t>1629: Sản xuất sản phẩm khác từ gỗ; sản xuất sản phẩm từ tre, nứa, rơm, rạ và vật liệu tết bện</w:t>
      </w:r>
    </w:p>
    <w:p w14:paraId="4BF7A6E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các sản phẩm gỗ khác nhau, sản xuất sản phẩm từ tre, nứa, rơm, rạ và vật liệu tết bện.</w:t>
      </w:r>
    </w:p>
    <w:p w14:paraId="76CAC9C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CACAE2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chiếu, thảm từ nguyên liệu dệt được phân vào nhóm 13920 (Sản xuất hàng dệt sẵn (trừ trang phục));</w:t>
      </w:r>
    </w:p>
    <w:p w14:paraId="67A2624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hòm đựng hành lý được phân vào nhóm 15120 (Sản xuất vali, túi xách và các loại tương tự; sản xuất yên đệm);</w:t>
      </w:r>
    </w:p>
    <w:p w14:paraId="5BA1935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giày, dép bằng gỗ được phân vào nhóm 15200 (Sản xuất giày, dép);</w:t>
      </w:r>
    </w:p>
    <w:p w14:paraId="609E3E0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 phận của giày, dép bằng gỗ được phân vào nhóm 15200 (Sản xuất giày, dép);</w:t>
      </w:r>
    </w:p>
    <w:p w14:paraId="31BD9E8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diêm được phân vào nhóm 20290 (Sản xuất sản phẩm hóa chất khác chưa được phân vào đâu);</w:t>
      </w:r>
    </w:p>
    <w:p w14:paraId="527880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hộp đựng đồng hồ được phân vào nhóm 26520 (Sản xuất đồng hồ);</w:t>
      </w:r>
    </w:p>
    <w:p w14:paraId="73E7BE2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ống chỉ, ống suốt của máy dệt được phân vào nhóm 28260 (Sản xuất máy cho ngành dệt, may và da);</w:t>
      </w:r>
    </w:p>
    <w:p w14:paraId="1C774C8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giường, tủ, bàn, ghế được phân vào nhóm 31010 (Sản xuất giường, tủ, bàn, ghế bằng gỗ);</w:t>
      </w:r>
    </w:p>
    <w:p w14:paraId="27BF362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chơi bằng gỗ được phân vào nhóm 32400 (Sản xuất đồ chơi, trò chơi);</w:t>
      </w:r>
    </w:p>
    <w:p w14:paraId="6D8D33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bàn chải và chổi được phân vào nhóm 32900 (Sản xuất khác chưa được phân vào đâu);</w:t>
      </w:r>
    </w:p>
    <w:p w14:paraId="5D01BF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tráp nhỏ được phân vào nhóm 32900 (Sản xuất khác chưa được phân vào đâu).</w:t>
      </w:r>
    </w:p>
    <w:p w14:paraId="271913F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16291: Sản xuất sản phẩm khác từ gỗ</w:t>
      </w:r>
    </w:p>
    <w:p w14:paraId="081F7E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B4AFF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gỗ khác nhau, cụ thể:</w:t>
      </w:r>
    </w:p>
    <w:p w14:paraId="4733C18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Cán, tay cầm của dụng cụ, cán chổi, cán bàn chải,</w:t>
      </w:r>
    </w:p>
    <w:p w14:paraId="2793D54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Khuôn và nòng giày hoặc ủng, mắc áo,</w:t>
      </w:r>
    </w:p>
    <w:p w14:paraId="6D699C9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Đồ dùng gia đình và đồ dùng nấu bếp bằng gỗ,</w:t>
      </w:r>
    </w:p>
    <w:p w14:paraId="07AA507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Tượng và đồ trang trí bằng gỗ, đồ khảm, trạm hoa văn bằng gỗ,</w:t>
      </w:r>
    </w:p>
    <w:p w14:paraId="2BDD8A7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Hộp, tráp nhỏ đựng đồ trang sức quý và các vật phẩm tương tự bằng gỗ,</w:t>
      </w:r>
    </w:p>
    <w:p w14:paraId="6D1601F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dụng cụ như ống chỉ, suốt chỉ, ống suốt, cuộn cuốn chỉ, máy xâu ren và các vật phẩm tương tự của guồng quay tơ bằng gỗ,</w:t>
      </w:r>
    </w:p>
    <w:p w14:paraId="00577CC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vật phẩm khác bằng gỗ.</w:t>
      </w:r>
    </w:p>
    <w:p w14:paraId="375A18A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rắn từ sinh khối thực vật;</w:t>
      </w:r>
    </w:p>
    <w:p w14:paraId="1671D53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củi đun từ gỗ ép hoặc nguyên liệu thay thế như bã cà phê hay đậu nành;</w:t>
      </w:r>
    </w:p>
    <w:p w14:paraId="280E10A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khung gương, khung tranh ảnh bằng gỗ;</w:t>
      </w:r>
    </w:p>
    <w:p w14:paraId="3EA09BF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khung tranh sơn dầu cho nghệ sĩ;</w:t>
      </w:r>
    </w:p>
    <w:p w14:paraId="328B7A3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 phận giày bằng gỗ (như gót giày và cốt giày);</w:t>
      </w:r>
    </w:p>
    <w:p w14:paraId="2BDD628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w:t>
      </w:r>
      <w:r w:rsidR="00B627C4" w:rsidRPr="00B0744E">
        <w:rPr>
          <w:rFonts w:ascii="Arial" w:hAnsi="Arial" w:cs="Arial"/>
          <w:color w:val="000000" w:themeColor="text1"/>
          <w:sz w:val="20"/>
          <w:szCs w:val="20"/>
        </w:rPr>
        <w:t>t cán ô, ba too</w:t>
      </w:r>
      <w:r w:rsidRPr="00B0744E">
        <w:rPr>
          <w:rFonts w:ascii="Arial" w:hAnsi="Arial" w:cs="Arial"/>
          <w:color w:val="000000" w:themeColor="text1"/>
          <w:sz w:val="20"/>
          <w:szCs w:val="20"/>
        </w:rPr>
        <w:t>ng và đồ tương tự;</w:t>
      </w:r>
    </w:p>
    <w:p w14:paraId="6718E1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khối gỗ dùng để sản xuất tẩu thuốc lá;</w:t>
      </w:r>
    </w:p>
    <w:p w14:paraId="409887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Tranh khác bằng gỗ.</w:t>
      </w:r>
    </w:p>
    <w:p w14:paraId="36A12DA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16292: Sản xuất sản phẩm từ lâm sản (trừ gỗ), cói và vật liệu tết bện</w:t>
      </w:r>
    </w:p>
    <w:p w14:paraId="60626AD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AA992E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Chế biến bấc tự nhiên và các sản phẩm từ bấc ép;</w:t>
      </w:r>
    </w:p>
    <w:p w14:paraId="16753E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từ bấc tự nhiên hoặc bấc ép, bao gồm tấm phủ sàn;</w:t>
      </w:r>
    </w:p>
    <w:p w14:paraId="2AE7956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dây bện, sản phẩm tết bện như thảm chùi chân, chiếu, thùng, hộp và tấm chắn;</w:t>
      </w:r>
    </w:p>
    <w:p w14:paraId="115BCC7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giỏ bằng liễu gai và các đồ bằng bấc;</w:t>
      </w:r>
    </w:p>
    <w:p w14:paraId="09C0AE1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đồ lưu niệm như tranh, gạt tàn thuốc, hoa... làm bằng tre.</w:t>
      </w:r>
    </w:p>
    <w:p w14:paraId="3FE3FB5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17: SẢN XUẤT GIẤY VÀ SẢN PHẨM TỪ GIẤY</w:t>
      </w:r>
    </w:p>
    <w:p w14:paraId="282E98B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w:t>
      </w:r>
    </w:p>
    <w:p w14:paraId="1EA5895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Sản xuất bột giấy, giấy, các sản phẩm từ giấy và sản xuất các sản phẩm tái chế từ gỗ, giấy, bìa... Hoạt động sản xuất các sản phẩm này được tạo thành một dãy các hoạt động sản xuất liên kết với nhau theo chiều dọc. Một đơn vị độc lập thường tiến hành nhiều hơn một hoạt động. Việc sản xuất bột giấy liên quan đến tách sợi xenlulo từ hợp chất gỗ hoặc hòa tan và khử mực từ giấy đã sử dụng rồi trộn với một lượng nhỏ chất phụ gia để tăng cường sự liên kết của các sợi. Sản xuất giấy bao gồm ép các sợi thành tấm, bản. Các sản phẩm được làm từ giấy và các nguyên liệu khác bằng các kỹ thuật khác nhau. Các sản phẩm giấy có thể được in (báo tường, giấy gói quà)...</w:t>
      </w:r>
    </w:p>
    <w:p w14:paraId="4F926E7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Sản xuất bột giấy, giấy và giấy bìa được phân vào nhóm 17010 (Sản xuất bột giấy, giấy và bìa).</w:t>
      </w:r>
    </w:p>
    <w:p w14:paraId="3FA4132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170: Sản xuất giấy và sản phẩm từ giấy</w:t>
      </w:r>
    </w:p>
    <w:p w14:paraId="1480D10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1701 - 17010: Sản xuất bột giấy, giấy và bìa</w:t>
      </w:r>
    </w:p>
    <w:p w14:paraId="2CDF18E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5CA8A2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giấy được tẩy trắng, tẩy trắng một phần hoặc chưa được tẩy trắng bằng cơ học, hóa học (hòa tan hoặc không hòa tan) hoặc xử lý hóa chất một phần;</w:t>
      </w:r>
    </w:p>
    <w:p w14:paraId="462354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bột giấy từ xơ bông;</w:t>
      </w:r>
    </w:p>
    <w:p w14:paraId="547F23D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Loại bỏ mực và sản xuất bột giấy từ giấy bỏ;</w:t>
      </w:r>
    </w:p>
    <w:p w14:paraId="2C8E5A4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và giấy bìa với quy trình công nghệ cao;</w:t>
      </w:r>
    </w:p>
    <w:p w14:paraId="6C2A1C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Chế biến giấy và giấy bìa như:</w:t>
      </w:r>
    </w:p>
    <w:p w14:paraId="26980C6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Sơn phủ, tẩm thấm giấy và giấy bìa,</w:t>
      </w:r>
    </w:p>
    <w:p w14:paraId="321F7CD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w:t>
      </w:r>
      <w:r w:rsidR="00B627C4" w:rsidRPr="00B0744E">
        <w:rPr>
          <w:rFonts w:ascii="Arial" w:hAnsi="Arial" w:cs="Arial"/>
          <w:color w:val="000000" w:themeColor="text1"/>
          <w:sz w:val="20"/>
          <w:szCs w:val="20"/>
        </w:rPr>
        <w:t>y kếp</w:t>
      </w:r>
      <w:r w:rsidRPr="00B0744E">
        <w:rPr>
          <w:rFonts w:ascii="Arial" w:hAnsi="Arial" w:cs="Arial"/>
          <w:color w:val="000000" w:themeColor="text1"/>
          <w:sz w:val="20"/>
          <w:szCs w:val="20"/>
        </w:rPr>
        <w:t>,</w:t>
      </w:r>
    </w:p>
    <w:p w14:paraId="7D05264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cán mỏng thành tấm từ giấy và bìa giấy.</w:t>
      </w:r>
    </w:p>
    <w:p w14:paraId="4999B03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thủ công;</w:t>
      </w:r>
    </w:p>
    <w:p w14:paraId="280AA3D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báo và giấy để in ấn khác hoặc giấy viết;</w:t>
      </w:r>
    </w:p>
    <w:p w14:paraId="3B3B87B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sợi để chèn lót và giấy sợi xenlulo cuộn;</w:t>
      </w:r>
    </w:p>
    <w:p w14:paraId="75D1EB1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than hoặc giấy nền cuộn hoặc bản rộng.</w:t>
      </w:r>
    </w:p>
    <w:p w14:paraId="1135B8D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501BD8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nhăn và giấy bìa được phân vào nhóm 1702 (Sản xuất giấy nhăn, bìa nhăn, bao bì từ giấy và bìa);</w:t>
      </w:r>
    </w:p>
    <w:p w14:paraId="3ED14D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chế biến kỹ hơn từ giấy, giấy bìa, bột giấy được phân vào nhóm 17090 (Sản xuất các sản phẩm khác từ giấy và bìa chưa được phân vào đâu);</w:t>
      </w:r>
    </w:p>
    <w:p w14:paraId="7E92011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được tráng, phủ hoặc tẩm thấm, trong đó tẩm thấm và tráng phủ là thành phần chính, được phân vào nhóm sản xuất các sản phẩm tẩm thấm, tráng phủ;</w:t>
      </w:r>
    </w:p>
    <w:p w14:paraId="424199F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ráp được phân vào nhóm 23990 (Sản xuất sản phẩm từ chất khoáng phi kim loại khác chưa được phân vào đâu);</w:t>
      </w:r>
    </w:p>
    <w:p w14:paraId="69BB754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áo cứu đắm được phân vào nhóm 32900 (Sản xuất khác chưa được phân vào đâu).</w:t>
      </w:r>
    </w:p>
    <w:p w14:paraId="579051D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1702: Sản xuất giấy nhăn, bìa nhăn, bao bì từ giấy và bìa</w:t>
      </w:r>
    </w:p>
    <w:p w14:paraId="56A0351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17021: Sản xuất bao bì bằng giấy, bìa</w:t>
      </w:r>
    </w:p>
    <w:p w14:paraId="5B209B1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Nhóm này gồm:</w:t>
      </w:r>
    </w:p>
    <w:p w14:paraId="0CEB0AB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bao bì bằng giấy và bìa giấy lót làn sóng (có nếp gấp để bảo quản đồ dễ vỡ như thủy tinh...);</w:t>
      </w:r>
    </w:p>
    <w:p w14:paraId="3005DE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bao bì bằng bìa cứng như hộp các tông, thùng các tông,...;</w:t>
      </w:r>
    </w:p>
    <w:p w14:paraId="6C31CE7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bao bì khác bằng giấy và bìa;</w:t>
      </w:r>
    </w:p>
    <w:p w14:paraId="4DC9814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bao tải bằng giấy;</w:t>
      </w:r>
    </w:p>
    <w:p w14:paraId="4671F5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hộp đựng tài liệu trong văn phòng và đồ tương tự.</w:t>
      </w:r>
    </w:p>
    <w:p w14:paraId="1CE73F1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Sản xuất phong bì được phân vào nhóm 17090 (Sản xuất các sản phẩm khác từ giấy và bìa chưa được phân vào đâu).</w:t>
      </w:r>
    </w:p>
    <w:p w14:paraId="6E6BB5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17022: Sản xuất giấy nhăn và bìa nhăn</w:t>
      </w:r>
    </w:p>
    <w:p w14:paraId="3530741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1EE2420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nhăn và giấy bìa.</w:t>
      </w:r>
    </w:p>
    <w:p w14:paraId="690C4F8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bao bì bằng giấy nhăn hoặc bìa nhăn.</w:t>
      </w:r>
    </w:p>
    <w:p w14:paraId="1852C1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Sản xuất sản phẩm từ bột giấy ép hoặc đúc được phân vào nhóm 17090 (Sản xuất các sản phẩm khác từ giấy và bìa chưa được phân vào đâu).</w:t>
      </w:r>
    </w:p>
    <w:p w14:paraId="39D57FA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1709 - 17090: Sản xuất các sản phẩm khác từ giấy và bìa chưa được phân vào đâu</w:t>
      </w:r>
    </w:p>
    <w:p w14:paraId="4E8FCA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D4D8C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vệ sinh cá nhân và giấy dùng trong gia đình và sản phẩm chèn lót bằng xenlulo như:</w:t>
      </w:r>
    </w:p>
    <w:p w14:paraId="23243D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Giấy ăn, giấy lau chùi,</w:t>
      </w:r>
    </w:p>
    <w:p w14:paraId="406AB6F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Băng vệ sinh và khăn lau vệ sinh, tã giấy cho trẻ sơ sinh,</w:t>
      </w:r>
    </w:p>
    <w:p w14:paraId="58F9704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Cốc, chén đĩa, khay bằng giấy.</w:t>
      </w:r>
    </w:p>
    <w:p w14:paraId="7455322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đồ dệt chèn lót và sản phẩm chèn lót như: Giấy vệ sinh, băng vệ sinh;</w:t>
      </w:r>
    </w:p>
    <w:p w14:paraId="0370E9C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viết, giấy in;</w:t>
      </w:r>
    </w:p>
    <w:p w14:paraId="1DC4CCA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in cho máy tính;</w:t>
      </w:r>
    </w:p>
    <w:p w14:paraId="21EC3BA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tự copy khác;</w:t>
      </w:r>
    </w:p>
    <w:p w14:paraId="7EBA0BE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nến và giấy than;</w:t>
      </w:r>
    </w:p>
    <w:p w14:paraId="42667AC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phết hồ sẵn và giấy dính;</w:t>
      </w:r>
    </w:p>
    <w:p w14:paraId="7080D5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phong bì, bưu thiếp;</w:t>
      </w:r>
    </w:p>
    <w:p w14:paraId="197AF6E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sổ sách, sổ kế toán, bìa rời, a</w:t>
      </w:r>
      <w:r w:rsidR="00510537" w:rsidRPr="00B0744E">
        <w:rPr>
          <w:rFonts w:ascii="Arial" w:hAnsi="Arial" w:cs="Arial"/>
          <w:color w:val="000000" w:themeColor="text1"/>
          <w:sz w:val="20"/>
          <w:szCs w:val="20"/>
        </w:rPr>
        <w:t>n-</w:t>
      </w:r>
      <w:r w:rsidRPr="00B0744E">
        <w:rPr>
          <w:rFonts w:ascii="Arial" w:hAnsi="Arial" w:cs="Arial"/>
          <w:color w:val="000000" w:themeColor="text1"/>
          <w:sz w:val="20"/>
          <w:szCs w:val="20"/>
        </w:rPr>
        <w:t>bum và các đồ dùng văn phòng phẩm tương tự dùng trong giáo dục và thương mại;</w:t>
      </w:r>
    </w:p>
    <w:p w14:paraId="1D5E83A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hộp, túi, túi d</w:t>
      </w:r>
      <w:r w:rsidR="00510537" w:rsidRPr="00B0744E">
        <w:rPr>
          <w:rFonts w:ascii="Arial" w:hAnsi="Arial" w:cs="Arial"/>
          <w:color w:val="000000" w:themeColor="text1"/>
          <w:sz w:val="20"/>
          <w:szCs w:val="20"/>
        </w:rPr>
        <w:t>ế</w:t>
      </w:r>
      <w:r w:rsidRPr="00B0744E">
        <w:rPr>
          <w:rFonts w:ascii="Arial" w:hAnsi="Arial" w:cs="Arial"/>
          <w:color w:val="000000" w:themeColor="text1"/>
          <w:sz w:val="20"/>
          <w:szCs w:val="20"/>
        </w:rPr>
        <w:t>t, giấy tóm tắt bao gồm sự phân loại đồ dùng văn phòng phẩm bằng giấy;</w:t>
      </w:r>
    </w:p>
    <w:p w14:paraId="4DECD2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dán tường và giấy phủ tường tương tự bao gồm giấy có phủ chất dẻo và giấy dán tường có sợi dệt;</w:t>
      </w:r>
    </w:p>
    <w:p w14:paraId="1163440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nhãn hiệu;</w:t>
      </w:r>
    </w:p>
    <w:p w14:paraId="28359A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lọc và bìa giấy;</w:t>
      </w:r>
    </w:p>
    <w:p w14:paraId="2B67D3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ống chỉ, suốt chỉ bằng giấy và bìa giấy;</w:t>
      </w:r>
    </w:p>
    <w:p w14:paraId="492FE02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khay đựng trứng và các sản phẩm đóng gói khác được đúc sẵn;</w:t>
      </w:r>
    </w:p>
    <w:p w14:paraId="4CB6DEE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giấy mới từ giấy phế thải;</w:t>
      </w:r>
    </w:p>
    <w:p w14:paraId="1E9240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vàng mã các loại.</w:t>
      </w:r>
    </w:p>
    <w:p w14:paraId="6BC5110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22A7B5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giấy hoặc bìa giấy với khổ lớn được phân vào nhóm 17010 (Sản xuất bột giấy, giấy và bìa);</w:t>
      </w:r>
    </w:p>
    <w:p w14:paraId="32CB0ED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trên sản phẩm giấy được phân vào nhóm 18110 (In ấn);</w:t>
      </w:r>
    </w:p>
    <w:p w14:paraId="33049A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quân bài được phân vào nhóm 32400 (Sản xuất đồ chơi, trò chơi);</w:t>
      </w:r>
    </w:p>
    <w:p w14:paraId="52A46B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trò chơi và đồ chơi bằng giấy hoặc bìa giấy được phân vào nhóm 32400 (Sản xuất đồ chơi, trò chơi).</w:t>
      </w:r>
    </w:p>
    <w:p w14:paraId="08CBB0B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18: IN, SAO CHÉP BẢN GHI CÁC LOẠI</w:t>
      </w:r>
    </w:p>
    <w:p w14:paraId="094740B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w:t>
      </w:r>
    </w:p>
    <w:p w14:paraId="0D8B477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In các sản phẩm như sách, báo, ấn phẩm định kỳ, thi</w:t>
      </w:r>
      <w:r w:rsidR="00510537" w:rsidRPr="00B0744E">
        <w:rPr>
          <w:rFonts w:ascii="Arial" w:hAnsi="Arial" w:cs="Arial"/>
          <w:color w:val="000000" w:themeColor="text1"/>
          <w:sz w:val="20"/>
          <w:szCs w:val="20"/>
        </w:rPr>
        <w:t>ế</w:t>
      </w:r>
      <w:r w:rsidRPr="00B0744E">
        <w:rPr>
          <w:rFonts w:ascii="Arial" w:hAnsi="Arial" w:cs="Arial"/>
          <w:color w:val="000000" w:themeColor="text1"/>
          <w:sz w:val="20"/>
          <w:szCs w:val="20"/>
        </w:rPr>
        <w:t>p chúc mừng, các mẫu văn bản thương mại và in trên vật liệu in; thực hiện hoạt động hỗ trợ liên quan như đóng sách, dịch vụ làm khuôn in và hình ảnh hóa dữ liệu. Các hoạt động hỗ trợ đề cập ở đây là phần không thể thiếu của ngành in và một sản phẩm (khuôn in, sách đóng bìa hoặc đĩa máy tính hoặc tệp) là một phần không thể thiếu của ngành in hầu như luôn được cung cấp bởi các hoạt động này.</w:t>
      </w:r>
    </w:p>
    <w:p w14:paraId="33423C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Các quy trình được sử dụng trong hoạt động in bao gồm nhiều phương pháp chuyển một hình ảnh từ bản in, màn hình hoặc tệp máy tính sang vật liệu in như giấy, nhựa, kim loại, vật liệu dệt hoặc gỗ. Trong đó, phương pháp nổi bật nhất là việc chuyển hình ảnh từ bản in hoặc màn hình máy tính sang vật liệu in thông qua in thạch bản, in lõm, in lưới, in nổi). Thông thường, tệp tin máy tính được sử dụng để trực tiếp “điều khiển” cơ chế in để tạo hình ảnh hoặc thiết bị tĩnh điện và các loại thiết bị khác (in kỹ thuật số hoặc in không tiếp xúc).</w:t>
      </w:r>
    </w:p>
    <w:p w14:paraId="0F06E76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In ấn và xuất bản có thể được thực hiện bởi cùng một đơn vị (ví dụ như một tờ báo).</w:t>
      </w:r>
    </w:p>
    <w:p w14:paraId="16E795F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Việc sao chép các phương tiện lưu trữ thông tin đã được ghi lại, như đĩa CD, bản ghi video, phần mềm trên đĩa hoặc băng, bản ghi.</w:t>
      </w:r>
    </w:p>
    <w:p w14:paraId="4D6FCAE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4C84BB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xuất bản được phân vào ngành 58 (Hoạt động xuất bản);</w:t>
      </w:r>
    </w:p>
    <w:p w14:paraId="230DD47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bằng máy in 3D được phân loại theo sản phẩm và vật liệu được sử dụng.</w:t>
      </w:r>
    </w:p>
    <w:p w14:paraId="649BE3E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181: In ấn và dịch vụ liên quan đến in</w:t>
      </w:r>
    </w:p>
    <w:p w14:paraId="4B8290C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In các sản phẩm như sách, báo, ấn phẩm định kỳ, các mẫu văn bản thương mại, thiệp chúc mừng và in trên phương tiện truyền thông, cùng các hoạt động hỗ trợ như đóng gáy sách, dịch vụ làm đĩa và hình ảnh. In có thể được thực hiện bằng các kỹ thuật khác nhau và trên các vật liệu khác nhau.</w:t>
      </w:r>
    </w:p>
    <w:p w14:paraId="6AF9BC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1811 - 18110: In ấn</w:t>
      </w:r>
    </w:p>
    <w:p w14:paraId="09BA8A4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5458973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ấn báo chí, tạp chí và các ấn phẩm định kỳ khác, sách và sách quảng cáo, bản thảo âm nhạc, bản đồ, tập bản đồ, áp phích, mục lục quảng cáo, tờ quảng cáo và các ấn phẩm quảng cáo khác, tem bưu điện, tem thuế, tài liệu, séc và các chứng khoán bằng giấy khác, nhật ký, lịch, các mẫu văn bản thương mại và các ấn phẩm in ấn thương mại khác, đồ dùng văn phòng phẩm cá nhân và các ấn phẩm khác bằng chữ, in ố</w:t>
      </w:r>
      <w:r w:rsidR="00510537" w:rsidRPr="00B0744E">
        <w:rPr>
          <w:rFonts w:ascii="Arial" w:hAnsi="Arial" w:cs="Arial"/>
          <w:color w:val="000000" w:themeColor="text1"/>
          <w:sz w:val="20"/>
          <w:szCs w:val="20"/>
        </w:rPr>
        <w:t>p-sé</w:t>
      </w:r>
      <w:r w:rsidRPr="00B0744E">
        <w:rPr>
          <w:rFonts w:ascii="Arial" w:hAnsi="Arial" w:cs="Arial"/>
          <w:color w:val="000000" w:themeColor="text1"/>
          <w:sz w:val="20"/>
          <w:szCs w:val="20"/>
        </w:rPr>
        <w:t>t, in nổi, in thạch bản và các thuật in khác, bản in máy copy, in máy tính, in chạm nổi;</w:t>
      </w:r>
    </w:p>
    <w:p w14:paraId="65AD303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trực tiếp lên vải dệt, nhựa, kim loại, gỗ và gốm;</w:t>
      </w:r>
    </w:p>
    <w:p w14:paraId="402023D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Khắc laser trên vải;</w:t>
      </w:r>
    </w:p>
    <w:p w14:paraId="2C0B07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ấn phẩm in ấn được cấp bản quyền.</w:t>
      </w:r>
    </w:p>
    <w:p w14:paraId="3E336B1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55A138D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nhãn hiệu hoặc thẻ (in thạch bản, in bản kẽm, in nối và in khác);</w:t>
      </w:r>
    </w:p>
    <w:p w14:paraId="250F3D6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biển hiệu, miếng đế lót ly, ảnh;</w:t>
      </w:r>
    </w:p>
    <w:p w14:paraId="54B30DA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in quảng cáo.</w:t>
      </w:r>
    </w:p>
    <w:p w14:paraId="741EAD5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57EC79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In trên vải dệt như một bước trung gian trong sản xuất vải dệt được phân vào nhóm 13130 (Hoàn thiện sản phẩm dệt);</w:t>
      </w:r>
    </w:p>
    <w:p w14:paraId="25FF46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bằng giấy như gáy sách được phân vào nhóm 17090 (Sản xuất các sản phẩm khác từ giấy và bìa chưa được phân vào đâu);</w:t>
      </w:r>
    </w:p>
    <w:p w14:paraId="4D490BC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Xuất bản các ấn phẩm in được phân vào nhóm 581 (Xuất bản sách, báo, ấn phẩm định kỳ và các hoạt động xuất bản khác);</w:t>
      </w:r>
    </w:p>
    <w:p w14:paraId="0655088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Khắc trên kim loại, thủy tinh, gỗ,... được phân vào nhóm tương ứng theo vật liệu được sử dụng;</w:t>
      </w:r>
    </w:p>
    <w:p w14:paraId="073561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thiết kế quảng cáo được phân vào nhóm 73100 (Quảng cáo);</w:t>
      </w:r>
    </w:p>
    <w:p w14:paraId="25F06DD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Hoạt động của máy photocopy như một dịch vụ tự phục vụ được phân vào nhóm 82100 (Hoạt động hành chính và hỗ trợ văn phòng).</w:t>
      </w:r>
    </w:p>
    <w:p w14:paraId="13B24B4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1812 - 18120: Dịch vụ liên quan đến in</w:t>
      </w:r>
    </w:p>
    <w:p w14:paraId="39FE1CB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Các dịch vụ trước in, tiền chế bản, đóng sách in và các dịch vụ liên quan.</w:t>
      </w:r>
    </w:p>
    <w:p w14:paraId="64A138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Bao gồm:</w:t>
      </w:r>
    </w:p>
    <w:p w14:paraId="18018F6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Xếp chữ, sắp chữ, sắp chữ bằng ảnh, nhập dữ liệu trước khi in thành dạng phù hợp để sử dụng trong các quy trình in khác nhau và trình bày trong các phương tiện trực quan khác bao gồm quét và nhận dạng ký tự quang học, tô màu điện tử;</w:t>
      </w:r>
    </w:p>
    <w:p w14:paraId="0EE6EA1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các tệp dữ liệu cho các ứng dụng đa phương tiện (in trên giấy, CD-ROM, Internet);</w:t>
      </w:r>
    </w:p>
    <w:p w14:paraId="4BAE2F8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chế bản in bao gồm sắp hình ảnh và sắp bản in (để in ố</w:t>
      </w:r>
      <w:r w:rsidR="00510537" w:rsidRPr="00B0744E">
        <w:rPr>
          <w:rFonts w:ascii="Arial" w:hAnsi="Arial" w:cs="Arial"/>
          <w:color w:val="000000" w:themeColor="text1"/>
          <w:sz w:val="20"/>
          <w:szCs w:val="20"/>
        </w:rPr>
        <w:t>p-s</w:t>
      </w:r>
      <w:r w:rsidRPr="00B0744E">
        <w:rPr>
          <w:rFonts w:ascii="Arial" w:hAnsi="Arial" w:cs="Arial"/>
          <w:color w:val="000000" w:themeColor="text1"/>
          <w:sz w:val="20"/>
          <w:szCs w:val="20"/>
        </w:rPr>
        <w:t>ét và in sắp chữ);</w:t>
      </w:r>
    </w:p>
    <w:p w14:paraId="7461D4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Khắc chạm, khắc axit trên trục lăn cho khắc kẽm;</w:t>
      </w:r>
    </w:p>
    <w:p w14:paraId="68274A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Xử lý bản in: từ máy tính đến bản in (cũng bao gồm bản in nhựa);</w:t>
      </w:r>
    </w:p>
    <w:p w14:paraId="46602AD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bản in và nhuộm nhằm làm giảm công việc in ấn và dán tem;</w:t>
      </w:r>
    </w:p>
    <w:p w14:paraId="7259619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các sản phẩm nghệ thuật bao gồm in thạch bản và mộc bản (phiến gỗ để làm các bản khắc);</w:t>
      </w:r>
    </w:p>
    <w:p w14:paraId="6A028B2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phương tiện trình bày;</w:t>
      </w:r>
    </w:p>
    <w:p w14:paraId="7EA0CC7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Chuẩn bị bản phác thảo, bố cục, bản vẽ mẫu...;</w:t>
      </w:r>
    </w:p>
    <w:p w14:paraId="79D058F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In thử;</w:t>
      </w:r>
    </w:p>
    <w:p w14:paraId="48F1682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đóng sách, lắp mẫu và các dịch vụ sau in để hỗ trợ hoạt động in ấn, ví dụ như đóng sách thành quyển và hoàn thiện sách, tờ rơi, tạp chí, danh mục... bằng cách gấp, xếp, khâu, dán hồ, kiểm tra thứ tự (trang sách) và sắp xếp, khâu lược, dán bìa, tỉa, cắt xén, lắp ráp, đóng gáy lò xo, đóng gáy nhựa, ...;</w:t>
      </w:r>
    </w:p>
    <w:p w14:paraId="703650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Đóng và hoàn thiện giấy in hoặc bìa cứng in bằng cách gấp, dập, khoan, đục, dập nổi, dán hồ, gắn keo để kết dính, cán màng...</w:t>
      </w:r>
    </w:p>
    <w:p w14:paraId="6EBEFE0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Dịch vụ hoàn thiện đĩa CD-ROM;</w:t>
      </w:r>
    </w:p>
    <w:p w14:paraId="302379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dịch vụ hoàn thiện việc gửi thư, như: tùy chỉnh và chuẩn bị phong bì,...;</w:t>
      </w:r>
    </w:p>
    <w:p w14:paraId="5BF7322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hoạt động hoàn thiện in ấn khác như dập chìm hoặc dập nổi, sao chép chữ nổi...</w:t>
      </w:r>
    </w:p>
    <w:p w14:paraId="354CDCC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Thiết kế đồ họa nội dung trực quan để truyền đạt thông tin bằng cách in và các phương tiện khác được phân vào nhóm 74100 (Hoạt động thiết kế chuyên dụng).</w:t>
      </w:r>
    </w:p>
    <w:p w14:paraId="60BEEF3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182 - 1820 - 18200: Sao chép bản ghi các loại</w:t>
      </w:r>
    </w:p>
    <w:p w14:paraId="17EB4BC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38C5BE8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Sao chép băng, đĩa hát, đĩa compact và băng máy từ các bản gốc;</w:t>
      </w:r>
    </w:p>
    <w:p w14:paraId="152ACF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Sao chép băng, đĩa từ, băng video phim và các ấn phẩm video từ các bản gốc;</w:t>
      </w:r>
    </w:p>
    <w:p w14:paraId="2675C33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Sao chép các phần mềm và dữ liệu sang đĩa, băng từ các bản gốc.</w:t>
      </w:r>
    </w:p>
    <w:p w14:paraId="0ECF75C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47E5B70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Sao chép các ấn phẩm in được phân vào nhóm 18110 (In ấn);</w:t>
      </w:r>
    </w:p>
    <w:p w14:paraId="52AC0ED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Xuất bản phần mềm được phân vào nhóm 582 (Xuất bản phần mềm);</w:t>
      </w:r>
    </w:p>
    <w:p w14:paraId="2DC232E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hoạt động hậu kỳ và phân phối phim điện ảnh, đĩa video và phim trên đĩa DVD hoặc các phương tiện tương tự được phân vào nhóm 5911 (Hoạt động sản xuất phim điện ảnh, video và chương trình truyền hình), 5912 (Hoạt động hậu kỳ phim điện ảnh, video và chương trình truyền hình), 5913 (Hoạt động phát hành phim điện ảnh, video và chương trình truyền hình);</w:t>
      </w:r>
    </w:p>
    <w:p w14:paraId="0E26ED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bản gốc ghi âm hoặc các nguyên liệu âm thanh khác được phân vào nhóm 59130 (Hoạt động phát hành phim điện ảnh, video và chương trình truyền hình);</w:t>
      </w:r>
    </w:p>
    <w:p w14:paraId="0679F7E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Sao chép phim điện ảnh để phân phối cho các rạp được phân vào nhóm 59200 (Hoạt động ghi âm và xuất bản âm nhạc).</w:t>
      </w:r>
    </w:p>
    <w:p w14:paraId="1028D0E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19: SẢN XUẤT THAN CỐC, SẢN PHẨM DẦU MỎ TINH CHẾ</w:t>
      </w:r>
    </w:p>
    <w:p w14:paraId="08E41D2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 Việc chuyển dầu thô và than đá thành các sản phẩm có thể sử dụng được. Quá trình sản xuất chủ yếu là tinh luyện dầu, bao gồm tách dầu thô thành các sản phẩm thành phần thông qua các kỹ thuật như cracking và chưng cất.</w:t>
      </w:r>
    </w:p>
    <w:p w14:paraId="323ED06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Sản xuất các sản phẩm có tính chất tương tự (ví dụ than đá, butan, propan, dầu, xăng...) cũng như các dịch vụ sản xuất (ví dụ tinh luyện truyền thống). Sản xuất khí như etan, propan, butan là các sản phẩm dầu tinh luyện.</w:t>
      </w:r>
    </w:p>
    <w:p w14:paraId="2ECD256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F21C10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Sản xuất các khí này ở các đơn vị khác, sản xuất hóa chất cơ bản được phân vào nhóm 2011 (Sản xuất hóa chất cơ bản); sản xuất khí công nghiệp, 2011 (Sản xuất hóa chất cơ bản); chiết xuất từ khí tự nhiên (metan, etan, butan hoặc propan), 06200 (Khai thác khí đốt tự nhiên) và sản xuất khí nhiên liệu, không phải loại khí dầu mỏ, để cung cấp nhiên liệu khí qua mạng lưới cung cấp cố định (ví dụ khí than, khí nước, khí sản xuất), 35201 (Sản xuất khí đốt). Các đơn vị sản xuất hóa dầu từ dầu tinh luyện và sản xuất nhiên liệu sinh học lỏng được phân vào ngành 20 (Sản xuất hóa chất và sản phẩm hóa chất).</w:t>
      </w:r>
    </w:p>
    <w:p w14:paraId="1CF7221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191 - 1910 - 19100: Sản xuất than cốc</w:t>
      </w:r>
    </w:p>
    <w:p w14:paraId="4FE4234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E2925F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Điều hành các lò than cốc;</w:t>
      </w:r>
    </w:p>
    <w:p w14:paraId="0BA34FA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cốc và than nửa cốc;</w:t>
      </w:r>
    </w:p>
    <w:p w14:paraId="13336D2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hắc ín và than cốc hắc ín;</w:t>
      </w:r>
    </w:p>
    <w:p w14:paraId="36EEF61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khí than cốc;</w:t>
      </w:r>
    </w:p>
    <w:p w14:paraId="08648FE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thô và nhựa than;</w:t>
      </w:r>
    </w:p>
    <w:p w14:paraId="14F2455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Chưng cất than cốc.</w:t>
      </w:r>
    </w:p>
    <w:p w14:paraId="2D5A4CE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r w:rsidRPr="00B0744E">
        <w:rPr>
          <w:rFonts w:ascii="Arial" w:hAnsi="Arial" w:cs="Arial"/>
          <w:color w:val="000000" w:themeColor="text1"/>
          <w:sz w:val="20"/>
          <w:szCs w:val="20"/>
        </w:rPr>
        <w:t xml:space="preserve"> Sản xuất than bánh được phân vào nhóm 19200 (Sản xuất sản phẩm dầu mỏ tinh chế; sản xuất sản phẩm nhiên liệu hóa thạch).</w:t>
      </w:r>
    </w:p>
    <w:p w14:paraId="7C452C4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192 - 1920 - 19200: Sản xuất sản phẩm dầu mỏ tinh chế; sản xuất sản phẩm nhiên liệu hóa thạch</w:t>
      </w:r>
    </w:p>
    <w:p w14:paraId="04BFC0D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4B568C8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Sản xuất nhiên liệu lỏng hoặc nhiên liệu khí hoặc các sản phẩm khác từ dầu thô, khoáng bitum hoặc các sản phẩm phân đoạn của chúng. Tinh luyện dầu gồm một hoặc nhiều các hoạt động sau: phân đoạn, chưng cất thẳng từ dầu thô, cracking.</w:t>
      </w:r>
    </w:p>
    <w:p w14:paraId="5259809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Cụ thể:</w:t>
      </w:r>
    </w:p>
    <w:p w14:paraId="4EA601A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ô tô, máy bay...: xăng, dầu lửa...;</w:t>
      </w:r>
    </w:p>
    <w:p w14:paraId="51997E3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Dầu nhiên liệu nặng, nhẹ, trung bình, khí tinh chế như etan, propan, butan...;</w:t>
      </w:r>
    </w:p>
    <w:p w14:paraId="088BE0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dầu mỡ bôi trơn từ dầu, kể cả từ dầu thải;</w:t>
      </w:r>
    </w:p>
    <w:p w14:paraId="791FCF1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cho ngành hóa dầu và cho ngành sản xuất chất phủ đường;</w:t>
      </w:r>
    </w:p>
    <w:p w14:paraId="5458297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các sản phẩm khác: cồn trắ</w:t>
      </w:r>
      <w:r w:rsidR="00510537" w:rsidRPr="00B0744E">
        <w:rPr>
          <w:rFonts w:ascii="Arial" w:hAnsi="Arial" w:cs="Arial"/>
          <w:color w:val="000000" w:themeColor="text1"/>
          <w:sz w:val="20"/>
          <w:szCs w:val="20"/>
        </w:rPr>
        <w:t>ng, vaseline, sáp paraphin, nhớ</w:t>
      </w:r>
      <w:r w:rsidRPr="00B0744E">
        <w:rPr>
          <w:rFonts w:ascii="Arial" w:hAnsi="Arial" w:cs="Arial"/>
          <w:color w:val="000000" w:themeColor="text1"/>
          <w:sz w:val="20"/>
          <w:szCs w:val="20"/>
        </w:rPr>
        <w:t>t...;</w:t>
      </w:r>
    </w:p>
    <w:p w14:paraId="553C06D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sản phẩm từ chất thải dầu mỏ, ví dụ như nhớt thải;</w:t>
      </w:r>
    </w:p>
    <w:p w14:paraId="7AE002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bánh từ than bùn;</w:t>
      </w:r>
    </w:p>
    <w:p w14:paraId="7EBCC98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bánh từ than non, than cốc;</w:t>
      </w:r>
    </w:p>
    <w:p w14:paraId="2B8B26A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bánh từ dầu mỏ;</w:t>
      </w:r>
    </w:p>
    <w:p w14:paraId="145728A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Trộn nhiên liệu sinh học, tức là trộn cồn với dầu hỏa.</w:t>
      </w:r>
    </w:p>
    <w:p w14:paraId="6EBEF0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2E0DC4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rắn từ sinh khối được phân vào nhóm 1629 (Sản xuất sản phẩm khác từ gỗ; sản xuất sản phẩm từ tre, nứa, rơm, rạ và vật liệu tết bện);</w:t>
      </w:r>
    </w:p>
    <w:p w14:paraId="6140DEB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sinh học lỏng được phân vào nhóm 20290 (Sản xuất sản phẩm hóa chất khác chưa được phân vào đâu);</w:t>
      </w:r>
    </w:p>
    <w:p w14:paraId="10AD402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và sản xuất khí đốt tự nhiên được phân vào nhóm 06200 (Khai thác khí đốt tự nhiên).</w:t>
      </w:r>
    </w:p>
    <w:p w14:paraId="618366B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 SẢN XUẤT HÓA CHẤT VÀ SẢN PHẨM HÓA CHẤT</w:t>
      </w:r>
    </w:p>
    <w:p w14:paraId="09097EE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gồm:</w:t>
      </w:r>
    </w:p>
    <w:p w14:paraId="4C567C1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Việc chuyển các nguyên liệu thô hữu cơ và vô cơ bằng quá trình hóa học để hình thành sản phẩm. Ở đây có phân biệt hoạt động sản xuất các hóa chất cơ bản tạo thành nhóm ngành đầu tiên từ sản xuất các sản phẩm trung gian và cuối cùng được sản xuất bằng quy trình chế biến sâu hơn tạo thành các nhóm ngành còn lại.</w:t>
      </w:r>
    </w:p>
    <w:p w14:paraId="2CE3A18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Ngành này cũng gồm: Sản xuất nhiên liệu sinh học lỏng.</w:t>
      </w:r>
    </w:p>
    <w:p w14:paraId="33B9693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color w:val="000000" w:themeColor="text1"/>
          <w:sz w:val="20"/>
          <w:szCs w:val="20"/>
        </w:rPr>
        <w:t>201: Sản xuất hóa chất cơ bản, phân bón và hợp chất ni tơ; sản xuất plastic và cao su tổng hợp dạng nguyên sinh</w:t>
      </w:r>
    </w:p>
    <w:p w14:paraId="6B06A91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các sản phẩm hóa chất cơ bản, phân bón và các hợp chất ni tơ cũng như nhựa, cao su tổng hợp dạng nguyên sinh.</w:t>
      </w:r>
    </w:p>
    <w:p w14:paraId="7991BB1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2011: Sản xuất hóa chất cơ bản</w:t>
      </w:r>
    </w:p>
    <w:p w14:paraId="66C30B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hóa chất sử dụng các quy trình cơ bản, như: phản ứng chưng cất và nhiệt cracking. Sản lượng của các quy trình này thường được tạo ra bởi các nguyên tố hóa học khác nhau hoặc bởi các hợp chất hóa học được xác định rõ tính chất hóa học riêng biệt.</w:t>
      </w:r>
    </w:p>
    <w:p w14:paraId="63AA10A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20111: Sản xuất khí công nghiệp</w:t>
      </w:r>
    </w:p>
    <w:p w14:paraId="0E4D661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4A52DD5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khí y học và công nghiệp vô cơ dạng lỏng hoặc nén:</w:t>
      </w:r>
    </w:p>
    <w:p w14:paraId="68015F8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Khí cơ bản,</w:t>
      </w:r>
    </w:p>
    <w:p w14:paraId="17BA24C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Không khí nén hoặc lỏng,</w:t>
      </w:r>
    </w:p>
    <w:p w14:paraId="5B22516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Khí làm lạnh,</w:t>
      </w:r>
    </w:p>
    <w:p w14:paraId="4E9A4F4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Khí công nghiệp hỗn hợp,</w:t>
      </w:r>
    </w:p>
    <w:p w14:paraId="10DF8B9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w:t>
      </w:r>
      <w:r w:rsidR="00510537" w:rsidRPr="00B0744E">
        <w:rPr>
          <w:rFonts w:ascii="Arial" w:hAnsi="Arial" w:cs="Arial"/>
          <w:color w:val="000000" w:themeColor="text1"/>
          <w:sz w:val="20"/>
          <w:szCs w:val="20"/>
        </w:rPr>
        <w:t>í trơ như cá</w:t>
      </w:r>
      <w:r w:rsidRPr="00B0744E">
        <w:rPr>
          <w:rFonts w:ascii="Arial" w:hAnsi="Arial" w:cs="Arial"/>
          <w:color w:val="000000" w:themeColor="text1"/>
          <w:sz w:val="20"/>
          <w:szCs w:val="20"/>
        </w:rPr>
        <w:t>c</w:t>
      </w:r>
      <w:r w:rsidR="00510537" w:rsidRPr="00B0744E">
        <w:rPr>
          <w:rFonts w:ascii="Arial" w:hAnsi="Arial" w:cs="Arial"/>
          <w:color w:val="000000" w:themeColor="text1"/>
          <w:sz w:val="20"/>
          <w:szCs w:val="20"/>
        </w:rPr>
        <w:t xml:space="preserve"> </w:t>
      </w:r>
      <w:r w:rsidRPr="00B0744E">
        <w:rPr>
          <w:rFonts w:ascii="Arial" w:hAnsi="Arial" w:cs="Arial"/>
          <w:color w:val="000000" w:themeColor="text1"/>
          <w:sz w:val="20"/>
          <w:szCs w:val="20"/>
        </w:rPr>
        <w:t>bon điôxít,</w:t>
      </w:r>
    </w:p>
    <w:p w14:paraId="6AFA056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Khí phân lập.</w:t>
      </w:r>
    </w:p>
    <w:p w14:paraId="14AF18F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20112: Sản xuất chất nhuộm và chất màu</w:t>
      </w:r>
    </w:p>
    <w:p w14:paraId="1C5C903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 Sản xuất thuốc nhuộm, chất nhuộm từ bất kì nguồn nào dưới dạng cơ bản hoặc cô đặc.</w:t>
      </w:r>
    </w:p>
    <w:p w14:paraId="261596C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 Sản xuất các sản phẩm cùng loại sử dụng như chất làm sáng huỳnh quang.</w:t>
      </w:r>
    </w:p>
    <w:p w14:paraId="254703E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20113: Sản xuất hóa chất vô cơ cơ bản khác</w:t>
      </w:r>
    </w:p>
    <w:p w14:paraId="306C743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w:t>
      </w:r>
    </w:p>
    <w:p w14:paraId="4BB2C1D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các nguyên tố hóa học;</w:t>
      </w:r>
    </w:p>
    <w:p w14:paraId="23C30B8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axit vô cơ trừ</w:t>
      </w:r>
      <w:r w:rsidR="00510537" w:rsidRPr="00B0744E">
        <w:rPr>
          <w:rFonts w:ascii="Arial" w:hAnsi="Arial" w:cs="Arial"/>
          <w:color w:val="000000" w:themeColor="text1"/>
          <w:sz w:val="20"/>
          <w:szCs w:val="20"/>
        </w:rPr>
        <w:t xml:space="preserve"> axit nitơrí</w:t>
      </w:r>
      <w:r w:rsidRPr="00B0744E">
        <w:rPr>
          <w:rFonts w:ascii="Arial" w:hAnsi="Arial" w:cs="Arial"/>
          <w:color w:val="000000" w:themeColor="text1"/>
          <w:sz w:val="20"/>
          <w:szCs w:val="20"/>
        </w:rPr>
        <w:t>c;</w:t>
      </w:r>
    </w:p>
    <w:p w14:paraId="0C9D28C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chất kiềm, dung dịch kiềm và các chất bazơ vô cơ khác trừ amoniac;</w:t>
      </w:r>
    </w:p>
    <w:p w14:paraId="04316C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chưng cất;</w:t>
      </w:r>
    </w:p>
    <w:p w14:paraId="7720066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các hợp chất vô cơ khác.</w:t>
      </w:r>
    </w:p>
    <w:p w14:paraId="22A312B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6512847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Làm giàu quặng Uranium và Thorium;</w:t>
      </w:r>
    </w:p>
    <w:p w14:paraId="126FF49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liti hydroxit;</w:t>
      </w:r>
    </w:p>
    <w:p w14:paraId="6C0608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20114: Sản xuất hóa chất hữu cơ cơ bản khác</w:t>
      </w:r>
    </w:p>
    <w:p w14:paraId="3E7D84A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w:t>
      </w:r>
    </w:p>
    <w:p w14:paraId="7056D2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w:t>
      </w:r>
      <w:r w:rsidR="00510537" w:rsidRPr="00B0744E">
        <w:rPr>
          <w:rFonts w:ascii="Arial" w:hAnsi="Arial" w:cs="Arial"/>
          <w:color w:val="000000" w:themeColor="text1"/>
          <w:sz w:val="20"/>
          <w:szCs w:val="20"/>
        </w:rPr>
        <w:t>Ax</w:t>
      </w:r>
      <w:r w:rsidRPr="00B0744E">
        <w:rPr>
          <w:rFonts w:ascii="Arial" w:hAnsi="Arial" w:cs="Arial"/>
          <w:color w:val="000000" w:themeColor="text1"/>
          <w:sz w:val="20"/>
          <w:szCs w:val="20"/>
        </w:rPr>
        <w:t>ylic h</w:t>
      </w:r>
      <w:r w:rsidR="00510537" w:rsidRPr="00B0744E">
        <w:rPr>
          <w:rFonts w:ascii="Arial" w:hAnsi="Arial" w:cs="Arial"/>
          <w:color w:val="000000" w:themeColor="text1"/>
          <w:sz w:val="20"/>
          <w:szCs w:val="20"/>
        </w:rPr>
        <w:t>i</w:t>
      </w:r>
      <w:r w:rsidRPr="00B0744E">
        <w:rPr>
          <w:rFonts w:ascii="Arial" w:hAnsi="Arial" w:cs="Arial"/>
          <w:color w:val="000000" w:themeColor="text1"/>
          <w:sz w:val="20"/>
          <w:szCs w:val="20"/>
        </w:rPr>
        <w:t>drocacbon, bão hòa hoặc chưa bão hòa;</w:t>
      </w:r>
    </w:p>
    <w:p w14:paraId="4DDE540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ml:space="preserve">- </w:t>
      </w:r>
      <w:r w:rsidR="00510537" w:rsidRPr="00B0744E">
        <w:rPr>
          <w:rFonts w:ascii="Arial" w:hAnsi="Arial" w:cs="Arial"/>
          <w:color w:val="000000" w:themeColor="text1"/>
          <w:sz w:val="20"/>
          <w:szCs w:val="20"/>
        </w:rPr>
        <w:t>Xylic hi</w:t>
      </w:r>
      <w:r w:rsidRPr="00B0744E">
        <w:rPr>
          <w:rFonts w:ascii="Arial" w:hAnsi="Arial" w:cs="Arial"/>
          <w:color w:val="000000" w:themeColor="text1"/>
          <w:sz w:val="20"/>
          <w:szCs w:val="20"/>
        </w:rPr>
        <w:t>drocacbon, bão hòa hoặc chưa bão hòa;</w:t>
      </w:r>
    </w:p>
    <w:p w14:paraId="654973B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Rượu a</w:t>
      </w:r>
      <w:r w:rsidR="00510537" w:rsidRPr="00B0744E">
        <w:rPr>
          <w:rFonts w:ascii="Arial" w:hAnsi="Arial" w:cs="Arial"/>
          <w:color w:val="000000" w:themeColor="text1"/>
          <w:sz w:val="20"/>
          <w:szCs w:val="20"/>
        </w:rPr>
        <w:t>x</w:t>
      </w:r>
      <w:r w:rsidRPr="00B0744E">
        <w:rPr>
          <w:rFonts w:ascii="Arial" w:hAnsi="Arial" w:cs="Arial"/>
          <w:color w:val="000000" w:themeColor="text1"/>
          <w:sz w:val="20"/>
          <w:szCs w:val="20"/>
        </w:rPr>
        <w:t>ylic và xylic;</w:t>
      </w:r>
    </w:p>
    <w:p w14:paraId="4DE92D0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Rượu etylic, trừ nhiên liệu sinh học ethanol;</w:t>
      </w:r>
    </w:p>
    <w:p w14:paraId="0570BDC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Axit cacbo</w:t>
      </w:r>
      <w:r w:rsidR="00510537" w:rsidRPr="00B0744E">
        <w:rPr>
          <w:rFonts w:ascii="Arial" w:hAnsi="Arial" w:cs="Arial"/>
          <w:color w:val="000000" w:themeColor="text1"/>
          <w:sz w:val="20"/>
          <w:szCs w:val="20"/>
        </w:rPr>
        <w:t>n</w:t>
      </w:r>
      <w:r w:rsidRPr="00B0744E">
        <w:rPr>
          <w:rFonts w:ascii="Arial" w:hAnsi="Arial" w:cs="Arial"/>
          <w:color w:val="000000" w:themeColor="text1"/>
          <w:sz w:val="20"/>
          <w:szCs w:val="20"/>
        </w:rPr>
        <w:t>xylic đơn hoặc đa phân tử, bao gồm axit axetic;</w:t>
      </w:r>
    </w:p>
    <w:p w14:paraId="512C840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hợp chất chứa oxy khác bao gồm andeh</w:t>
      </w:r>
      <w:r w:rsidR="00510537" w:rsidRPr="00B0744E">
        <w:rPr>
          <w:rFonts w:ascii="Arial" w:hAnsi="Arial" w:cs="Arial"/>
          <w:color w:val="000000" w:themeColor="text1"/>
          <w:sz w:val="20"/>
          <w:szCs w:val="20"/>
        </w:rPr>
        <w:t>y</w:t>
      </w:r>
      <w:r w:rsidRPr="00B0744E">
        <w:rPr>
          <w:rFonts w:ascii="Arial" w:hAnsi="Arial" w:cs="Arial"/>
          <w:color w:val="000000" w:themeColor="text1"/>
          <w:sz w:val="20"/>
          <w:szCs w:val="20"/>
        </w:rPr>
        <w:t xml:space="preserve">t, xeton, </w:t>
      </w:r>
      <w:r w:rsidR="00510537" w:rsidRPr="00B0744E">
        <w:rPr>
          <w:rFonts w:ascii="Arial" w:hAnsi="Arial" w:cs="Arial"/>
          <w:color w:val="000000" w:themeColor="text1"/>
          <w:sz w:val="20"/>
          <w:szCs w:val="20"/>
        </w:rPr>
        <w:t xml:space="preserve">quặng </w:t>
      </w:r>
      <w:r w:rsidRPr="00B0744E">
        <w:rPr>
          <w:rFonts w:ascii="Arial" w:hAnsi="Arial" w:cs="Arial"/>
          <w:color w:val="000000" w:themeColor="text1"/>
          <w:sz w:val="20"/>
          <w:szCs w:val="20"/>
        </w:rPr>
        <w:t>qu</w:t>
      </w:r>
      <w:r w:rsidR="00510537" w:rsidRPr="00B0744E">
        <w:rPr>
          <w:rFonts w:ascii="Arial" w:hAnsi="Arial" w:cs="Arial"/>
          <w:color w:val="000000" w:themeColor="text1"/>
          <w:sz w:val="20"/>
          <w:szCs w:val="20"/>
        </w:rPr>
        <w:t>ino</w:t>
      </w:r>
      <w:r w:rsidRPr="00B0744E">
        <w:rPr>
          <w:rFonts w:ascii="Arial" w:hAnsi="Arial" w:cs="Arial"/>
          <w:color w:val="000000" w:themeColor="text1"/>
          <w:sz w:val="20"/>
          <w:szCs w:val="20"/>
        </w:rPr>
        <w:t xml:space="preserve"> và hợp chất ôxi đa chức hoặc lưỡng chức;</w:t>
      </w:r>
    </w:p>
    <w:p w14:paraId="33D113F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Glyxerin tổng hợp;</w:t>
      </w:r>
    </w:p>
    <w:p w14:paraId="76F809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Hợp chất hữu cơ chứa ni tơ, bao gồm amin;</w:t>
      </w:r>
    </w:p>
    <w:p w14:paraId="249A0F5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Sự lên men đường, ngũ cốc hoặc những thứ tương tự để sản xuất ra rượu cồn và este;</w:t>
      </w:r>
    </w:p>
    <w:p w14:paraId="454B76A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Các hợp chất hữu cơ khác.</w:t>
      </w:r>
    </w:p>
    <w:p w14:paraId="7B142D7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20119: Sản xuất hóa chất cơ bản khác</w:t>
      </w:r>
    </w:p>
    <w:p w14:paraId="5021735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bao gồm:</w:t>
      </w:r>
    </w:p>
    <w:p w14:paraId="2E53B3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Nung quặng pirit sắt;</w:t>
      </w:r>
    </w:p>
    <w:p w14:paraId="5C0A604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Lưu huỳnh các loại, trừ lưu huỳnh thăng hoa, lưu huỳnh kết tủa và lưu huỳnh dạng keo;</w:t>
      </w:r>
    </w:p>
    <w:p w14:paraId="151D803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khí metan không dùng để cung cấp nhiên liệu khí thông qua mạng lưới cung cấp cố định;</w:t>
      </w:r>
    </w:p>
    <w:p w14:paraId="27CC2C0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củi từ các loại cây, gỗ (trừ hoạt động đốt than thủ công trong rừng);</w:t>
      </w:r>
    </w:p>
    <w:p w14:paraId="5EC0BF0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Dầu và các sản phẩm khác từ chưng cất hắc ín than đá ở nhiệt độ cao và các sản phẩm tương tự.</w:t>
      </w:r>
    </w:p>
    <w:p w14:paraId="236E92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Chưng cất nhựa than đá.</w:t>
      </w:r>
    </w:p>
    <w:p w14:paraId="63E76EE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4097232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Chiết xuất etan, metan, butan, propan được phân vào nhóm 06200 (Khai thác khí đốt tự nhiên);</w:t>
      </w:r>
    </w:p>
    <w:p w14:paraId="012CA40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Khai thác khí tự nhiên, chủ yếu là khí metan được phân vào nhóm 06200 (Khai thác khí đốt tự nhiên);</w:t>
      </w:r>
    </w:p>
    <w:p w14:paraId="289E5D7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khí metan để cung cấp nhiên liệu khí thông qua mạng lưới cung cấp cố định được phân vào nhóm 3520 (Sản xuất khí đốt, phân phối nhiên liệu khí bằng đường ống);</w:t>
      </w:r>
    </w:p>
    <w:p w14:paraId="5E756B4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Hóa lỏng và tái hóa khí tự nhiên nhằm mục đích vận chuyển, được thực hiện tại khu vực mỏ được phân vào nhóm 09100 (Hoạt động dịch vụ hỗ trợ khai thác dầu thô và khí tự nhiên);</w:t>
      </w:r>
    </w:p>
    <w:p w14:paraId="59A1C3E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ga nhiên liệu như etan, butan hoặc propan trong nhà máy lọc dầu mỏ được phân vào nhóm 19200 (Sản xuất sản phẩm dầu mỏ tinh chế; sản xuất sản phẩm nhiên liệu hóa thạch);</w:t>
      </w:r>
    </w:p>
    <w:p w14:paraId="2DE6023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Sản xuất phân đạm và hợp chất ni tơ được phân vào nhóm 20120 (Sản xuất phân bón và hợp chất ni tơ);</w:t>
      </w:r>
    </w:p>
    <w:p w14:paraId="6BEFA46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amoni được phân vào nhóm 20120 (Sản xuất phân bón và hợp chất ni tơ);</w:t>
      </w:r>
    </w:p>
    <w:p w14:paraId="6383455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amoni clorua được phân vào nhóm 20120 (Sản xuất phân bón và hợp chất ni tơ);</w:t>
      </w:r>
    </w:p>
    <w:p w14:paraId="3E07AB0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ni tơ và kali nit</w:t>
      </w:r>
      <w:r w:rsidR="00510537" w:rsidRPr="00B0744E">
        <w:rPr>
          <w:rFonts w:ascii="Arial" w:hAnsi="Arial" w:cs="Arial"/>
          <w:color w:val="000000" w:themeColor="text1"/>
          <w:sz w:val="20"/>
          <w:szCs w:val="20"/>
        </w:rPr>
        <w:t>ơrá</w:t>
      </w:r>
      <w:r w:rsidRPr="00B0744E">
        <w:rPr>
          <w:rFonts w:ascii="Arial" w:hAnsi="Arial" w:cs="Arial"/>
          <w:color w:val="000000" w:themeColor="text1"/>
          <w:sz w:val="20"/>
          <w:szCs w:val="20"/>
        </w:rPr>
        <w:t>t được phân vào nhóm 20120 (Sản xuất phân bón và hợp chất ni tơ);</w:t>
      </w:r>
    </w:p>
    <w:p w14:paraId="473889D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amoni cacbonat được phân vào nhóm 20120 (Sản xuất phân bón và hợp chất ni tơ);</w:t>
      </w:r>
    </w:p>
    <w:p w14:paraId="5F0C47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nhựa nguyên sinh được phân vào nhóm 2013 (Sản xuất plastic và cao su tổng hợp dạng nguyên sinh);</w:t>
      </w:r>
    </w:p>
    <w:p w14:paraId="75210B1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cao su tổng hợp dạng nguyên sinh được phân vào nhóm 2013 (Sản xuất plastic và cao su tổng hợp dạng nguyên sinh);</w:t>
      </w:r>
    </w:p>
    <w:p w14:paraId="0FB4482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thuốc nhuộm được phân vào nhóm 2022 (Sản xuất sơn, véc ni và các chất sơn, quét tương tự; sản xuất mực in và ma tít);</w:t>
      </w:r>
    </w:p>
    <w:p w14:paraId="1240DA4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glyxerin thô được phân vào nhóm 2023 (Sản xuất mỹ phẩm, nước hoa, xà phòng, chất tẩy rửa, làm bóng và chế phẩm vệ sinh);</w:t>
      </w:r>
    </w:p>
    <w:p w14:paraId="5D03CFE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tinh dầu tự nhiên được phân vào nhóm 20290 (Sản xuất sản phẩm hóa chất khác chưa được phân vào đâu);</w:t>
      </w:r>
    </w:p>
    <w:p w14:paraId="764ADA0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nước chưng cất được phân vào nhóm 20290 (Sản xuất sản phẩm hóa chất khác chưa được phân vào đâu);</w:t>
      </w:r>
    </w:p>
    <w:p w14:paraId="309A4E7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nhiên liệu sinh học lỏng, ví dụ như nhiên liệu sinh học ethanol được phân vào nhóm 20290 (Sản xuất sản phẩm hóa chất khác chưa được phân vào đâu);</w:t>
      </w:r>
    </w:p>
    <w:p w14:paraId="2AC075C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ethanol từ sinh khối được phân vào nhóm 20290 (Sản xuất sản phẩm hóa chất khác chưa được phân vào đâu);</w:t>
      </w:r>
    </w:p>
    <w:p w14:paraId="34744C7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sali</w:t>
      </w:r>
      <w:r w:rsidR="00510537" w:rsidRPr="00B0744E">
        <w:rPr>
          <w:rFonts w:ascii="Arial" w:hAnsi="Arial" w:cs="Arial"/>
          <w:color w:val="000000" w:themeColor="text1"/>
          <w:sz w:val="20"/>
          <w:szCs w:val="20"/>
        </w:rPr>
        <w:t>xi</w:t>
      </w:r>
      <w:r w:rsidRPr="00B0744E">
        <w:rPr>
          <w:rFonts w:ascii="Arial" w:hAnsi="Arial" w:cs="Arial"/>
          <w:color w:val="000000" w:themeColor="text1"/>
          <w:sz w:val="20"/>
          <w:szCs w:val="20"/>
        </w:rPr>
        <w:t>lic và ô-axit axetyl salic</w:t>
      </w:r>
      <w:r w:rsidR="00510537" w:rsidRPr="00B0744E">
        <w:rPr>
          <w:rFonts w:ascii="Arial" w:hAnsi="Arial" w:cs="Arial"/>
          <w:color w:val="000000" w:themeColor="text1"/>
          <w:sz w:val="20"/>
          <w:szCs w:val="20"/>
        </w:rPr>
        <w:t>i</w:t>
      </w:r>
      <w:r w:rsidRPr="00B0744E">
        <w:rPr>
          <w:rFonts w:ascii="Arial" w:hAnsi="Arial" w:cs="Arial"/>
          <w:color w:val="000000" w:themeColor="text1"/>
          <w:sz w:val="20"/>
          <w:szCs w:val="20"/>
        </w:rPr>
        <w:t>lic được phân vào nhóm 2100 (Sản xuất thuốc, hóa dược và dược liệu).</w:t>
      </w:r>
    </w:p>
    <w:p w14:paraId="6CA6F30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2012 - 20120: Sản xuất phân bón và hợp chất ni tơ</w:t>
      </w:r>
    </w:p>
    <w:p w14:paraId="5BC7614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0AEB26E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phân bón như:</w:t>
      </w:r>
    </w:p>
    <w:p w14:paraId="7A3F298D"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đạm ni tơ nguyên chất hoặc hỗn hợp, phân lân hoặc phân kali,</w:t>
      </w:r>
    </w:p>
    <w:p w14:paraId="6429FF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urê, phân lân thô tự nhiên và muối kali thô tự nhiên.</w:t>
      </w:r>
    </w:p>
    <w:p w14:paraId="3A42A0F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sản phẩm có chứa ni tơ như: Axit nit</w:t>
      </w:r>
      <w:r w:rsidR="00510537" w:rsidRPr="00B0744E">
        <w:rPr>
          <w:rFonts w:ascii="Arial" w:hAnsi="Arial" w:cs="Arial"/>
          <w:color w:val="000000" w:themeColor="text1"/>
          <w:sz w:val="20"/>
          <w:szCs w:val="20"/>
        </w:rPr>
        <w:t>ơ</w:t>
      </w:r>
      <w:r w:rsidRPr="00B0744E">
        <w:rPr>
          <w:rFonts w:ascii="Arial" w:hAnsi="Arial" w:cs="Arial"/>
          <w:color w:val="000000" w:themeColor="text1"/>
          <w:sz w:val="20"/>
          <w:szCs w:val="20"/>
        </w:rPr>
        <w:t>ric và sunphua nit</w:t>
      </w:r>
      <w:r w:rsidR="00510537" w:rsidRPr="00B0744E">
        <w:rPr>
          <w:rFonts w:ascii="Arial" w:hAnsi="Arial" w:cs="Arial"/>
          <w:color w:val="000000" w:themeColor="text1"/>
          <w:sz w:val="20"/>
          <w:szCs w:val="20"/>
        </w:rPr>
        <w:t>ơ</w:t>
      </w:r>
      <w:r w:rsidRPr="00B0744E">
        <w:rPr>
          <w:rFonts w:ascii="Arial" w:hAnsi="Arial" w:cs="Arial"/>
          <w:color w:val="000000" w:themeColor="text1"/>
          <w:sz w:val="20"/>
          <w:szCs w:val="20"/>
        </w:rPr>
        <w:t>ric, amoni, amoni clorua, amoni cacbonat, kali nit</w:t>
      </w:r>
      <w:r w:rsidR="00510537" w:rsidRPr="00B0744E">
        <w:rPr>
          <w:rFonts w:ascii="Arial" w:hAnsi="Arial" w:cs="Arial"/>
          <w:color w:val="000000" w:themeColor="text1"/>
          <w:sz w:val="20"/>
          <w:szCs w:val="20"/>
        </w:rPr>
        <w:t>ơ</w:t>
      </w:r>
      <w:r w:rsidRPr="00B0744E">
        <w:rPr>
          <w:rFonts w:ascii="Arial" w:hAnsi="Arial" w:cs="Arial"/>
          <w:color w:val="000000" w:themeColor="text1"/>
          <w:sz w:val="20"/>
          <w:szCs w:val="20"/>
        </w:rPr>
        <w:t>rat.</w:t>
      </w:r>
    </w:p>
    <w:p w14:paraId="2926B72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cũng gồm:</w:t>
      </w:r>
    </w:p>
    <w:p w14:paraId="4D4DBB5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đất có than bùn làm thành phần chính;</w:t>
      </w:r>
    </w:p>
    <w:p w14:paraId="3A1A01A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đất là hỗn hợp của đất tự nhiên, cát, cao lanh và khoáng;</w:t>
      </w:r>
    </w:p>
    <w:p w14:paraId="12BF45B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tổ ong;</w:t>
      </w:r>
    </w:p>
    <w:p w14:paraId="4EE1EDE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than trấu, than thiêu kết;</w:t>
      </w:r>
    </w:p>
    <w:p w14:paraId="4C704C6C"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chất kích thích sinh trưởng;</w:t>
      </w:r>
    </w:p>
    <w:p w14:paraId="0B30AA1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hóa chất kích thích tăng trưởng;</w:t>
      </w:r>
    </w:p>
    <w:p w14:paraId="64FA32E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chất cải tạo đất;</w:t>
      </w:r>
    </w:p>
    <w:p w14:paraId="6D7FE67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phân bón khác bằng cách pha trộn hoặc xử lý hóa học các sản phẩm động vật hoặc thực vật.</w:t>
      </w:r>
    </w:p>
    <w:p w14:paraId="5EB94A8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056E160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lastRenderedPageBreak/>
        <w:t>- Khai thác phân chim được phân vào nhóm 08910 (Khai thác khoáng hóa chất và khoáng phân bón);</w:t>
      </w:r>
    </w:p>
    <w:p w14:paraId="6B4F1E3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sản phẩm hóa học nông nghiệp, như thuốc trừ sâu được phân vào nhóm 20210 (Sản xuất thuốc trừ sâu và sản phẩm hóa chất khác dùng trong nông nghiệp);</w:t>
      </w:r>
    </w:p>
    <w:p w14:paraId="55464B57"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vật liệu bón vôi được phân vào nhóm 20290 (Sản xuất sản phẩm hóa chất khác chưa được phân vào đâu).</w:t>
      </w:r>
    </w:p>
    <w:p w14:paraId="04C5271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b/>
          <w:i/>
          <w:color w:val="000000" w:themeColor="text1"/>
          <w:sz w:val="20"/>
          <w:szCs w:val="20"/>
        </w:rPr>
        <w:t>2013: Sản xuất plastic và cao su tổng hợp dạng nguyên sinh</w:t>
      </w:r>
    </w:p>
    <w:p w14:paraId="1A79791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 Sản xuất nhựa thông, nguyên liệu nhựa và chất đàn hồi nhựa dẻo không lưu hóa nhiệt, chất hỗn hợp và nhựa thông pha trộn theo phương pháp thông thường cũng như sản xuất nhựa thông tổng hợp không theo định dạng.</w:t>
      </w:r>
    </w:p>
    <w:p w14:paraId="4126679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Loại trừ:</w:t>
      </w:r>
    </w:p>
    <w:p w14:paraId="7961646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tơ và sợi nhân tạo và tổng hợp được phân vào nhóm 20300 (Sản xuất sợi nhân tạo);</w:t>
      </w:r>
    </w:p>
    <w:p w14:paraId="285574A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Xử lý việc rửa sạch, cắt nhỏ, nghiền, nung chảy rác thải nhựa được phân vào nhóm 3830 (Tái chế phế liệu);</w:t>
      </w:r>
    </w:p>
    <w:p w14:paraId="7168C4D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Ép viên nhựa để sản xuất nguyên vật liệu thứ cấp được sử dụng làm ống, chậu hoa, kệ kê hàng và các sản phẩm tương tự được phân vào nhóm 3830 (Tái chế phế liệu);</w:t>
      </w:r>
    </w:p>
    <w:p w14:paraId="5B536ED3"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Phân loại, làm sạch, băm, nghiền, ép viên rác thải cao su được phân vào nhóm 3830 (Tái chế phế liệu).</w:t>
      </w:r>
    </w:p>
    <w:p w14:paraId="2ACF79E2"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i/>
          <w:color w:val="000000" w:themeColor="text1"/>
          <w:sz w:val="20"/>
          <w:szCs w:val="20"/>
        </w:rPr>
        <w:t>20131: Sản xuất plastic nguyên sinh</w:t>
      </w:r>
    </w:p>
    <w:p w14:paraId="748395C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Nhóm này gồm:</w:t>
      </w:r>
    </w:p>
    <w:p w14:paraId="7716332E"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Sản xuất plastic dạng nguyên sinh:</w:t>
      </w:r>
    </w:p>
    <w:p w14:paraId="29B672F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Polyme, bao gồm polyme tổng hợp từ etylen, propylen, xtiren, vinyl c</w:t>
      </w:r>
      <w:r w:rsidR="00510537" w:rsidRPr="00B0744E">
        <w:rPr>
          <w:rFonts w:ascii="Arial" w:hAnsi="Arial" w:cs="Arial"/>
          <w:color w:val="000000" w:themeColor="text1"/>
          <w:sz w:val="20"/>
          <w:szCs w:val="20"/>
        </w:rPr>
        <w:t>lorua, vinyl axetat và axit acri</w:t>
      </w:r>
      <w:r w:rsidRPr="00B0744E">
        <w:rPr>
          <w:rFonts w:ascii="Arial" w:hAnsi="Arial" w:cs="Arial"/>
          <w:color w:val="000000" w:themeColor="text1"/>
          <w:sz w:val="20"/>
          <w:szCs w:val="20"/>
        </w:rPr>
        <w:t>lic,</w:t>
      </w:r>
    </w:p>
    <w:p w14:paraId="5764F59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Polyamit,</w:t>
      </w:r>
    </w:p>
    <w:p w14:paraId="572ECB3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Nhựa thông epoxit, phenolic và pôliurêtan,</w:t>
      </w:r>
    </w:p>
    <w:p w14:paraId="3936041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rPr>
      </w:pPr>
      <w:r w:rsidRPr="00B0744E">
        <w:rPr>
          <w:rFonts w:ascii="Arial" w:hAnsi="Arial" w:cs="Arial"/>
          <w:color w:val="000000" w:themeColor="text1"/>
          <w:sz w:val="20"/>
          <w:szCs w:val="20"/>
        </w:rPr>
        <w:t>+ Alkil, nhựa thông pôliexte và pôliexte,</w:t>
      </w:r>
    </w:p>
    <w:p w14:paraId="6848F3A0"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Silicon,</w:t>
      </w:r>
    </w:p>
    <w:p w14:paraId="51B71D36"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Chất trao đổi ion trên polyme.</w:t>
      </w:r>
    </w:p>
    <w:p w14:paraId="78E8838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bột, hạt hoặc mảnh nhựa bằng cách trộn hoặc tái chế nhựa tổng hợp từ rác thải nhựa được thu hồi;</w:t>
      </w:r>
    </w:p>
    <w:p w14:paraId="0B0A7C88"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nhựa tái chế bằng cách tách hoặc ép</w:t>
      </w:r>
      <w:r w:rsidR="00510537" w:rsidRPr="00B0744E">
        <w:rPr>
          <w:rFonts w:ascii="Arial" w:hAnsi="Arial" w:cs="Arial"/>
          <w:color w:val="000000" w:themeColor="text1"/>
          <w:sz w:val="20"/>
          <w:szCs w:val="20"/>
          <w:lang w:val="fr-FR"/>
        </w:rPr>
        <w:t xml:space="preserve"> thành</w:t>
      </w:r>
      <w:r w:rsidRPr="00B0744E">
        <w:rPr>
          <w:rFonts w:ascii="Arial" w:hAnsi="Arial" w:cs="Arial"/>
          <w:color w:val="000000" w:themeColor="text1"/>
          <w:sz w:val="20"/>
          <w:szCs w:val="20"/>
          <w:lang w:val="fr-FR"/>
        </w:rPr>
        <w:t xml:space="preserve"> viên rác thải nhựa được xử lý sơ bộ theo cơ sở thu hồi vật liệu;</w:t>
      </w:r>
    </w:p>
    <w:p w14:paraId="2C582095"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Nấu chảy lại nhựa để tái chế thành dạng hạt hoặc hợp chất.</w:t>
      </w:r>
    </w:p>
    <w:p w14:paraId="4BE6D04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i/>
          <w:color w:val="000000" w:themeColor="text1"/>
          <w:sz w:val="20"/>
          <w:szCs w:val="20"/>
          <w:lang w:val="fr-FR"/>
        </w:rPr>
        <w:t>20132: Sản xuất cao su tổng hợp dạng nguyên sinh</w:t>
      </w:r>
    </w:p>
    <w:p w14:paraId="70D190C1"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gồm:</w:t>
      </w:r>
    </w:p>
    <w:p w14:paraId="32AB2F34"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cao su tổng hợp dạng nguyên sinh:</w:t>
      </w:r>
    </w:p>
    <w:p w14:paraId="6C3EB7BA"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Cao su tổng hợp,</w:t>
      </w:r>
    </w:p>
    <w:p w14:paraId="3D1B529B"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Cao su nhân tạo.</w:t>
      </w:r>
    </w:p>
    <w:p w14:paraId="5C3CDDD9"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 Sản xuất hỗn hợp cao su tổng hợp và cao su thiên nhiên hoặc keo dính giống cao su (ví dụ nhựa lấy ở cây dùng làm chất cách điện).</w:t>
      </w:r>
    </w:p>
    <w:p w14:paraId="2617A9FF" w14:textId="77777777" w:rsidR="00C3663F" w:rsidRPr="00B0744E" w:rsidRDefault="00C3663F"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hAnsi="Arial" w:cs="Arial"/>
          <w:color w:val="000000" w:themeColor="text1"/>
          <w:sz w:val="20"/>
          <w:szCs w:val="20"/>
          <w:lang w:val="fr-FR"/>
        </w:rPr>
        <w:t>Nhóm này cũng gồm: Sản xuất xenlulo và các dẫn xuất hóa học của chúng.</w:t>
      </w:r>
    </w:p>
    <w:p w14:paraId="19C0D2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b/>
          <w:color w:val="000000" w:themeColor="text1"/>
          <w:kern w:val="2"/>
          <w:sz w:val="20"/>
          <w:szCs w:val="20"/>
          <w:lang w:val="fr-FR"/>
          <w14:ligatures w14:val="standardContextual"/>
        </w:rPr>
        <w:t>202: Sản xuất sản phẩm hóa chất khác</w:t>
      </w:r>
    </w:p>
    <w:p w14:paraId="156161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lastRenderedPageBreak/>
        <w:t>Nhóm này gồm: Sản xuất các sản phẩm hóa chất như: Sơn, mực, xà phòng, chất tẩy rửa, nước hoa và chế phẩm vệ sinh, các sản phẩm hóa học dùng cho ngành ảnh (bao gồm giấy ảnh và phim), các chế phẩm chẩn đoán tổng hợp.</w:t>
      </w:r>
    </w:p>
    <w:p w14:paraId="53D2EE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cũng gồm:</w:t>
      </w:r>
    </w:p>
    <w:p w14:paraId="5E1F9C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nhiên liệu sinh học lỏng:</w:t>
      </w:r>
    </w:p>
    <w:p w14:paraId="7DD320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lỏng (tinh dầu) thuốc lá điện tử.</w:t>
      </w:r>
    </w:p>
    <w:p w14:paraId="2782C1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fr-FR"/>
          <w14:ligatures w14:val="standardContextual"/>
        </w:rPr>
      </w:pPr>
      <w:r w:rsidRPr="00EC2AAD">
        <w:rPr>
          <w:rFonts w:ascii="Arial" w:eastAsia="Times New Roman" w:hAnsi="Arial" w:cs="Arial"/>
          <w:b/>
          <w:bCs/>
          <w:i/>
          <w:color w:val="000000" w:themeColor="text1"/>
          <w:kern w:val="2"/>
          <w:sz w:val="20"/>
          <w:szCs w:val="20"/>
          <w:lang w:val="fr-FR"/>
          <w14:ligatures w14:val="standardContextual"/>
        </w:rPr>
        <w:t>2021 - 20210: Sản xuất thuốc trừ sâu và sản phẩm hóa chất khác dùng trong nông nghiệp</w:t>
      </w:r>
    </w:p>
    <w:p w14:paraId="5E4595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2E8A04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thuốc trừ sâu, thuốc diệt nấm, thuốc diệt côn trùng gặm nhấm, thuốc diệt cỏ,...;</w:t>
      </w:r>
    </w:p>
    <w:p w14:paraId="7FD4BE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sản phẩm chống mọc mầm, máy điều chỉnh tốc độ phát triển của cây;</w:t>
      </w:r>
    </w:p>
    <w:p w14:paraId="1FAC09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tẩy uế (cho nông nghiệp và cho các mục đích sử dụng khác);</w:t>
      </w:r>
    </w:p>
    <w:p w14:paraId="25F136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sản phẩm hóa nông khác chưa phân vào đâu.</w:t>
      </w:r>
    </w:p>
    <w:p w14:paraId="31B6E3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r w:rsidRPr="00EC2AAD">
        <w:rPr>
          <w:rFonts w:ascii="Arial" w:eastAsia="Times New Roman" w:hAnsi="Arial" w:cs="Arial"/>
          <w:color w:val="000000" w:themeColor="text1"/>
          <w:kern w:val="2"/>
          <w:sz w:val="20"/>
          <w:szCs w:val="20"/>
          <w:lang w:val="fr-FR"/>
          <w14:ligatures w14:val="standardContextual"/>
        </w:rPr>
        <w:t xml:space="preserve"> Sản xuất phân bón và hợp chất ni tơ được phân vào nhóm 20120 (Sản xuất phân bón và hợp chất ni tơ).</w:t>
      </w:r>
    </w:p>
    <w:p w14:paraId="504B89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fr-FR"/>
          <w14:ligatures w14:val="standardContextual"/>
        </w:rPr>
      </w:pPr>
      <w:r w:rsidRPr="00EC2AAD">
        <w:rPr>
          <w:rFonts w:ascii="Arial" w:eastAsia="Times New Roman" w:hAnsi="Arial" w:cs="Arial"/>
          <w:b/>
          <w:bCs/>
          <w:i/>
          <w:color w:val="000000" w:themeColor="text1"/>
          <w:kern w:val="2"/>
          <w:sz w:val="20"/>
          <w:szCs w:val="20"/>
          <w:lang w:val="fr-FR"/>
          <w14:ligatures w14:val="standardContextual"/>
        </w:rPr>
        <w:t>2022: Sản xuất sơn, véc ni và các chất sơn, quét tương tự; sản xuất mực in và ma tít</w:t>
      </w:r>
    </w:p>
    <w:p w14:paraId="7CDE24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20221: Sản xuất sơn, véc ni và các chất sơn, quét tương tự, ma tít</w:t>
      </w:r>
    </w:p>
    <w:p w14:paraId="7128A6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3F8DC6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sơn và véc ni, men, sơn mài;</w:t>
      </w:r>
    </w:p>
    <w:p w14:paraId="3CF9B6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nhuộm và chất nhuộm chế sẵn, thuốc màu;</w:t>
      </w:r>
    </w:p>
    <w:p w14:paraId="52EE23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men tráng trên sản phẩm thủy tinh và men sành, men đánh bóng và các chất tương tự;</w:t>
      </w:r>
    </w:p>
    <w:p w14:paraId="14C203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sơn ma tít;</w:t>
      </w:r>
    </w:p>
    <w:p w14:paraId="7217D3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hợp chất dùng để bít, trét, hàn và các chất tương tự dùng để hàn các vật không chịu nhiệt hoặc các chất pha chế trang trí mặt ngoài;</w:t>
      </w:r>
    </w:p>
    <w:p w14:paraId="171584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hợp chất dung môi hữu cơ dùng để pha chế sơn, véc ni;</w:t>
      </w:r>
    </w:p>
    <w:p w14:paraId="2F9A9E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dung môi tẩy rửa sơn, véc ni.</w:t>
      </w:r>
    </w:p>
    <w:p w14:paraId="59CF77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20222: Sản xuất mực in</w:t>
      </w:r>
    </w:p>
    <w:p w14:paraId="071A44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 Sản xuất mực in.</w:t>
      </w:r>
    </w:p>
    <w:p w14:paraId="15BF9A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p>
    <w:p w14:paraId="72926F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màu, thuốc nhuộm được phân vào nhóm 20112 (Sản xuất chất nhuộm và chất màu);</w:t>
      </w:r>
    </w:p>
    <w:p w14:paraId="76CA84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mực viết và mực vẽ được phân vào nhóm 20290 (Sản xuất sản phẩm hóa chất khác chưa được phân vào đâu).</w:t>
      </w:r>
    </w:p>
    <w:p w14:paraId="5246B7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fr-FR"/>
          <w14:ligatures w14:val="standardContextual"/>
        </w:rPr>
      </w:pPr>
      <w:r w:rsidRPr="00EC2AAD">
        <w:rPr>
          <w:rFonts w:ascii="Arial" w:eastAsia="Times New Roman" w:hAnsi="Arial" w:cs="Arial"/>
          <w:b/>
          <w:bCs/>
          <w:i/>
          <w:color w:val="000000" w:themeColor="text1"/>
          <w:kern w:val="2"/>
          <w:sz w:val="20"/>
          <w:szCs w:val="20"/>
          <w:lang w:val="fr-FR"/>
          <w14:ligatures w14:val="standardContextual"/>
        </w:rPr>
        <w:t>2023: Sản xuất mỹ phẩm, nước hoa, xà phòng, chất tẩy rửa, làm bóng và chế phẩm vệ sinh</w:t>
      </w:r>
    </w:p>
    <w:p w14:paraId="7DF08C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20231: Sản xuất mỹ phẩm, nước hoa</w:t>
      </w:r>
    </w:p>
    <w:p w14:paraId="103EA5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4E6272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Nước hoa và nước vệ sinh:</w:t>
      </w:r>
    </w:p>
    <w:p w14:paraId="31BD8C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mỹ phẩm và hóa trang;</w:t>
      </w:r>
    </w:p>
    <w:p w14:paraId="4FBA49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chống nắng và chống rám nắng;</w:t>
      </w:r>
    </w:p>
    <w:p w14:paraId="38B38276" w14:textId="15413D32"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Thuốc chăm sóc móng tay, móng chân</w:t>
      </w:r>
      <w:r w:rsidR="00172AB3">
        <w:rPr>
          <w:rFonts w:ascii="Arial" w:eastAsia="Times New Roman" w:hAnsi="Arial" w:cs="Arial"/>
          <w:color w:val="000000" w:themeColor="text1"/>
          <w:kern w:val="2"/>
          <w:sz w:val="20"/>
          <w:szCs w:val="20"/>
          <w:lang w:val="fr-FR"/>
          <w14:ligatures w14:val="standardContextual"/>
        </w:rPr>
        <w:t>;</w:t>
      </w:r>
    </w:p>
    <w:p w14:paraId="59A0AF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Dầu gội đầu, keo xịt tóc, thuốc làm sóng tóc và ép tóc;</w:t>
      </w:r>
    </w:p>
    <w:p w14:paraId="047A8C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lastRenderedPageBreak/>
        <w:t>- Kem đánh răng và chất vệ sinh răng miệng, bao gồm chế phẩm cố định răng giả;</w:t>
      </w:r>
    </w:p>
    <w:p w14:paraId="6C6E29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Thuốc cạo râu, bao gồm thuốc dùng trước và sau khi cạo râu;</w:t>
      </w:r>
    </w:p>
    <w:p w14:paraId="594D3D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khử mùi và muối tắm;</w:t>
      </w:r>
    </w:p>
    <w:p w14:paraId="0332B9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Thuốc làm rụng lông.</w:t>
      </w:r>
    </w:p>
    <w:p w14:paraId="4BF03A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20232: Sản xuất xà phòng, chất tẩy rửa, làm bóng và chế phẩm vệ sinh</w:t>
      </w:r>
    </w:p>
    <w:p w14:paraId="5A01F4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18092B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xà phòng dạng bánh;</w:t>
      </w:r>
    </w:p>
    <w:p w14:paraId="32E79C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giấy, đồ bông, nỉ để chèn lót... được tráng hoặc phủ xà phòng hoặc chất tẩy rửa;</w:t>
      </w:r>
    </w:p>
    <w:p w14:paraId="7A6461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glixerin thô;</w:t>
      </w:r>
    </w:p>
    <w:p w14:paraId="780822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hoạt động bề mặt như:</w:t>
      </w:r>
    </w:p>
    <w:p w14:paraId="6B2A0B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Bột giặt dạng lỏng hoặc cứng và chất tẩy rửa,</w:t>
      </w:r>
    </w:p>
    <w:p w14:paraId="470AC8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Nước rửa bát,</w:t>
      </w:r>
    </w:p>
    <w:p w14:paraId="03BD25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Nước xả quần áo và chất làm mềm vải.</w:t>
      </w:r>
    </w:p>
    <w:p w14:paraId="0A468D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sản phẩm tẩy rửa và đánh bóng:</w:t>
      </w:r>
    </w:p>
    <w:p w14:paraId="4FC176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Chế phẩm để tạo mùi thơm hoặc khử mùi phòng,</w:t>
      </w:r>
    </w:p>
    <w:p w14:paraId="4BF0CA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tẩy nhân tạo, tẩy lông,</w:t>
      </w:r>
    </w:p>
    <w:p w14:paraId="6FA557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đánh bóng và xi cho sản phẩm da,</w:t>
      </w:r>
    </w:p>
    <w:p w14:paraId="351460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đánh bóng dùng cho gỗ,</w:t>
      </w:r>
    </w:p>
    <w:p w14:paraId="69C301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Chất đánh bóng cho thủy tinh, kim loại;</w:t>
      </w:r>
    </w:p>
    <w:p w14:paraId="790DDF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Bột nhão hoặc bột khô để lau chùi các sản phẩm bao gồm: Giấy, đồ chèn lót, đồ nỉ, dạ, phớt, bông.</w:t>
      </w:r>
    </w:p>
    <w:p w14:paraId="2455F6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p>
    <w:p w14:paraId="10D6AD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hợp chất hóa học phân tách được phân vào nhóm 20113 (Sản xuất hóa chất vô cơ cơ bản khác);</w:t>
      </w:r>
    </w:p>
    <w:p w14:paraId="16C27D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glyxerin, các sản phẩm tổng hợp từ dầu mỏ được phân vào nhóm 20114 (Sản xuất hóa chất hữu cơ cơ bản khác);</w:t>
      </w:r>
    </w:p>
    <w:p w14:paraId="3E5BF3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Chiết xuất và tinh luyện từ dầu thiên nhiên được phân vào nhóm 20290 (Sản xuất sản phẩm hóa chất khác chưa được phân vào đâu).</w:t>
      </w:r>
    </w:p>
    <w:p w14:paraId="688BAD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fr-FR"/>
          <w14:ligatures w14:val="standardContextual"/>
        </w:rPr>
      </w:pPr>
      <w:r w:rsidRPr="00EC2AAD">
        <w:rPr>
          <w:rFonts w:ascii="Arial" w:eastAsia="Times New Roman" w:hAnsi="Arial" w:cs="Arial"/>
          <w:b/>
          <w:bCs/>
          <w:i/>
          <w:color w:val="000000" w:themeColor="text1"/>
          <w:kern w:val="2"/>
          <w:sz w:val="20"/>
          <w:szCs w:val="20"/>
          <w:lang w:val="fr-FR"/>
          <w14:ligatures w14:val="standardContextual"/>
        </w:rPr>
        <w:t>2029 - 20290: Sản xuất sản phẩm hóa chất khác chưa được phân vào đâu</w:t>
      </w:r>
    </w:p>
    <w:p w14:paraId="517CB6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386E86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loại bột thuốc nổ;</w:t>
      </w:r>
    </w:p>
    <w:p w14:paraId="031F4B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sản phẩm pháo hoa, chất nổ, bao gồm ngòi nổ, pháo sáng...</w:t>
      </w:r>
    </w:p>
    <w:p w14:paraId="62962E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giêlatin và dẫn xuất giêlatin;</w:t>
      </w:r>
    </w:p>
    <w:p w14:paraId="368433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keo hồ và các chất đã được pha chế, bao gồm keo cao su:</w:t>
      </w:r>
    </w:p>
    <w:p w14:paraId="08BDB3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chiết xuất của các sản phẩm hương liệu tự nhiên;</w:t>
      </w:r>
    </w:p>
    <w:p w14:paraId="70AE6D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giống nhựa:</w:t>
      </w:r>
    </w:p>
    <w:p w14:paraId="6EB5B9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nước hương liệu nguyên chất chưng cất;</w:t>
      </w:r>
    </w:p>
    <w:p w14:paraId="4CAA2B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sản phẩm hỗn hợp có mùi thơm dùng cho sản xuất nước hoa hoặc thực phẩm;</w:t>
      </w:r>
    </w:p>
    <w:p w14:paraId="374F45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lỏng (tinh dầu) thuốc lá điện tử;</w:t>
      </w:r>
    </w:p>
    <w:p w14:paraId="773056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phim, giấy ảnh, các vật liệu nhạy với ánh sáng khác;</w:t>
      </w:r>
    </w:p>
    <w:p w14:paraId="146B0B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hóa chất dùng để làm ảnh;</w:t>
      </w:r>
    </w:p>
    <w:p w14:paraId="69B67C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lastRenderedPageBreak/>
        <w:t>- Sản xuất các sản phẩm hóa chất khác như:</w:t>
      </w:r>
    </w:p>
    <w:p w14:paraId="18E4C3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Pepton, dẫn xuất của pepton, các chất protein khác và dẫn xuất của chúng,</w:t>
      </w:r>
    </w:p>
    <w:p w14:paraId="1B35B9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Tinh dầu,</w:t>
      </w:r>
    </w:p>
    <w:p w14:paraId="7707D7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Dầu hoặc mỡ được pha chế bằng quá trình hóa học,</w:t>
      </w:r>
    </w:p>
    <w:p w14:paraId="02EBA5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Nguyên liệu sử dụng trong hoàn thiện sản phẩm dệt và da.</w:t>
      </w:r>
    </w:p>
    <w:p w14:paraId="2527E3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Bột và bột nhão sử dụng trong hàn.</w:t>
      </w:r>
    </w:p>
    <w:p w14:paraId="06544D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để tẩy kim loại.</w:t>
      </w:r>
    </w:p>
    <w:p w14:paraId="6B25EA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phụ gia cho xi măng,</w:t>
      </w:r>
    </w:p>
    <w:p w14:paraId="289E0E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các-bon hoạt tính, chất phụ gia cho dầu nhờn, chất xúc tác cho cao su tổng hợp, chất xúc tác và sản phẩm hóa chất khác sử dụng trong công nghiệp,</w:t>
      </w:r>
    </w:p>
    <w:p w14:paraId="52A75D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chống cháy, chống đóng băng,</w:t>
      </w:r>
    </w:p>
    <w:p w14:paraId="79B005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hợp chất dùng để thử phản ứng trong phòng thí nghiệm và để chẩn đoán khác:</w:t>
      </w:r>
    </w:p>
    <w:p w14:paraId="70DF89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nhiên liệu sinh học lỏng;</w:t>
      </w:r>
    </w:p>
    <w:p w14:paraId="4ABBDB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mực viết và mực vẽ;</w:t>
      </w:r>
    </w:p>
    <w:p w14:paraId="23E8A4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diêm;</w:t>
      </w:r>
    </w:p>
    <w:p w14:paraId="2EE911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hương các loại, ví dụ: hương vòng, hương que...</w:t>
      </w:r>
    </w:p>
    <w:p w14:paraId="3E5368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meo nấm.</w:t>
      </w:r>
    </w:p>
    <w:p w14:paraId="20D150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p>
    <w:p w14:paraId="1914E3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sản phẩm hóa chất với khối lượng lớn được phân vào nhóm 2011 (Sản xuất hóa chất cơ bản);</w:t>
      </w:r>
    </w:p>
    <w:p w14:paraId="5175B1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nước chưng cất được phân vào nhóm 20113 (Sản xuất hóa chất vô cơ cơ bản khác);</w:t>
      </w:r>
    </w:p>
    <w:p w14:paraId="2B2697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sản phẩm hương liệu tổng hợp được phân vào nhóm 2011 (Sản xuất hóa chất cơ bản);</w:t>
      </w:r>
    </w:p>
    <w:p w14:paraId="029383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mực in được phân vào nhóm 2022 (Sản xuất sơn, véc ni và các chất sơn, quét tương tự; sản xuất mực in và ma tít);</w:t>
      </w:r>
    </w:p>
    <w:p w14:paraId="703176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nước hoa và nước vệ sinh được phân vào nhóm 2023 (Sản xuất mỹ phẩm, nước hoa, xà phòng, chất tẩy rửa, làm bóng và chế phẩm vệ sinh);</w:t>
      </w:r>
    </w:p>
    <w:p w14:paraId="34899C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kết dính từ nhựa đường được phân vào nhóm 23990 (Sản xuất sản phẩm từ chai khoáng phi kim loại khác chưa được phân vào đâu).</w:t>
      </w:r>
    </w:p>
    <w:p w14:paraId="1E54F0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b/>
          <w:color w:val="000000" w:themeColor="text1"/>
          <w:kern w:val="2"/>
          <w:sz w:val="20"/>
          <w:szCs w:val="20"/>
          <w:lang w:val="fr-FR"/>
          <w14:ligatures w14:val="standardContextual"/>
        </w:rPr>
        <w:t>203 - 2030 - 20300: Sản xuất sợi nhân tạo</w:t>
      </w:r>
    </w:p>
    <w:p w14:paraId="3B9B73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55AEEC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tơ, lanh nhân tạo hoặc tổng hợp;</w:t>
      </w:r>
    </w:p>
    <w:p w14:paraId="32C633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sợi nhân tạo hoặc tổng hợp chưa được chải hoặc chế hiến khác cho quá trình quay sợi;</w:t>
      </w:r>
    </w:p>
    <w:p w14:paraId="78BA1D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chỉ, tơ nhân tạo hoặc tổng hợp, bao gồm chỉ có độ dai cao;</w:t>
      </w:r>
    </w:p>
    <w:p w14:paraId="1711C3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đa sợi tổng hợp hoặc nhân tạo;</w:t>
      </w:r>
    </w:p>
    <w:p w14:paraId="1F89BC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sợi tái chế.</w:t>
      </w:r>
    </w:p>
    <w:p w14:paraId="0218B2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p>
    <w:p w14:paraId="088AC7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Quay sợi tổng hợp hoặc nhân tạo được phân vào nhóm 13110 (Sản xuất sợi);</w:t>
      </w:r>
    </w:p>
    <w:p w14:paraId="4F1445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chỉ từ sợi nhân tạo được phân vào nhóm 13110 (Sản xuất sợi);</w:t>
      </w:r>
    </w:p>
    <w:p w14:paraId="57C010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sợi các-bon được phân vào nhóm 23990 (Sản xuất sản phẩm từ chất khoáng phi kim loại khác chưa được phân vào đâu).</w:t>
      </w:r>
    </w:p>
    <w:p w14:paraId="7E56A1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lastRenderedPageBreak/>
        <w:t>21: SẢN XUẤT THUỐC, HÓA DƯỢC VÀ DƯỢC LIỆU</w:t>
      </w:r>
    </w:p>
    <w:p w14:paraId="5C7D9A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b/>
          <w:color w:val="000000" w:themeColor="text1"/>
          <w:kern w:val="2"/>
          <w:sz w:val="20"/>
          <w:szCs w:val="20"/>
          <w:lang w:val="fr-FR"/>
          <w14:ligatures w14:val="standardContextual"/>
        </w:rPr>
        <w:t>210 - 2100: Sản xuất thuốc, hóa dược và dược liệu</w:t>
      </w:r>
    </w:p>
    <w:p w14:paraId="599AA1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 Sản xuất các sản phẩm dược liệu cơ bản và các chế phẩm dược, sản xuất sản phẩm thuốc và hóa dược.</w:t>
      </w:r>
    </w:p>
    <w:p w14:paraId="1C3AB9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p>
    <w:p w14:paraId="13FCA2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chế men vi sinh (probiotic) được phân vào nhóm 10790 (Sản xuất thực phẩm khác chưa được phân vào đâu);</w:t>
      </w:r>
    </w:p>
    <w:p w14:paraId="5DF7BD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cỏ làm thuốc (bạc hà, cỏ roi ngựa, cúc la mã) được phân vào nhóm 10790 (Sản xuất thực phẩm khác chưa được phân vào đâu);</w:t>
      </w:r>
    </w:p>
    <w:p w14:paraId="043DF2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Bán buôn dược phẩm được phân vào nhóm 4649 (Bán buôn đồ dùng khác cho gia đình);</w:t>
      </w:r>
    </w:p>
    <w:p w14:paraId="579A99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Bán lẻ dược phẩm được phân vào nhóm 4772 (Bán lẻ thuốc, dụng cụ y tế, mỹ phẩm và vật phẩm vệ sinh);</w:t>
      </w:r>
    </w:p>
    <w:p w14:paraId="610054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Đóng gói các sản phẩm dược được phân vào nhóm 82920 (Dịch vụ đóng gói);</w:t>
      </w:r>
    </w:p>
    <w:p w14:paraId="64BAE7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hàn răng, sản xuất xi măng hàn răng được phân vào nhóm 32501 (Sản xuất thiết bị dụng cụ y tế, nha khoa);</w:t>
      </w:r>
    </w:p>
    <w:p w14:paraId="716111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Nghiên cứu và phát triển ngành dược và công nghệ sinh học được phân vào nhóm 721 (Nghiên cứu khoa học và phát triển công nghệ trong lĩnh vực khoa học tự nhiên và kỹ thuật).</w:t>
      </w:r>
    </w:p>
    <w:p w14:paraId="33F296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21001: Sản xuất thuốc các loại</w:t>
      </w:r>
    </w:p>
    <w:p w14:paraId="7C7B8C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2AC787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thuốc như:</w:t>
      </w:r>
    </w:p>
    <w:p w14:paraId="43A3E3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Huyết thanh và các thành phần của máu.</w:t>
      </w:r>
    </w:p>
    <w:p w14:paraId="015A88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Vắc xin,</w:t>
      </w:r>
    </w:p>
    <w:p w14:paraId="093748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Các loại thuốc khác, bao gồm thuốc vi lượng đồng căn.</w:t>
      </w:r>
    </w:p>
    <w:p w14:paraId="28D7A9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thuốc tránh thai uống và đặt;</w:t>
      </w:r>
    </w:p>
    <w:p w14:paraId="748410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thuốc chẩn đoán, bao gồm thử thai:</w:t>
      </w:r>
    </w:p>
    <w:p w14:paraId="096A27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thuốc chẩn đoán hoạt phóng xạ;</w:t>
      </w:r>
    </w:p>
    <w:p w14:paraId="488497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dược phẩm công nghệ sinh học.</w:t>
      </w:r>
    </w:p>
    <w:p w14:paraId="21C3F2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21002: Sản xuất hóa dược và dược liệu</w:t>
      </w:r>
    </w:p>
    <w:p w14:paraId="752E74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124594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chất hoạt động thuốc được sử dụng cho dược liệu trong sản xuất dược phẩm: Thuốc kháng sinh, vitamin cơ bản, salixilic và axit O-axetinsalixilic...</w:t>
      </w:r>
    </w:p>
    <w:p w14:paraId="125094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hóa dược.</w:t>
      </w:r>
    </w:p>
    <w:p w14:paraId="384B82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cũng gồm:</w:t>
      </w:r>
    </w:p>
    <w:p w14:paraId="43D828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đường hóa học tinh luyện;</w:t>
      </w:r>
    </w:p>
    <w:p w14:paraId="568B36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Chế biến tuyến và sản xuất chiết xuất tuyến;</w:t>
      </w:r>
    </w:p>
    <w:p w14:paraId="35A723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băng gạc y tế, bông tẩm thuốc, chì sinh học, đồ băng bó...;</w:t>
      </w:r>
    </w:p>
    <w:p w14:paraId="68076F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sản phẩm sinh học sử dụng làm thuốc (nghiền, tán...).</w:t>
      </w:r>
    </w:p>
    <w:p w14:paraId="003B5C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22: SẢN XUẤT SẢN PHẨM TỪ CAO SU VÀ PLASTIC</w:t>
      </w:r>
    </w:p>
    <w:p w14:paraId="005C39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Ngành này gồm: Sản xuất sản phẩm từ cao su và nhựa. Ngành này có đặc trưng là dùng nguyên liệu thô trong sản xuất. Tuy nhiên, điều này không có nghĩa là tất cả các sản phẩm làm từ các nguyên liệu này được xếp vào hoạt động này.</w:t>
      </w:r>
    </w:p>
    <w:p w14:paraId="6D165D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Ngành này cũng gồm: Sản xuất các sản phẩm từ vật liệu composite, trong đó chất dẻo là nguyên liệu chủ yếu.</w:t>
      </w:r>
    </w:p>
    <w:p w14:paraId="0E0B38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b/>
          <w:color w:val="000000" w:themeColor="text1"/>
          <w:kern w:val="2"/>
          <w:sz w:val="20"/>
          <w:szCs w:val="20"/>
          <w:lang w:val="fr-FR"/>
          <w14:ligatures w14:val="standardContextual"/>
        </w:rPr>
        <w:lastRenderedPageBreak/>
        <w:t>221: Sản xuất sản phẩm từ cao su</w:t>
      </w:r>
    </w:p>
    <w:p w14:paraId="5F776B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fr-FR"/>
          <w14:ligatures w14:val="standardContextual"/>
        </w:rPr>
      </w:pPr>
      <w:r w:rsidRPr="00EC2AAD">
        <w:rPr>
          <w:rFonts w:ascii="Arial" w:eastAsia="Times New Roman" w:hAnsi="Arial" w:cs="Arial"/>
          <w:b/>
          <w:bCs/>
          <w:i/>
          <w:color w:val="000000" w:themeColor="text1"/>
          <w:kern w:val="2"/>
          <w:sz w:val="20"/>
          <w:szCs w:val="20"/>
          <w:lang w:val="fr-FR"/>
          <w14:ligatures w14:val="standardContextual"/>
        </w:rPr>
        <w:t>2211 - 22110: Sản xuất săm, lốp cao su: đắp và tái chế lốp cao su</w:t>
      </w:r>
    </w:p>
    <w:p w14:paraId="036A5D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 Sản xuất lốp cao su cho xe thô sơ, thiết bị, máy di động, máy bay, đồ chơi, đồ đạc và các mục đích sử dụng khác như:</w:t>
      </w:r>
    </w:p>
    <w:p w14:paraId="22A43E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Lốp bơm hơi,</w:t>
      </w:r>
    </w:p>
    <w:p w14:paraId="11F9BA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Lốp đặc hoặc có lót đệm.</w:t>
      </w:r>
    </w:p>
    <w:p w14:paraId="347C25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săm;</w:t>
      </w:r>
    </w:p>
    <w:p w14:paraId="19CA47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ta lông lốp xe có thể thay được vành lốp xe, sản xuất các tấm cao su dùng để đắp lại lốp cũ;</w:t>
      </w:r>
    </w:p>
    <w:p w14:paraId="001C7B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Đắp lại lốp cũ, thay các tấm cao su trên các lốp xe hơi.</w:t>
      </w:r>
    </w:p>
    <w:p w14:paraId="5FB9E2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i/>
          <w:color w:val="000000" w:themeColor="text1"/>
          <w:kern w:val="2"/>
          <w:sz w:val="20"/>
          <w:szCs w:val="20"/>
          <w:lang w:val="fr-FR"/>
          <w14:ligatures w14:val="standardContextual"/>
        </w:rPr>
        <w:t>Loại trừ:</w:t>
      </w:r>
    </w:p>
    <w:p w14:paraId="7937A5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nguyên liệu sửa chữa săm được phân vào nhóm 22190 (Sản xuất sản phẩm khác từ cao su);</w:t>
      </w:r>
    </w:p>
    <w:p w14:paraId="66D279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Sửa chữa săm và lốp, vá hoặc thay được phân vào nhóm 95310 (Sửa chữa, bảo dưỡng ô tô và xe có động cơ khác).</w:t>
      </w:r>
    </w:p>
    <w:p w14:paraId="339E3F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fr-FR"/>
          <w14:ligatures w14:val="standardContextual"/>
        </w:rPr>
      </w:pPr>
      <w:r w:rsidRPr="00EC2AAD">
        <w:rPr>
          <w:rFonts w:ascii="Arial" w:eastAsia="Times New Roman" w:hAnsi="Arial" w:cs="Arial"/>
          <w:b/>
          <w:bCs/>
          <w:i/>
          <w:color w:val="000000" w:themeColor="text1"/>
          <w:kern w:val="2"/>
          <w:sz w:val="20"/>
          <w:szCs w:val="20"/>
          <w:lang w:val="fr-FR"/>
          <w14:ligatures w14:val="standardContextual"/>
        </w:rPr>
        <w:t>2219 - 22190: Sản xuất sản phẩm khác từ cao su</w:t>
      </w:r>
    </w:p>
    <w:p w14:paraId="5908BF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Nhóm này gồm:</w:t>
      </w:r>
    </w:p>
    <w:p w14:paraId="3FB693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fr-FR"/>
          <w14:ligatures w14:val="standardContextual"/>
        </w:rPr>
      </w:pPr>
      <w:r w:rsidRPr="00EC2AAD">
        <w:rPr>
          <w:rFonts w:ascii="Arial" w:eastAsia="Times New Roman" w:hAnsi="Arial" w:cs="Arial"/>
          <w:color w:val="000000" w:themeColor="text1"/>
          <w:kern w:val="2"/>
          <w:sz w:val="20"/>
          <w:szCs w:val="20"/>
          <w:lang w:val="fr-FR"/>
          <w14:ligatures w14:val="standardContextual"/>
        </w:rPr>
        <w:t>- Sản xuất các sản phẩm khác từ cao su thiên nhiên và cao su tổng hợp, cao su chưa lưu hóa hoặc đã lưu hóa hoặc đã làm cứng như:</w:t>
      </w:r>
    </w:p>
    <w:p w14:paraId="5A53D0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Đĩa cao su, tấm, mành, thanh cao su.</w:t>
      </w:r>
    </w:p>
    <w:p w14:paraId="5C723C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Ống, vòi cao su.</w:t>
      </w:r>
    </w:p>
    <w:p w14:paraId="258CB1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băng tải, băng truyền bằng cao su,</w:t>
      </w:r>
    </w:p>
    <w:p w14:paraId="21851A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Đồ dùng vệ sinh bằng cao su: Dụng cụ tránh thai cao su, chai chườm nước nóng.</w:t>
      </w:r>
    </w:p>
    <w:p w14:paraId="0A43B5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Quần áo bằng cao su (nếu quần áo được sản xuất bằng cách gắn dán, chứ không phải khâu),</w:t>
      </w:r>
    </w:p>
    <w:p w14:paraId="6287F3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Tấm phủ sàn bằng cao su,</w:t>
      </w:r>
    </w:p>
    <w:p w14:paraId="1484FC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Cáp và sợi cao su.</w:t>
      </w:r>
    </w:p>
    <w:p w14:paraId="4CC6DB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Sợi cao su hóa.</w:t>
      </w:r>
    </w:p>
    <w:p w14:paraId="03E6BB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Vòng, thiết bị phụ và chất gắn bằng cao su.</w:t>
      </w:r>
    </w:p>
    <w:p w14:paraId="45BA4299" w14:textId="40B7E39B"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Trục c</w:t>
      </w:r>
      <w:r w:rsidR="00695240">
        <w:rPr>
          <w:rFonts w:ascii="Arial" w:eastAsia="Times New Roman" w:hAnsi="Arial" w:cs="Arial"/>
          <w:color w:val="000000" w:themeColor="text1"/>
          <w:kern w:val="2"/>
          <w:sz w:val="20"/>
          <w:szCs w:val="20"/>
          <w14:ligatures w14:val="standardContextual"/>
        </w:rPr>
        <w:t>á</w:t>
      </w:r>
      <w:r w:rsidRPr="00EC2AAD">
        <w:rPr>
          <w:rFonts w:ascii="Arial" w:eastAsia="Times New Roman" w:hAnsi="Arial" w:cs="Arial"/>
          <w:color w:val="000000" w:themeColor="text1"/>
          <w:kern w:val="2"/>
          <w:sz w:val="20"/>
          <w:szCs w:val="20"/>
          <w14:ligatures w14:val="standardContextual"/>
        </w:rPr>
        <w:t>n bằng cao su,</w:t>
      </w:r>
    </w:p>
    <w:p w14:paraId="1599B9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Đệm hơi cao su.</w:t>
      </w:r>
    </w:p>
    <w:p w14:paraId="4564CC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bông bay.</w:t>
      </w:r>
    </w:p>
    <w:p w14:paraId="46F31097" w14:textId="039A76B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chổi cao su</w:t>
      </w:r>
      <w:r w:rsidR="00240F1F">
        <w:rPr>
          <w:rFonts w:ascii="Arial" w:eastAsia="Times New Roman" w:hAnsi="Arial" w:cs="Arial"/>
          <w:color w:val="000000" w:themeColor="text1"/>
          <w:kern w:val="2"/>
          <w:sz w:val="20"/>
          <w:szCs w:val="20"/>
          <w14:ligatures w14:val="standardContextual"/>
        </w:rPr>
        <w:t>;</w:t>
      </w:r>
    </w:p>
    <w:p w14:paraId="75D03C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ống cao su cứng;</w:t>
      </w:r>
    </w:p>
    <w:p w14:paraId="50B1F8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lược cao su, lô cuốn tóc cao su và đồ tương tự;</w:t>
      </w:r>
    </w:p>
    <w:p w14:paraId="569CD9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khe co giãn cao su (hay còn gọi là khớp nối giãn nở) dùng trong ngành xây dựng;</w:t>
      </w:r>
    </w:p>
    <w:p w14:paraId="5A4A9A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cao su xốp.</w:t>
      </w:r>
    </w:p>
    <w:p w14:paraId="7B1D92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388751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nguyên liệu sửa chữa cao su:</w:t>
      </w:r>
    </w:p>
    <w:p w14:paraId="3A5985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dệt được tráng, phủ cao su với cao su là thành phần chính;</w:t>
      </w:r>
    </w:p>
    <w:p w14:paraId="175CC4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Đệm nước cao su;</w:t>
      </w:r>
    </w:p>
    <w:p w14:paraId="5CE2AC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Túi tắm bằng cao su;</w:t>
      </w:r>
    </w:p>
    <w:p w14:paraId="7F07AE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Quần áo lặn bằng cao su:</w:t>
      </w:r>
    </w:p>
    <w:p w14:paraId="64AD52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vật dùng trong sinh hoạt tình dục bằng cao su.</w:t>
      </w:r>
    </w:p>
    <w:p w14:paraId="683A96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thảm từ cao su;</w:t>
      </w:r>
    </w:p>
    <w:p w14:paraId="2AAADB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trang phục từ mủ cao su.</w:t>
      </w:r>
    </w:p>
    <w:p w14:paraId="77B28A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766C7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sợi dệt cho lốp xe được phân vào nhóm 13990 (Sản xuất các loại hàng dệt khác chưa được phân vào đâu);</w:t>
      </w:r>
    </w:p>
    <w:p w14:paraId="5CF000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quần áo bằng sản phẩm dệt có dàn được phân vào nhóm 14100 (Sản xuất trang phục (trừ trang phục từ da lông thú));</w:t>
      </w:r>
    </w:p>
    <w:p w14:paraId="7E422F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giày, dép cao su được phân vào nhóm 15200 (Sản xuất giày, dép);</w:t>
      </w:r>
    </w:p>
    <w:p w14:paraId="4C2749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keo dán từ cao su được phân vào nhóm 20290 (Sản xuất sản phẩm hóa chất khác chưa được phân vào đâu);</w:t>
      </w:r>
    </w:p>
    <w:p w14:paraId="1A3DA6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tấm trải lưng cho lạc đà được phân vào nhóm 22110 (Sản xuất săm, lốp cao su; đắp và tái chế lốp cao su);</w:t>
      </w:r>
    </w:p>
    <w:p w14:paraId="4A37B4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thuyền và mảng bơm hơi được phân vào nhóm 30110 (Đóng tàu và cấu kiện nổi) và nhóm 30120 (Đóng thuyền, xuồng thể thao và giải trí);</w:t>
      </w:r>
    </w:p>
    <w:p w14:paraId="56142C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dùng trong thể thao bằng cao su, trừ quần áo được phân vào nhóm 32300 (Sản xuất dụng cụ thể dục, thể thao);</w:t>
      </w:r>
    </w:p>
    <w:p w14:paraId="5F0784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chương trình trò chơi và đồ chơi bằng cao su (bao gồm thuyền cao su bơm hơi cho trẻ em, con thú bơm hơi bằng cao su, bóng và các đồ tương tự) được phân vào nhóm 32400 (Sản xuất đồ chơi, trò chơi);</w:t>
      </w:r>
    </w:p>
    <w:p w14:paraId="3E8414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chế cao su được phân vào nhóm 3830 (Tái chế phế liệu).</w:t>
      </w:r>
    </w:p>
    <w:p w14:paraId="6C22A5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222 - 2220: Sản xuất sản phẩm từ plastic</w:t>
      </w:r>
    </w:p>
    <w:p w14:paraId="082E59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22201: Sản xuất bao bì từ plastic</w:t>
      </w:r>
    </w:p>
    <w:p w14:paraId="753884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451A9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đồ nhựa dùng để gói hàng như: Túi, bao tải, hộp, thùng, hòm, bình lớn, chai lọ bằng nhựa.</w:t>
      </w:r>
    </w:p>
    <w:p w14:paraId="1BE584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22209: Sản xuất sản phẩm khác từ plastic</w:t>
      </w:r>
    </w:p>
    <w:p w14:paraId="4F242A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9803B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Chế biến chất dẻo mới hoặc nhựa đã dùng thành các sản phẩm trung gian hoặc sản phẩm cuối cùng sử dụng các hoạt động như khuôn nén; đẩy nén, thổi nén, phun nén và cắt. Đối với tất cả các quá trình trên, quá trình sản xuất là quá trình tạo ra nhiều loại sản phẩm.</w:t>
      </w:r>
    </w:p>
    <w:p w14:paraId="076A5D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169692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plastic bán chế biến như: Đĩa, tấm, khối, mảnh nhựa (bất kể tự dính hay không);</w:t>
      </w:r>
    </w:p>
    <w:p w14:paraId="298992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nhựa hoàn thiện như: Ống, vòi nhựa, thiết bị lắp đặt bằng nhựa;</w:t>
      </w:r>
    </w:p>
    <w:p w14:paraId="1DD8E4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nhựa cho xây dựng như: Cửa nhựa, cửa sổ, khung, mành, rèm, ván chân tường, bể hồ chứa nhân tạo, sàn tường hoặc tấm phủ trần dạng cuộn hoặc dạng tấm, đồ thiết bị vệ sinh bằng nhựa như bể bơi plastic, vòi tắm, chậu tắm, chậu rửa mặt.</w:t>
      </w:r>
    </w:p>
    <w:p w14:paraId="24C9A8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bàn, đồ bếp và đồ nhà vệ sinh bằng nhựa;</w:t>
      </w:r>
    </w:p>
    <w:p w14:paraId="675F6B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tấm hoặc bàn bóng kính;</w:t>
      </w:r>
    </w:p>
    <w:p w14:paraId="529F1E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tấm phủ sàn bằng nhựa cứng hoặc linoleum;</w:t>
      </w:r>
    </w:p>
    <w:p w14:paraId="3D5DF7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nhân tạo;</w:t>
      </w:r>
    </w:p>
    <w:p w14:paraId="58E769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băng keo;</w:t>
      </w:r>
    </w:p>
    <w:p w14:paraId="40B8CF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sản phẩm nhựa chuyển hóa như: Mũ lưỡi trai, thiết bị ngăn cách, bộ phận của thiết bị chiếu sáng, thiết bị văn phòng hoặc giáo dục, quần áo bằng nhựa (nếu chúng được gắn với nhau, không phải là khâu), thiết bị đồ gia dụng, tượng, băng chuyền, giấy dán tường bằng nhựa, đế giày, hộp đựng xì gà và thuốc lá bằng nhựa, lược, lô cuốn tóc và các đồ khác.</w:t>
      </w:r>
    </w:p>
    <w:p w14:paraId="0CF400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Nhóm này cũng gồm: </w:t>
      </w:r>
      <w:r w:rsidRPr="00EC2AAD">
        <w:rPr>
          <w:rFonts w:ascii="Arial" w:eastAsia="Times New Roman" w:hAnsi="Arial" w:cs="Arial"/>
          <w:i/>
          <w:color w:val="000000" w:themeColor="text1"/>
          <w:kern w:val="2"/>
          <w:sz w:val="20"/>
          <w:szCs w:val="20"/>
          <w14:ligatures w14:val="standardContextual"/>
        </w:rPr>
        <w:t>c</w:t>
      </w:r>
      <w:r w:rsidRPr="00EC2AAD">
        <w:rPr>
          <w:rFonts w:ascii="Arial" w:eastAsia="Times New Roman" w:hAnsi="Arial" w:cs="Arial"/>
          <w:color w:val="000000" w:themeColor="text1"/>
          <w:kern w:val="2"/>
          <w:sz w:val="20"/>
          <w:szCs w:val="20"/>
          <w14:ligatures w14:val="standardContextual"/>
        </w:rPr>
        <w:t>ác hoạt động chung để xử lý và hoàn thiện các sản phẩm từ plastic thường được thực hiện trên cơ sở phí hoặc hợp đồng.</w:t>
      </w:r>
    </w:p>
    <w:p w14:paraId="07C8D8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F1F34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túi nhựa được phân vào nhóm 15120 (Sản xuất vali, túi xách và các loại tương tự; sản xuất yên đệm);</w:t>
      </w:r>
    </w:p>
    <w:p w14:paraId="2B3D52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giày, dép nhựa được phân vào nhóm 15200 (Sản xuất giày, dép);</w:t>
      </w:r>
    </w:p>
    <w:p w14:paraId="6A9183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nhựa dạng nguyên sinh được phân vào nhóm 2013 (Sản xuất plastic và cao su tổng hợp dạng nguyên sinh);</w:t>
      </w:r>
    </w:p>
    <w:p w14:paraId="6B6287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dùng bằng cao su tổng hợp hoặc thiên nhiên được phân vào nhóm 22190 (Sản xuất sản phẩm khác từ cao su);</w:t>
      </w:r>
    </w:p>
    <w:p w14:paraId="3DFEBD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nội thất nhựa được phân vào nhóm 31090 (Sản xuất giường, tủ, bàn, ghế bằng vật liệu khác);</w:t>
      </w:r>
    </w:p>
    <w:p w14:paraId="70AEF4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đệm nhựa dạng lỗ ong không phủ được phân vào nhóm 31090 (Sản xuất giường, tủ, bàn, ghế bằng vật liệu khác);</w:t>
      </w:r>
    </w:p>
    <w:p w14:paraId="02DFF7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dụng cụ thể thao nhựa được phân vào nhóm 32300 (Sản xuất dụng cụ thể dục, thể thao);</w:t>
      </w:r>
    </w:p>
    <w:p w14:paraId="651B8B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chương trình trò chơi nhựa được phân vào nhóm 32400 (Sản xuất đồ chơi, trò chơi);</w:t>
      </w:r>
    </w:p>
    <w:p w14:paraId="6CB78F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nha khoa và y khoa bằng nhựa được phân vào nhóm 32501 (Sản xuất thiết bị, dụng cụ y tế, nha khoa);</w:t>
      </w:r>
    </w:p>
    <w:p w14:paraId="590CC5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thiết bị quang học bằng nhựa được phân vào nhóm 32501</w:t>
      </w:r>
    </w:p>
    <w:p w14:paraId="59F960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thiết bị và dụng cụ y tế, nha khoa);</w:t>
      </w:r>
    </w:p>
    <w:p w14:paraId="4EEAA1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mũ nhựa cứng và các thiết bị bảo vệ an toàn cá nhân khác bằng nhựa được phân vào nhóm 32900 (Sản xuất khác chưa được phân vào đâu).</w:t>
      </w:r>
    </w:p>
    <w:p w14:paraId="1A4EAD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 SẢN XUẤT SẢN PHẨM TỪ KHOÁNG PHI KIM LOẠI KHÁC</w:t>
      </w:r>
    </w:p>
    <w:p w14:paraId="5753F1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Các hoạt động sản xuất khác nhau liên quan đến đơn chất của khoáng. Hoạt động sản xuất thủy tinh và sản phẩm thủy tinh (ví dụ tấm thủy tinh, thủy tinh rỗng, sợi thủy tinh...) và sản phẩm gốm, sản phẩm đất sét nung, xi măng, bê tông và thạch cao từ các nguyên liệu thô thành sản phẩm hoàn thiện. Tạo dáng, hoàn thiện đá và các sản phẩm khoáng khác cũng được phân vào ngành này.</w:t>
      </w:r>
    </w:p>
    <w:p w14:paraId="4A5FC0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 Sản xuất các sản phẩm từ vật liệu composite, trong đó thủy tinh và khoáng phi kim loại như cát, sỏi, đá hoặc đất sét là vật liệu chủ yếu.</w:t>
      </w:r>
    </w:p>
    <w:p w14:paraId="5665D3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231 - 2310: Sản xuất thủy tinh và sản phẩm từ thủy tinh</w:t>
      </w:r>
    </w:p>
    <w:p w14:paraId="1B63BE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C814B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Hoạt động sản xuất thủy tinh ở mọi loại hình, mọi phương thức và tất cả các sản phẩm như:</w:t>
      </w:r>
    </w:p>
    <w:p w14:paraId="67284C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23101: Sản xuất thủy tinh phẳng và sản phẩm từ thủy tinh phẳng</w:t>
      </w:r>
    </w:p>
    <w:p w14:paraId="1005AF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51857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kính phẳng, bao gồm kính phẳng có dây, kính phẳng màu;</w:t>
      </w:r>
    </w:p>
    <w:p w14:paraId="51F36F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Tạo hình và gia công kính phẳng;</w:t>
      </w:r>
    </w:p>
    <w:p w14:paraId="031AB9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kính phẳng cường lực hoặc kính phẳng nhiều lớp;</w:t>
      </w:r>
    </w:p>
    <w:p w14:paraId="334E70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gạch lát sàn thủy tinh;</w:t>
      </w:r>
    </w:p>
    <w:p w14:paraId="632E9F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gương thủy tinh;</w:t>
      </w:r>
    </w:p>
    <w:p w14:paraId="0E9BD3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các tấm kính cách nhiệt nhiều lớp.</w:t>
      </w:r>
    </w:p>
    <w:p w14:paraId="0B0C36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23102: Sản xuất thủy tinh rỗng và sản phẩm từ thủy tinh rỗng</w:t>
      </w:r>
    </w:p>
    <w:p w14:paraId="6E8919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C979F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chai và các vật đựng khác bằng thủy tinh;</w:t>
      </w:r>
    </w:p>
    <w:p w14:paraId="7FCDD3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ly uống và các đồ thủy tinh khác hoặc các đồ pha lê;</w:t>
      </w:r>
    </w:p>
    <w:p w14:paraId="164245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thủy tinh dạng ống và dạng que.</w:t>
      </w:r>
    </w:p>
    <w:p w14:paraId="0773C8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23103: Sản xuất sợi thủy tinh và sản phẩm từ sợi thủy tinh</w:t>
      </w:r>
    </w:p>
    <w:p w14:paraId="7FE2CE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sợi thủy tinh, bao gồm bông thủy tinh và các sản phẩm không dệt từ sợi thủy tinh.</w:t>
      </w:r>
    </w:p>
    <w:p w14:paraId="3B098A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23109: Sản xuất đồ thủy tinh khác và các sản phẩm từ thủy tinh</w:t>
      </w:r>
    </w:p>
    <w:p w14:paraId="780D36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thủy tinh dùng trong phòng thí nghiệm, vệ sinh hoặc dược phẩm;</w:t>
      </w:r>
    </w:p>
    <w:p w14:paraId="2DE324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thủy tinh để làm đồng hồ đeo tay và để bàn, đồ thủy tinh để làm thiết bị quang học:</w:t>
      </w:r>
    </w:p>
    <w:p w14:paraId="7DE9DA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thủy tinh trong đồ trang sức;</w:t>
      </w:r>
    </w:p>
    <w:p w14:paraId="0F690A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vật cách điện bằng thủy tinh và phụ kiện cách điện bằng thủy tinh;</w:t>
      </w:r>
    </w:p>
    <w:p w14:paraId="4BC974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vỏ bọc thủy tinh cho bóng đèn;</w:t>
      </w:r>
    </w:p>
    <w:p w14:paraId="0A9158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tượng bằng thủy tinh.</w:t>
      </w:r>
    </w:p>
    <w:p w14:paraId="04FBE8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4F157E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vải được dệt từ sợi thủy tinh được phân vào nhóm 13990 (Sản xuất các loại hàng dệt khác chưa được phân vào đâu);</w:t>
      </w:r>
    </w:p>
    <w:p w14:paraId="069688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quang học được phân vào nhóm 26700 (Sản xuất thiết bị và dụng cụ quang học);</w:t>
      </w:r>
    </w:p>
    <w:p w14:paraId="57FD60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sợi quang học và sợi cáp quang để truyền hình ánh động được phân vào nhóm 27310 (Sản xuất dây cáp, sợi cáp quang học);</w:t>
      </w:r>
    </w:p>
    <w:p w14:paraId="2E5F3A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thủy tinh được phân vào nhóm 32400 (Sản xuất đồ chơi, trò chơi);</w:t>
      </w:r>
    </w:p>
    <w:p w14:paraId="166344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ống tiêm và các thiết bị phòng thí nghiệm y tế khác được phân vào nhóm 32501 (Sản xuất thiết bị, dụng cụ y tế, nha khoa).</w:t>
      </w:r>
    </w:p>
    <w:p w14:paraId="7956FF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239: Sản xuất sản phẩm từ khoáng phi kim loại chưa được phân vào đâu</w:t>
      </w:r>
    </w:p>
    <w:p w14:paraId="19A7CE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các sản phẩm cuối cùng hoặc trung gian từ các khoáng phi kim được khai thác như cát, sỏi, cao lanh.</w:t>
      </w:r>
    </w:p>
    <w:p w14:paraId="55B092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2391 - 23910: Sản xuất sản phẩm chịu lửa</w:t>
      </w:r>
    </w:p>
    <w:p w14:paraId="71E56F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09FB9A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vữa, bê tông, xi măng chịu lửa;</w:t>
      </w:r>
    </w:p>
    <w:p w14:paraId="145DEE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gốm sứ chịu lửa như:</w:t>
      </w:r>
    </w:p>
    <w:p w14:paraId="729C22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Đồ gốm sứ cách nhiệt từ nguyên liệu hóa thạch silic,</w:t>
      </w:r>
    </w:p>
    <w:p w14:paraId="6AE816EE" w14:textId="362E3634" w:rsidR="00EC2AAD" w:rsidRPr="00EC2AAD" w:rsidRDefault="001E0065"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w:t>
      </w:r>
      <w:r w:rsidR="00EC2AAD" w:rsidRPr="00EC2AAD">
        <w:rPr>
          <w:rFonts w:ascii="Arial" w:eastAsia="Times New Roman" w:hAnsi="Arial" w:cs="Arial"/>
          <w:color w:val="000000" w:themeColor="text1"/>
          <w:kern w:val="2"/>
          <w:sz w:val="20"/>
          <w:szCs w:val="20"/>
          <w14:ligatures w14:val="standardContextual"/>
        </w:rPr>
        <w:t xml:space="preserve"> Gạch, ngói chịu lửa.</w:t>
      </w:r>
    </w:p>
    <w:p w14:paraId="64C490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bình, nồi, vòi, ống.</w:t>
      </w:r>
    </w:p>
    <w:p w14:paraId="63D87D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sản phẩm chịu lửa có chứa magiê oxit, magiê oxit và canxi oxit, crômit.</w:t>
      </w:r>
    </w:p>
    <w:p w14:paraId="0363B0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2392 - 23920: Sản xuất vật liệu xây dựng từ đất sét</w:t>
      </w:r>
    </w:p>
    <w:p w14:paraId="2266FE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6436C6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gạch ngói không chịu lửa, gạch hình khối khảm;</w:t>
      </w:r>
    </w:p>
    <w:p w14:paraId="247010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phiến và đá lát thềm không chịu lửa;</w:t>
      </w:r>
    </w:p>
    <w:p w14:paraId="7A33B1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vật liệu xây dựng bằng gốm sứ không chịu lửa như: Sản xuất gạch gốm sứ, ngói lợp, ống khói bằng gốm...;</w:t>
      </w:r>
    </w:p>
    <w:p w14:paraId="2C1DAA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gạch lát sàn từ đất sét nung.</w:t>
      </w:r>
    </w:p>
    <w:p w14:paraId="092B86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5D9696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nhân tạo (ví dụ đá hoa cẩm thạch) được phân vào nhóm 2220 (Sản xuất sản phẩm từ plastic);</w:t>
      </w:r>
    </w:p>
    <w:p w14:paraId="60AE02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gốm sứ chịu lửa được phân vào nhóm 23910 (Sản xuất sản phẩm chịu lửa).</w:t>
      </w:r>
    </w:p>
    <w:p w14:paraId="0EB2AB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2393 - 23930: Sản xuất sản phẩm gốm sứ khác</w:t>
      </w:r>
    </w:p>
    <w:p w14:paraId="77597F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F8785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đồ ăn bằng gốm sứ và các vật dụng khác trong nhà và nhà vệ sinh;</w:t>
      </w:r>
    </w:p>
    <w:p w14:paraId="4D0CFC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tượng nhỏ và các đồ trang trí bằng gốm sứ khác;</w:t>
      </w:r>
    </w:p>
    <w:p w14:paraId="064606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vật liệu cách điện và các đồ đạc cách điện bằng gốm sứ:</w:t>
      </w:r>
    </w:p>
    <w:p w14:paraId="47739F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nam châm gốm/ferit;</w:t>
      </w:r>
    </w:p>
    <w:p w14:paraId="39ACBE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gốm sử dụng trong phòng thí nghiệm, hóa học và công nghiệp;</w:t>
      </w:r>
    </w:p>
    <w:p w14:paraId="330BBA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chai, lọ, bình và các sản phẩm tương tự bằng gốm sứ được sử dụng cho việc vận chuyển và đóng gói hàng hóa;</w:t>
      </w:r>
    </w:p>
    <w:p w14:paraId="640B0A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nội thất bằng gốm sứ;</w:t>
      </w:r>
    </w:p>
    <w:p w14:paraId="168FF6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vệ sinh cố định bằng gốm sứ.</w:t>
      </w:r>
    </w:p>
    <w:p w14:paraId="2BE0BE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bằng gốm sứ chưa được phân vào đâu.</w:t>
      </w:r>
    </w:p>
    <w:p w14:paraId="67F34F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C2C5C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nhân tạo (ví dụ đá hoa cẩm thạch) được phân vào nhóm 2220 (Sản xuất sản phẩm từ plastic);</w:t>
      </w:r>
    </w:p>
    <w:p w14:paraId="4CEDE5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hàng hóa bằng gốm chịu lửa được phân vào nhóm 23910 (Sản xuất sản phẩm chịu lửa);</w:t>
      </w:r>
    </w:p>
    <w:p w14:paraId="5D7BAD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vật liệu xây dựng bằng gốm được phân vào nhóm 23920 (Sản xuất vật liệu xây dựng từ đất sét );</w:t>
      </w:r>
    </w:p>
    <w:p w14:paraId="6CC96A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nam châm vĩnh cửu bằng kim loại được phân vào nhóm 25999 (Sản xuất sản phẩm khác còn lại bằng kim loại chưa được phân vào đâu);</w:t>
      </w:r>
    </w:p>
    <w:p w14:paraId="061A9A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nữ trang giả được phân vào nhóm 32120 (Sản xuất đồ giả kim hoàn và chi tiết liên quan);</w:t>
      </w:r>
    </w:p>
    <w:p w14:paraId="45A896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bằng gốm được phân vào nhóm 32400 (Sản xuất đồ chơi, trò chơi);</w:t>
      </w:r>
    </w:p>
    <w:p w14:paraId="6F932C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răng giả được phân vào nhóm 32501 (Sản xuất thiết bị, dụng cụ y tế, nha khoa).</w:t>
      </w:r>
    </w:p>
    <w:p w14:paraId="7C27A7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2394: Sản xuất xi măng, vôi và thạch cao</w:t>
      </w:r>
    </w:p>
    <w:p w14:paraId="185C26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23B19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clanh ke và xi măng cứng trong nước, bao gồm xi măng pooc lăng, xi măng alumin, xi măng xỉ và xi măng supe phốt phát;</w:t>
      </w:r>
    </w:p>
    <w:p w14:paraId="504113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vôi nhanh, vôi tôi, vôi ngâm trong nước;</w:t>
      </w:r>
    </w:p>
    <w:p w14:paraId="6B9645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dolomit can xi:</w:t>
      </w:r>
    </w:p>
    <w:p w14:paraId="7EEF99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vữa từ thạch cao hoặc sun phát can xi.</w:t>
      </w:r>
    </w:p>
    <w:p w14:paraId="48EC8D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60948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hồ, bê tông chịu lửa được phân vào nhóm 23910 (Sản xuất sản phẩm chịu lửa);</w:t>
      </w:r>
    </w:p>
    <w:p w14:paraId="1D3E34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từ xi măng được phân vào nhóm 23950 (Sản xuất bê tông và các sản phẩm từ bê tông, xi măng và thạch cao);</w:t>
      </w:r>
    </w:p>
    <w:p w14:paraId="76837F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các sản phẩm từ thạch cao được phân vào nhóm 23950 (Sản xuất bê tông và các sản phẩm từ bê tông, xi măng và thạch cao);</w:t>
      </w:r>
    </w:p>
    <w:p w14:paraId="2DBCC8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bê tông đúc sẵn và bê tông hỗn hợp khô và vữa được phân vào nhóm 23950 (Sản xuất bê tông và các sản phẩm từ bê tông, xi măng và thạch cao);</w:t>
      </w:r>
    </w:p>
    <w:p w14:paraId="3E5179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xi măng dùng cho nghề chữa răng được phân vào nhóm 32501 (Sản xuất thiết bị, dụng cụ y tế, nha khoa).</w:t>
      </w:r>
    </w:p>
    <w:p w14:paraId="56ACF5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23941: Sản xuất xi măng</w:t>
      </w:r>
    </w:p>
    <w:p w14:paraId="4449E5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clanh ke và xi măng cứng trong nước, bao gồm xi măng pooc lăng, xi măng alumin, xi măng xỉ và xi măng supe phốt phát.</w:t>
      </w:r>
    </w:p>
    <w:p w14:paraId="6206A6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23942: Sản xuất vôi</w:t>
      </w:r>
    </w:p>
    <w:p w14:paraId="341E96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vôi nhanh, vôi tôi, vôi ngâm trong nước.</w:t>
      </w:r>
    </w:p>
    <w:p w14:paraId="148FC7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23943: Sản xuất thạch cao</w:t>
      </w:r>
    </w:p>
    <w:p w14:paraId="6AE654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15585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dolomit can xi;</w:t>
      </w:r>
    </w:p>
    <w:p w14:paraId="68F54B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vữa từ thạch cao hoặc sun phát can xi.</w:t>
      </w:r>
    </w:p>
    <w:p w14:paraId="2555ED6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2395 - 23950: Sản xuất bê tông và các sản phẩm từ bê tông, xi măng và thạch cao</w:t>
      </w:r>
    </w:p>
    <w:p w14:paraId="6C81B0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65688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bê tông đúc sẵn, xi măng hoặc các sản phẩm đá nhân tạo sử dụng trong xây dựng như: Ngói, đá lát tường, gạch, tấm, thanh, ống...</w:t>
      </w:r>
    </w:p>
    <w:p w14:paraId="00CE6E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hợp chất xây dựng đúc sẵn dùng trong xây dựng hoặc xây dựng dân dụng từ đá, xi măng hoặc đá nhân tạo;</w:t>
      </w:r>
    </w:p>
    <w:p w14:paraId="0A7C2A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vừa dùng trong xây dựng như: dạng tấm, bảng, thanh;</w:t>
      </w:r>
    </w:p>
    <w:p w14:paraId="586AB3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nguyên liệu xây dựng từ thực vật (gỗ, sợi thực vật, rơm, rạ, bấc) được trộn với xi măng, vôi, vữa và các khoáng khác;</w:t>
      </w:r>
    </w:p>
    <w:p w14:paraId="1064C4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từ xi măng amiăng hoặc xi măng sợi xenlulo hoặc vật liệu tương tự như: Các tấm gấp nhiều lần, thanh, ngói, ống, vòi, vò, bồn rửa, khung cửa sổ;</w:t>
      </w:r>
    </w:p>
    <w:p w14:paraId="04C49D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khác như: chậu hoa, bức phù hiệu, tượng từ bê tông, vôi, vữa, xi măng hoặc đá nhân tạo;</w:t>
      </w:r>
    </w:p>
    <w:p w14:paraId="05E482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vữa bột:</w:t>
      </w:r>
    </w:p>
    <w:p w14:paraId="2A817B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bê tông trộn sẵn và bê tông khô.</w:t>
      </w:r>
    </w:p>
    <w:p w14:paraId="4469C1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Sản xuất xi măng và vữa chịu lửa được phân vào nhóm 23910 (Sản xuất sản phẩm chịu lửa).</w:t>
      </w:r>
    </w:p>
    <w:p w14:paraId="282A38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2396 - 23960: Cắt, tạo dáng và hoàn thiện đủ</w:t>
      </w:r>
    </w:p>
    <w:p w14:paraId="76D05F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2F5B9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Cắt, tạo dáng, hoàn thiện sản phẩm đá sử dụng trong xây dựng, trong nghĩa trang, đường xá và lợp mái;</w:t>
      </w:r>
    </w:p>
    <w:p w14:paraId="17E461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gia dụng bằng đá;</w:t>
      </w:r>
    </w:p>
    <w:p w14:paraId="2F7B83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mộ bia.</w:t>
      </w:r>
    </w:p>
    <w:p w14:paraId="306C94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mặt bàn bằng đá.</w:t>
      </w:r>
    </w:p>
    <w:p w14:paraId="509857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F6B3C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hoạt động do các nhà điều hành mỏ đá thực hiện, ví dụ sản xuất cắt đá thô được phân vào nhóm 0810 (Khai thác đá, cát, sỏi, đất sét);</w:t>
      </w:r>
    </w:p>
    <w:p w14:paraId="500400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nghiền, đá mài và các sản phẩm tương tự được phân vào nhóm 23990 (Sản xuất sản phẩm từ chất khoáng phi kim loại khác chưa được phân vào đâu).</w:t>
      </w:r>
    </w:p>
    <w:p w14:paraId="44A39D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lastRenderedPageBreak/>
        <w:t>2399 - 23990: Sản xuất sản phẩm từ chất khoáng phi kim loại khác chưa được phân vào đâu</w:t>
      </w:r>
    </w:p>
    <w:p w14:paraId="53DEDD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7F647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nghiền, đá mài, đá mài dạng hình tròn và tương tự, không có khung, dùng để nghiền, mài, đánh bóng, giũa hoặc cắt, đá mài hoặc đá đánh bóng bằng tay:</w:t>
      </w:r>
    </w:p>
    <w:p w14:paraId="2E1208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bột mài, hạt mài tự nhiên hoặc nhân tạo, có nền bằng vật liệu dệt, giấy, bìa hoặc các vật liệu khác, đã hoặc chưa cắt thành hình hoặc đã khâu hoặc hoàn thiện bằng cách khác;</w:t>
      </w:r>
    </w:p>
    <w:p w14:paraId="04E024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sợi và tấm dệt khoáng phi kim loại, quần áo, mũ, giày, dép, giấy, dây bện, dây thừng...</w:t>
      </w:r>
    </w:p>
    <w:p w14:paraId="25D404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nguyên liệu mài và các đồ không lắp khung của các sản phẩm đồ với nguyên liệu khoáng hoặc xenlulô;</w:t>
      </w:r>
    </w:p>
    <w:p w14:paraId="51BBA8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vật liệu cách điện khoáng sản như: Sản xuất len xi, len đá, len khoáng sản tương tự, chất khoáng bón cây, đất sét và các nguyên liệu cách âm, cách nhiệt, thấm âm;</w:t>
      </w:r>
    </w:p>
    <w:p w14:paraId="272A4F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từ khoáng khác như: Mica và các sản phẩm từ mica, than bùn, than chì (không phải sản phẩm điện);</w:t>
      </w:r>
    </w:p>
    <w:p w14:paraId="1D3B2F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từ asphát và nguyên liệu tương tự, ví dụ: nhựa đường, xỉ than;</w:t>
      </w:r>
    </w:p>
    <w:p w14:paraId="029B8E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sợi các bon và graphit và các sản phẩm từ sợi các bon (trừ các thiết bị điện);</w:t>
      </w:r>
    </w:p>
    <w:p w14:paraId="24A3CA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corundun nhân tạo.</w:t>
      </w:r>
    </w:p>
    <w:p w14:paraId="3A9C80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20F2AE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Nung cao lanh;</w:t>
      </w:r>
    </w:p>
    <w:p w14:paraId="1918F0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Sấy khô và nghiền đất sét thành bột đất sét.</w:t>
      </w:r>
    </w:p>
    <w:p w14:paraId="6CCD0F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1CACE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từ sợi thủy tinh dệt và không dệt được phân vào nhóm 23103 (Sản xuất sợi thủy tinh và sản phẩm từ sợi thủy tinh);</w:t>
      </w:r>
    </w:p>
    <w:p w14:paraId="2C5125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miếng đệm các bon và graphite được phân vào nhóm 28190 (Sản xuất máy thông dụng khác).</w:t>
      </w:r>
    </w:p>
    <w:p w14:paraId="401824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24: SẢN XUẤT KIM LOẠI</w:t>
      </w:r>
    </w:p>
    <w:p w14:paraId="792F83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2ECDBF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Các hoạt động nung chảy, tinh luyện kim loại màu và kim loại đen từ quặng, các mảnh nhỏ, rác thải sử dụng quá trình xử lý điện kim và các kỹ thuật luyện kim khác. Các đơn vị trong nhóm này cũng sản xuất hợp kim kim loại và siêu hợp kim bằng cách cho thêm các chất hóa học vào kim loại nguyên chất. Đầu ra của hoạt động cán, nung chảy, tinh luyện thường ở dạng thỏi được dùng trong lăn, kéo, đẩy thành tấm, thanh, bản, dây và ở dạng nấu chảy để tạo thành khuôn và kim loại cơ bản khác.</w:t>
      </w:r>
    </w:p>
    <w:p w14:paraId="26385B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241 - 2410 - 24100: Sản xuất sắt, thép, gang</w:t>
      </w:r>
    </w:p>
    <w:p w14:paraId="5B24D5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F1305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Các hoạt động như chiết xuất trực tiếp từ quặng sắt, sản xuất thép xi dạng nung chảy hoặc dạng cứng; chuyển xi thép thành thép; sản xuất hợp kim của sắt (hợp kim ferro). sản xuất thép, sản xuất tấm (ví dụ đĩa, tấm, bảng, dây) và sản xuất thép dạng thỏi, ống như:</w:t>
      </w:r>
    </w:p>
    <w:p w14:paraId="07D722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Điều hành lò luyện kim, máy cán, kéo thép và hoàn thiện;</w:t>
      </w:r>
    </w:p>
    <w:p w14:paraId="6344F4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xi thép, sản xuất gang thành xi, tấm và các dạng ban đầu khác;</w:t>
      </w:r>
    </w:p>
    <w:p w14:paraId="6776DC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hợp kim sắt;</w:t>
      </w:r>
    </w:p>
    <w:p w14:paraId="55E313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kim loại đen bằng cách chiết giám trực tiếp sắt và các sản phẩm bột kim loại đen khác, sản xuất thép từ tinh lọc bằng quá trình điện phân hoặc hóa học khác;</w:t>
      </w:r>
    </w:p>
    <w:p w14:paraId="037454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sắt dạng hột và dạng bột;</w:t>
      </w:r>
    </w:p>
    <w:p w14:paraId="20DBF8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thép dạng thỏi hoặc các dạng nguyên sinh khác;</w:t>
      </w:r>
    </w:p>
    <w:p w14:paraId="31CD43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sản phẩm thép bán hoàn thiện;</w:t>
      </w:r>
    </w:p>
    <w:p w14:paraId="2A9A95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thép cuộn nóng, cuộn nguội và cuộn phẳng;</w:t>
      </w:r>
    </w:p>
    <w:p w14:paraId="075C49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thanh thép cuộn nóng;</w:t>
      </w:r>
    </w:p>
    <w:p w14:paraId="7A8D2A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thép cán nóng tiết diện mở;</w:t>
      </w:r>
    </w:p>
    <w:p w14:paraId="14A6E7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thanh thép và các mặt cắt cứng từ thép bằng cách kéo nguội, nghiền hoặc quay;</w:t>
      </w:r>
    </w:p>
    <w:p w14:paraId="62015AEF" w14:textId="1D4433EA" w:rsidR="00EC2AAD" w:rsidRPr="00EC2AAD" w:rsidRDefault="00CB1DAC"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 xml:space="preserve">- </w:t>
      </w:r>
      <w:r w:rsidR="00EC2AAD" w:rsidRPr="00EC2AAD">
        <w:rPr>
          <w:rFonts w:ascii="Arial" w:eastAsia="Times New Roman" w:hAnsi="Arial" w:cs="Arial"/>
          <w:color w:val="000000" w:themeColor="text1"/>
          <w:kern w:val="2"/>
          <w:sz w:val="20"/>
          <w:szCs w:val="20"/>
          <w14:ligatures w14:val="standardContextual"/>
        </w:rPr>
        <w:t>Sản xuất các mặt cắt mờ bằng cách tạo khuôn nguội cuộn hoặc gấp nếp các sản phẩm thép cuộn phẳng;</w:t>
      </w:r>
    </w:p>
    <w:p w14:paraId="690A6BD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thép bằng cách kéo hoặc dàn nguội;</w:t>
      </w:r>
    </w:p>
    <w:p w14:paraId="4FD93D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tấm thép và các mặt cắt mờ thép hàn;</w:t>
      </w:r>
    </w:p>
    <w:p w14:paraId="5C0CC8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vật liệu đường ray tàu hỏa (đường sắt chưa lắp) bằng thép;</w:t>
      </w:r>
    </w:p>
    <w:p w14:paraId="716774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ống thép không mối nối bằng cách cuộn nóng, kéo nóng hoặc cuộn nguội, kéo nguội;</w:t>
      </w:r>
    </w:p>
    <w:p w14:paraId="28DD23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ống thép hàn bằng cách đổ khuôn nóng hoặc nguội và hàn, hoặc có được bằng cách xử lý thêm bằng kéo nguội hoặc cuộn nguội hoặc bằng cách đổ khuôn nóng, hàn;</w:t>
      </w:r>
    </w:p>
    <w:p w14:paraId="46A3A4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thiết bị nối ống thép như mép phẳng và mép có vòng đệm, các mối nối hàn.</w:t>
      </w:r>
    </w:p>
    <w:p w14:paraId="0EEC53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B5D30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khuôn đổ ống thép và các đồ làm mối nối bằng thép đúc được phân vào nhóm 24310 (Đúc sắt, thép);</w:t>
      </w:r>
    </w:p>
    <w:p w14:paraId="611B54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ống thép không mối nối bằng cách đúc li tâm được phân vào nhóm 24310 (Đúc sắt, thép);</w:t>
      </w:r>
    </w:p>
    <w:p w14:paraId="708D56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làm mối nối bằng thép đúc được phân vào nhóm 24310 (Đúc sắt, thép).</w:t>
      </w:r>
    </w:p>
    <w:p w14:paraId="794CC4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242 - 2420: Sản xuất kim loại quý và kim loại màu</w:t>
      </w:r>
    </w:p>
    <w:p w14:paraId="111FF1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24201: Sản xuất kim loại quý</w:t>
      </w:r>
    </w:p>
    <w:p w14:paraId="118B86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0BD99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và tinh chế kim loại quý, chế tác hoặc không chế tác như: vàng, bạc, bạch kim... từ quặng hoặc kim loại vụn;</w:t>
      </w:r>
    </w:p>
    <w:p w14:paraId="74A509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hợp kim quý;</w:t>
      </w:r>
    </w:p>
    <w:p w14:paraId="7A627B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sơ chế từ kim loại quý;</w:t>
      </w:r>
    </w:p>
    <w:p w14:paraId="2F2233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bạc được cán vào kim loại cơ bản;</w:t>
      </w:r>
    </w:p>
    <w:p w14:paraId="4E2794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vàng được cán vào kim loại cơ bản hoặc bạc:</w:t>
      </w:r>
    </w:p>
    <w:p w14:paraId="5F7DBC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platinum và kim loại nhóm platinum được cán vào vàng, bạc và kim loại cơ bản:</w:t>
      </w:r>
    </w:p>
    <w:p w14:paraId="75B391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lá dát kim loại quý;</w:t>
      </w:r>
    </w:p>
    <w:p w14:paraId="04DEA9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trang sức bằng kim loại quý được phân vào nhóm 32110 (Sản xuất đồ kim hoàn và chi tiết liên quan).</w:t>
      </w:r>
    </w:p>
    <w:p w14:paraId="6D1BBE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24202: Sản xuất kim loại màu</w:t>
      </w:r>
    </w:p>
    <w:p w14:paraId="5C5B75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BA650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nhôm từ alumin;</w:t>
      </w:r>
    </w:p>
    <w:p w14:paraId="7661DA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nhôm từ tinh chế điện phân chất thải nhôm và kim loại vụn;</w:t>
      </w:r>
    </w:p>
    <w:p w14:paraId="2301A7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hợp kim nhôm:</w:t>
      </w:r>
    </w:p>
    <w:p w14:paraId="117086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Sơ chế nhôm:</w:t>
      </w:r>
    </w:p>
    <w:p w14:paraId="24EFBA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chì, kẽm, thiếc từ quặng;</w:t>
      </w:r>
    </w:p>
    <w:p w14:paraId="1BCF55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chì, kẽm, thiếc từ tinh chế điện phân chất thải chì, kẽm, thiếc và kim loại vụn;</w:t>
      </w:r>
    </w:p>
    <w:p w14:paraId="7C1CF1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hợp kim chì, kẽm và thiếc;</w:t>
      </w:r>
    </w:p>
    <w:p w14:paraId="7D5922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Sơ chế chì, kẽm và thiếc;</w:t>
      </w:r>
    </w:p>
    <w:p w14:paraId="5F999F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đồng từ quặng:</w:t>
      </w:r>
    </w:p>
    <w:p w14:paraId="239015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đồng từ tinh chế điện phân chất thải đồng và kim loại vụn;</w:t>
      </w:r>
    </w:p>
    <w:p w14:paraId="698A45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hợp kim đồng;</w:t>
      </w:r>
    </w:p>
    <w:p w14:paraId="78A4C8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cầu chì;</w:t>
      </w:r>
    </w:p>
    <w:p w14:paraId="64ABC5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Sơ chế đồng;</w:t>
      </w:r>
    </w:p>
    <w:p w14:paraId="2CC800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crôm, măng gan, niken... từ tinh chế điện phân và nhôm của chất thải crôm, măng gan, niken... và kim loại vụn;</w:t>
      </w:r>
    </w:p>
    <w:p w14:paraId="0FCC10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hợp kim crôm, măng gan, niken...</w:t>
      </w:r>
    </w:p>
    <w:p w14:paraId="22A0ED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Sơ chế crôm, măng gan, niken...</w:t>
      </w:r>
    </w:p>
    <w:p w14:paraId="12D028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chất từ niken...</w:t>
      </w:r>
    </w:p>
    <w:p w14:paraId="569DF6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Xử lý nhiên liệu hạt nhân.</w:t>
      </w:r>
    </w:p>
    <w:p w14:paraId="0502D2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w:t>
      </w:r>
    </w:p>
    <w:p w14:paraId="5857B5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của những kim loại trên bằng cách kéo;</w:t>
      </w:r>
    </w:p>
    <w:p w14:paraId="37E518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ôxit nhôm (Alumina);</w:t>
      </w:r>
    </w:p>
    <w:p w14:paraId="6AE575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kim loại bọc nhôm;</w:t>
      </w:r>
    </w:p>
    <w:p w14:paraId="7FD184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lá dát nhôm (thiếc) được làm từ lá nhôm (thiếc) là vật liệu chính.</w:t>
      </w:r>
    </w:p>
    <w:p w14:paraId="23CA98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r w:rsidRPr="00EC2AAD">
        <w:rPr>
          <w:rFonts w:ascii="Arial" w:eastAsia="Times New Roman" w:hAnsi="Arial" w:cs="Arial"/>
          <w:color w:val="000000" w:themeColor="text1"/>
          <w:kern w:val="2"/>
          <w:sz w:val="20"/>
          <w:szCs w:val="20"/>
          <w:lang w:val="nl-NL"/>
          <w14:ligatures w14:val="standardContextual"/>
        </w:rPr>
        <w:t xml:space="preserve"> Đúc kim loại màu được phân vào nhóm 24320 (Đúc kim loại màu).</w:t>
      </w:r>
    </w:p>
    <w:p w14:paraId="2E3956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243: Đúc kim loại</w:t>
      </w:r>
    </w:p>
    <w:p w14:paraId="68C911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Hoạt động của các xưởng đúc sử dụng các quy trình đúc khác nhau để sản xuất vật đúc bằng tất cả các hợp kim kim loại đen và kim loại màu. Ngành này bao gồm việc cắt tia hoặc loại bỏ cặn sau khi đúc nhưng không bao gồm việc xử lý tiếp theo.</w:t>
      </w:r>
    </w:p>
    <w:p w14:paraId="04C26C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 Sản xuất vật đúc dùng trong các ngành công nghiệp khác nhau.</w:t>
      </w:r>
    </w:p>
    <w:p w14:paraId="31BCA6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D3D36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sản phẩm thu được từ các quá trình sản xuất mà không phải từ quá trình đúc, ví dụ: rèn, ép, kéo, dập các bộ phận, các vòng cán, các sản phẩm luyện kim bột.... được phân vào ngành 25 (Sản xuất sản phẩm từ kim loại đúc sẵn (trừ máy móc, thiết bị).</w:t>
      </w:r>
    </w:p>
    <w:p w14:paraId="206633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sản phẩm khuôn đúc thành phẩm bằng cách xử lý thêm các sản phẩm đúc như:</w:t>
      </w:r>
    </w:p>
    <w:p w14:paraId="0BDE33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Nồi hơi và lò được phân vào nhóm 25120 (Sản xuất thùng, bể chứa và dụng cụ chứa đựng bằng kim loại);</w:t>
      </w:r>
    </w:p>
    <w:p w14:paraId="667775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Các chi tiết khuôn đúc gia dụng được phân vào nhóm 2599 (Sản xuất sản phẩm khác bằng kim loại chưa được phân vào đâu).</w:t>
      </w:r>
    </w:p>
    <w:p w14:paraId="0FF4E9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2431 - 24310: Đúc sắt, thép</w:t>
      </w:r>
    </w:p>
    <w:p w14:paraId="41C121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293FF9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Các hoạt động của các xưởng đúc sắt và thép như:</w:t>
      </w:r>
    </w:p>
    <w:p w14:paraId="1658A8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sản phẩm sắt bán thành phẩm:</w:t>
      </w:r>
    </w:p>
    <w:p w14:paraId="625637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sắt;</w:t>
      </w:r>
    </w:p>
    <w:p w14:paraId="20A50F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sắt graphit hình cầu;</w:t>
      </w:r>
    </w:p>
    <w:p w14:paraId="7759F4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sắt dát mỏng;</w:t>
      </w:r>
    </w:p>
    <w:p w14:paraId="50F8F1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thép bán thành phẩm;</w:t>
      </w:r>
    </w:p>
    <w:p w14:paraId="7943B0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thép:</w:t>
      </w:r>
    </w:p>
    <w:p w14:paraId="34E35E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vòi và các đồ làm mối nối bằng sắt đúc;</w:t>
      </w:r>
    </w:p>
    <w:p w14:paraId="11A2AD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ống thép không mối nối và ống thép qua đúc li tâm;</w:t>
      </w:r>
    </w:p>
    <w:p w14:paraId="28DFB2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đồ làm mối nối ống, vòi bằng thép đúc.</w:t>
      </w:r>
    </w:p>
    <w:p w14:paraId="28D09E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2432 - 24320: Đúc kim loại màu</w:t>
      </w:r>
    </w:p>
    <w:p w14:paraId="664CAE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26CC1A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Khuôn sản phẩm sơ chế từ nhôm, magiê, titan, kẽm...:</w:t>
      </w:r>
    </w:p>
    <w:p w14:paraId="7F164D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kim loại nhẹ:</w:t>
      </w:r>
    </w:p>
    <w:p w14:paraId="159C97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kim loại nặng:</w:t>
      </w:r>
    </w:p>
    <w:p w14:paraId="33702B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kim loại quý;</w:t>
      </w:r>
    </w:p>
    <w:p w14:paraId="713968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Đúc khuôn kim loại màu.</w:t>
      </w:r>
    </w:p>
    <w:p w14:paraId="426C21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25: SẢN XUẤT SẢN PHẨM TỪ KIM LOẠI ĐÚC SẴN (TRỪ MÁY MÓC, THIẾT BỊ)</w:t>
      </w:r>
    </w:p>
    <w:p w14:paraId="494EA5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gồm: Sản xuất các sản phẩm kim loại nguyên chất (như một phần kim loại, thùng hòm và các công trình xây dựng) thường là với chức năng tĩnh, cố định, chứ không phải theo ngành 26 - 30. là toàn bộ hoạt động sản xuất phối kết hợp hoặc quá trình lắp ráp các sản phẩm kim loại đó (thỉnh thoảng với một số kim loại khác) thành các đơn vị phức tạp trừ khi chúng là các công trình xây dựng với việc di dời từng phần hoàn toàn bằng điện hoặc quang học. Hoạt động sản xuất vũ khí và đạn dược cũng được phân vào ngành này.</w:t>
      </w:r>
    </w:p>
    <w:p w14:paraId="692B98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cũng gồm: Sản xuất các sản phẩm từ vật liệu composite, trong đó kim loại là vật liệu chủ yếu.</w:t>
      </w:r>
    </w:p>
    <w:p w14:paraId="48747F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38517F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Hoạt động sửa chữa và bảo dưỡng máy móc, thiết bị, sản phẩm kim loại đúc sẵn được phân vào nhóm 331 (Sửa chữa, bảo dưỡng máy móc, thiết bị và sản phẩm kim loại đúc sẵn);</w:t>
      </w:r>
    </w:p>
    <w:p w14:paraId="2991A7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Lắp đặt máy móc, thiết bị chuyên dụng được phân vào nhóm 3320 (Lắp đặt máy móc và thiết bị công nghiệp).</w:t>
      </w:r>
    </w:p>
    <w:p w14:paraId="53E30A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251: Sản xuất các cấu kiện kim loại, thùng, bể chứa và nồi hơi</w:t>
      </w:r>
    </w:p>
    <w:p w14:paraId="481E87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Sản xuất các cấu kiện kim loại (như khung kim loại hoặc các bộ phận của cấu trúc xây dựng), cũng như các đồ vật loại hòm, thùng bằng kim loại (như thùng, bể chứa,...) và lò hơi nước.</w:t>
      </w:r>
    </w:p>
    <w:p w14:paraId="56474A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2511 - 25110: Sản xuất các cấu kiện kim loại</w:t>
      </w:r>
    </w:p>
    <w:p w14:paraId="07F9E8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1951AF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khung hoặc sườn kim loại cho xây dựng và các bộ phận của chúng (tháp, cột, cầu treo...);</w:t>
      </w:r>
    </w:p>
    <w:p w14:paraId="6DCBB5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khung kim loại công nghiệp (khung cho là hơi, thiết bị nâng và cầm tay...);</w:t>
      </w:r>
    </w:p>
    <w:p w14:paraId="3B041B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nhà đúc sẵn bằng kim loại như: Nhà di chuyển và các bộ phận tháo rời...;</w:t>
      </w:r>
    </w:p>
    <w:p w14:paraId="27A411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cửa kim loại, cửa sổ và khung của chúng, cửa chớp, cổng;</w:t>
      </w:r>
    </w:p>
    <w:p w14:paraId="5C2D2B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Vách ngăn phòng bằng kim loại.</w:t>
      </w:r>
    </w:p>
    <w:p w14:paraId="4BE418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089817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bộ phận của tàu thủy hoặc tàu chạy bằng sức nước được phân vào nhóm 25130 (Sản xuất nồi hơi (trừ nồi hơi trung tâm));</w:t>
      </w:r>
    </w:p>
    <w:p w14:paraId="4DC7E8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bộ phận của đường ray tàu hỏa được phân vào nhóm 2599 (Sản xuất sản phẩm khác bằng kim loại chưa được phân vào đâu);</w:t>
      </w:r>
    </w:p>
    <w:p w14:paraId="093119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bộ phận của tàu thủy được phân vào nhóm 30110 (Đóng tàu và cấu kiện nổi).</w:t>
      </w:r>
    </w:p>
    <w:p w14:paraId="3BBC75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2512 - 25120: Sản xuất thùng, bể chứa và dụng cụ chứa đựng bằng kim loại</w:t>
      </w:r>
    </w:p>
    <w:p w14:paraId="47F3EE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74100B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thùng chứa, bể chứa và dụng cụ chứa tương tự bằng kim loại, có lót hoặc không lót hoặc cách nhiệt;</w:t>
      </w:r>
    </w:p>
    <w:p w14:paraId="2699A1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thùng chứa bằng kim loại cho nén và hóa lỏng khí đốt.</w:t>
      </w:r>
    </w:p>
    <w:p w14:paraId="6EC94F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3BF53F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tôn, thùng hình trống, can, bình, bi đông, hộp... ở dạng thường được sử dụng để mang hoặc đóng gói hàng hóa, có dung tích không quá 300 lít được phân vào nhóm 2599 (Sản xuất sản phẩm khác bằng kim loại chưa được phân vào đâu);</w:t>
      </w:r>
    </w:p>
    <w:p w14:paraId="4A9B9A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thùng chứa cho vận tải được phân vào nhóm 29200 (Sản xuất thân xe ô tô và xe có động cơ khác, rơ moóc và bán rơ moóc);</w:t>
      </w:r>
    </w:p>
    <w:p w14:paraId="4E9102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tăng (xe bọc thép) được phân vào nhóm 30400 (Sản xuất xe cơ giới chiến đấu dùng trong quân đội).</w:t>
      </w:r>
    </w:p>
    <w:p w14:paraId="2C1E95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2513 - 25130: Sản xuất nồi hơi (trừ nồi hơi trung tâm)</w:t>
      </w:r>
    </w:p>
    <w:p w14:paraId="2C4742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44C540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tản nhiệt cho hệ thống sưởi trung tâm, không sử dụng điện;</w:t>
      </w:r>
    </w:p>
    <w:p w14:paraId="5E496C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hơi nước;</w:t>
      </w:r>
    </w:p>
    <w:p w14:paraId="41D3AB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phụ gắn với lò hơi nước như: Bộ tiết kiệm nhiên liệu, thiết bị quá nhiệt, bình góp hơi...;</w:t>
      </w:r>
    </w:p>
    <w:p w14:paraId="705557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ngưng tụ;</w:t>
      </w:r>
    </w:p>
    <w:p w14:paraId="151923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phản ứng nguyên tử, trừ tách chất đồng vị:</w:t>
      </w:r>
    </w:p>
    <w:p w14:paraId="00828A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nồi hơi hàng hải, nồi hơi điện.</w:t>
      </w:r>
    </w:p>
    <w:p w14:paraId="2B08B5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082CCC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tua bin hơi nước được phân vào nhóm 28110 (Sản xuất động cơ, tua bin (trừ động cơ máy bay, ô tô, mô tô và xe máy));</w:t>
      </w:r>
    </w:p>
    <w:p w14:paraId="39BC04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nướng điện và máy đun nước nóng được phân vào nhóm 2750 (Sản xuất đồ điện dân dụng);</w:t>
      </w:r>
    </w:p>
    <w:p w14:paraId="7D02AC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sưởi ấm gia đình được phân vào nhóm 28150 (Sản xuất lò nướng, lò luyện và lò nung);</w:t>
      </w:r>
    </w:p>
    <w:p w14:paraId="6A9C51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tách chất đồng vị được phân vào nhóm 2829 (Sản xuất máy chuyên dụng khác).</w:t>
      </w:r>
    </w:p>
    <w:p w14:paraId="0A006D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252 - 2520 - 25200: Sản xuất vũ khí và đạn dược</w:t>
      </w:r>
    </w:p>
    <w:p w14:paraId="4D7C91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3EF87D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vũ khí hạng nặng (trọng pháo, súng cơ động, tên lửa bazuka, ngư lôi, súng máy hạng nặng,...);</w:t>
      </w:r>
    </w:p>
    <w:p w14:paraId="5E002A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vũ khí nhỏ (súng lục ổ quay, súng ngắn, súng máy hạng nhẹ,...);</w:t>
      </w:r>
    </w:p>
    <w:p w14:paraId="4772D2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súng hơi;</w:t>
      </w:r>
    </w:p>
    <w:p w14:paraId="1AF2BD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w:t>
      </w:r>
    </w:p>
    <w:p w14:paraId="6D6F29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súng và đạn dùng trong săn bắn, thể thao và bảo vệ;</w:t>
      </w:r>
    </w:p>
    <w:p w14:paraId="5C8B08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gây nổ như bom, mìn và ngư lôi và các loại vũ khí chiến tranh tương tự.</w:t>
      </w:r>
    </w:p>
    <w:p w14:paraId="5CC196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09ADC4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đầu đạn, ngòi nổ, kíp nổ hay pháo sáng được phân vào nhóm 20290 (Sản xuất sản phẩm hóa chất khác chưa được phân vào đâu);</w:t>
      </w:r>
    </w:p>
    <w:p w14:paraId="6A5680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ngắm súng quang học được phân vào nhóm 26700 (Sản xuất thiết bị và dụng cụ quang học);</w:t>
      </w:r>
    </w:p>
    <w:p w14:paraId="1390E5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thanh đoản kiếm, gươm, kiếm, đao và lưỡi lê được phân vào nhóm 25930 (Sản xuất dao kéo, dụng cụ cầm tay và đồ kim loại thông dụng);</w:t>
      </w:r>
    </w:p>
    <w:p w14:paraId="38B39B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bọc sắt để vận chuyển giấy bạc và những đồ quý giá được phân vào nhóm 29100 (Sản xuất ô tô và xe có động cơ khác);</w:t>
      </w:r>
    </w:p>
    <w:p w14:paraId="5D6810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máy bay quân sự và tàu vũ trụ được phân vào nhóm 30300 (Sản xuất máy bay, tàu vũ trụ và máy móc liên quan);</w:t>
      </w:r>
    </w:p>
    <w:p w14:paraId="7C4E7B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tăng, xe bọc thép và các loại xe cơ giới chiến đấu khác được phân vào nhóm 30400 (Sản xuất xe cơ giới chiến đấu dùng trong quân đội).</w:t>
      </w:r>
    </w:p>
    <w:p w14:paraId="69E5F9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Đóng tàu thuyền quân sự được phân vào nhóm 30110 (Đóng tàu và cấu kiện nổi).</w:t>
      </w:r>
    </w:p>
    <w:p w14:paraId="36A58A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259: Sản xuất sản phẩm khác bằng kim loại; các dịch vụ xử lý, gia công kim loại</w:t>
      </w:r>
    </w:p>
    <w:p w14:paraId="07ADC6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Các hoạt động chung cho xử lý kim loại như rèn, ép, mạ, phủ, đánh bóng, hàn... được thực hiện chủ yếu qua phí hoặc hợp đồng. Nhóm này cũng gồm sản xuất các sản phẩm kim loại khác nhau như dao kéo, các dụng cụ kim loại cầm tay và các phần cứng nối chung; thùng đựng, chai; các đồ gia dụng kim loại, các mối nối kim loại, mo neo tàu, thiết bị làm mối nối đường ray... cho nhiều mục đích sử dụng gia dụng và công nghiệp.</w:t>
      </w:r>
    </w:p>
    <w:p w14:paraId="30B540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2591 - 25910: Rèn, dập, ép và cán kim loại; luyện bột kim loại</w:t>
      </w:r>
    </w:p>
    <w:p w14:paraId="34745B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6EF1A9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Rèn, dập, ép, cán kim loại;</w:t>
      </w:r>
    </w:p>
    <w:p w14:paraId="47F2F8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Luyện bột kim loại: Sản xuất các sản phẩm kim loại trực tiếp từ bột kim loại bằng phương pháp nhiệt hoặc bằng áp lực.</w:t>
      </w:r>
    </w:p>
    <w:p w14:paraId="4F234E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 Các hoạt động tiếp sau để tu sửa thành phẩm như việc cắt sửa, làm sạch kim loại mà không có bất cứ xử lý nào khác.</w:t>
      </w:r>
    </w:p>
    <w:p w14:paraId="189902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r w:rsidRPr="00EC2AAD">
        <w:rPr>
          <w:rFonts w:ascii="Arial" w:eastAsia="Times New Roman" w:hAnsi="Arial" w:cs="Arial"/>
          <w:color w:val="000000" w:themeColor="text1"/>
          <w:kern w:val="2"/>
          <w:sz w:val="20"/>
          <w:szCs w:val="20"/>
          <w:lang w:val="nl-NL"/>
          <w14:ligatures w14:val="standardContextual"/>
        </w:rPr>
        <w:t xml:space="preserve"> Sản xuất bột kim loại được phân vào nhóm 24100 (Sản xuất sắt, thép, gang), 2420 (Sản xuất kim loại màu và kim loại quý).</w:t>
      </w:r>
    </w:p>
    <w:p w14:paraId="40FBAE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2592 - 25920: Gia công cơ khí; xử lý và tráng phủ kim loại</w:t>
      </w:r>
    </w:p>
    <w:p w14:paraId="126912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63F178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Mạ, đánh bóng kim loại...</w:t>
      </w:r>
    </w:p>
    <w:p w14:paraId="419E6D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Xử lý kim loại bằng phương pháp nhiệt:</w:t>
      </w:r>
    </w:p>
    <w:p w14:paraId="75DA35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Phun cát, trộn, làm sạch kim loại;</w:t>
      </w:r>
    </w:p>
    <w:p w14:paraId="4F488C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Nhuộm màu, chạm, in kim loại;</w:t>
      </w:r>
    </w:p>
    <w:p w14:paraId="2D30AB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Phủ á kim như: Tráng men, sơn mài...;</w:t>
      </w:r>
    </w:p>
    <w:p w14:paraId="3F3FA2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Mài, đánh bóng kim loại;</w:t>
      </w:r>
    </w:p>
    <w:p w14:paraId="07396E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Khoan, tiện, nghiền, mài, bào, đục, cưa, đánh bóng, hàn, nối... các phần của khung kim loại;</w:t>
      </w:r>
    </w:p>
    <w:p w14:paraId="41559A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Cắt hoặc viết lên kim loại bằng các phương tiện tia lazer.</w:t>
      </w:r>
    </w:p>
    <w:p w14:paraId="0C1C0C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B0579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Cán kim loại quý vào kim loại cơ bản hoặc kim loại khác được phân vào nhóm 24201 (Sản xuất kim loại quý);</w:t>
      </w:r>
    </w:p>
    <w:p w14:paraId="0C1E75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Dịch vụ đóng móng ngựa được phân vào nhóm 01620 (Hoạt động dịch vụ chăn nuôi).</w:t>
      </w:r>
    </w:p>
    <w:p w14:paraId="078DB8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2593 - 25930: Sản xuất dao kéo, dụng cụ cầm tay và đồ kim loại thông dụng</w:t>
      </w:r>
    </w:p>
    <w:p w14:paraId="62EC68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2279CF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cắt gia dụng như dao, đĩa, thìa...;</w:t>
      </w:r>
    </w:p>
    <w:p w14:paraId="3629BD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chi tiết của dao kéo như: Dao pha và dao bầu, dao cạo và lưỡi dao cạo, kéo và kéo xén tóc;</w:t>
      </w:r>
    </w:p>
    <w:p w14:paraId="7A4BC6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dao và lưỡi dao cho máy móc và các bộ phận máy móc;</w:t>
      </w:r>
    </w:p>
    <w:p w14:paraId="48049A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cầm tay như kìm, tua vít;</w:t>
      </w:r>
    </w:p>
    <w:p w14:paraId="73A033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cầm tay trong nông nghiệp không dùng năng lượng;</w:t>
      </w:r>
    </w:p>
    <w:p w14:paraId="63DE99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cưa và lưỡi cưa, bao gồm lưỡi cưa tròn và cưa xích;</w:t>
      </w:r>
    </w:p>
    <w:p w14:paraId="6DBC37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dụng cụ có thể thay đổi được dùng cho các dụng cụ cầm tay, có hoặc không hoạt động bằng điện, hoặc dùng cho máy công cụ như: khoan, dùi, bàn ren, cắt khía;</w:t>
      </w:r>
    </w:p>
    <w:p w14:paraId="68AF0B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ép;</w:t>
      </w:r>
    </w:p>
    <w:p w14:paraId="1E4AE3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rèn: rèn, đe...;</w:t>
      </w:r>
    </w:p>
    <w:p w14:paraId="3A0E4D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hộp đúc (trừ đúc thỏi);</w:t>
      </w:r>
    </w:p>
    <w:p w14:paraId="51C9A5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mỏ cặp, kẹp;</w:t>
      </w:r>
    </w:p>
    <w:p w14:paraId="3FCCD5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khóa móc, khóa, chìa khóa, bản lề... phần cứng cho xây dựng, đồ đạc, xe đạp...;</w:t>
      </w:r>
    </w:p>
    <w:p w14:paraId="301680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đoàn kiếm, kiếm, lưỡi lê...</w:t>
      </w:r>
    </w:p>
    <w:p w14:paraId="6A4430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54FA4A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đồ để nấu ăn (nồi, ấm...), đồ ăn (bát, đĩa...) hoặc đồ dẹt (đĩa nông lòng...) được phân vào nhóm 2599 (Sản xuất sản phẩm khác bằng kim loại chưa được phân vào đâu);</w:t>
      </w:r>
    </w:p>
    <w:p w14:paraId="20FE7F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cầm tay bằng năng lượng được phân vào nhóm 28180 (Sản xuất dụng cụ cầm tay chạy bằng mô tơ hoặc khí nén);</w:t>
      </w:r>
    </w:p>
    <w:p w14:paraId="5E6538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thỏi đúc được phân vào nhóm 28230 (Sản xuất máy móc, thiết bị cho ngành luyện kim);</w:t>
      </w:r>
    </w:p>
    <w:p w14:paraId="6C3A6C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dao kéo bằng kim loại quý được phân vào nhóm 32110 (Sản xuất đồ kim hoàn và chi tiết liên quan).</w:t>
      </w:r>
    </w:p>
    <w:p w14:paraId="184F25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2599: Sản xuất sản phẩm khác bằng kim loại chưa được phân vào đâu</w:t>
      </w:r>
    </w:p>
    <w:p w14:paraId="2F6B15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25991: Sản xuất đồ dùng bằng kim loại cho nhà bếp, nhà vệ sinh và nhà ăn</w:t>
      </w:r>
    </w:p>
    <w:p w14:paraId="3A20CC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17584A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hộp và can để đựng thức ăn, ống và hộp gập lại được;</w:t>
      </w:r>
    </w:p>
    <w:p w14:paraId="3137D1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chi tiết kim loại gia dụng như: đồ dẹt: đĩa nông lòng…, đồ nấu như: nồi, ấm, … đồ ăn như: bát, đĩa,…, chảo, chảo rán và các đồ nấu không có điện để sử dụng trên bàn hoặc trong bếp, các thiết bị cầm tay nhỏ, miếng đệm làm sạch kim loại;</w:t>
      </w:r>
    </w:p>
    <w:p w14:paraId="457B9E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chậu tắm, chậu giặt và các đồ tương tự.</w:t>
      </w:r>
    </w:p>
    <w:p w14:paraId="3287CDD4" w14:textId="7A2D725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25999</w:t>
      </w:r>
      <w:r w:rsidR="007C44ED">
        <w:rPr>
          <w:rFonts w:ascii="Arial" w:eastAsia="Times New Roman" w:hAnsi="Arial" w:cs="Arial"/>
          <w:i/>
          <w:color w:val="000000" w:themeColor="text1"/>
          <w:kern w:val="2"/>
          <w:sz w:val="20"/>
          <w:szCs w:val="20"/>
          <w:lang w:val="nl-NL"/>
          <w14:ligatures w14:val="standardContextual"/>
        </w:rPr>
        <w:t>:</w:t>
      </w:r>
      <w:r w:rsidRPr="00EC2AAD">
        <w:rPr>
          <w:rFonts w:ascii="Arial" w:eastAsia="Times New Roman" w:hAnsi="Arial" w:cs="Arial"/>
          <w:i/>
          <w:color w:val="000000" w:themeColor="text1"/>
          <w:kern w:val="2"/>
          <w:sz w:val="20"/>
          <w:szCs w:val="20"/>
          <w:lang w:val="nl-NL"/>
          <w14:ligatures w14:val="standardContextual"/>
        </w:rPr>
        <w:t xml:space="preserve"> Sản xuất sản phẩm khác còn lại bằng kim loại chưa được phân vào đâu</w:t>
      </w:r>
    </w:p>
    <w:p w14:paraId="1EF010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7AA50B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văn phòng bằng kim loại, trừ đồ đạc;</w:t>
      </w:r>
    </w:p>
    <w:p w14:paraId="28BDF2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cửa an toàn, két, cửa bọc sắt...</w:t>
      </w:r>
    </w:p>
    <w:p w14:paraId="1A0135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túi đựng nữ trang;</w:t>
      </w:r>
    </w:p>
    <w:p w14:paraId="3B7C46FD" w14:textId="0A73E24B"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thùng, can, thùng hình ống, xô, hộp</w:t>
      </w:r>
      <w:r w:rsidR="0039677A">
        <w:rPr>
          <w:rFonts w:ascii="Arial" w:eastAsia="Times New Roman" w:hAnsi="Arial" w:cs="Arial"/>
          <w:color w:val="000000" w:themeColor="text1"/>
          <w:kern w:val="2"/>
          <w:sz w:val="20"/>
          <w:szCs w:val="20"/>
          <w:lang w:val="nl-NL"/>
          <w14:ligatures w14:val="standardContextual"/>
        </w:rPr>
        <w:t>;</w:t>
      </w:r>
    </w:p>
    <w:p w14:paraId="29BC1A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hộp kim loại đựng thức ăn, hộp và ống tuýp có thể gập lại được;</w:t>
      </w:r>
    </w:p>
    <w:p w14:paraId="304C8C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sản phẩm máy móc có đinh vít;</w:t>
      </w:r>
    </w:p>
    <w:p w14:paraId="03C14E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động cơ (trừ động cơ đồng hồ) như: xoắn ốc, động cơ thanh xoan, các tấm lá trong động cơ;</w:t>
      </w:r>
    </w:p>
    <w:p w14:paraId="29F675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cáp kim loại, dải xếp nếp và các chi tiết tương tự;</w:t>
      </w:r>
    </w:p>
    <w:p w14:paraId="6EF6B1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cáp kim loại cách điện hoặc không cách điện;</w:t>
      </w:r>
    </w:p>
    <w:p w14:paraId="08FD78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chi tiết được làm từ dây: dây gai, dây rào dậu, ví, lưới, vải...</w:t>
      </w:r>
    </w:p>
    <w:p w14:paraId="7F15B3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đinh hoặc ghim;</w:t>
      </w:r>
    </w:p>
    <w:p w14:paraId="7EA581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đinh tán, vòng đệm và các sản phẩm không ren tương tự;</w:t>
      </w:r>
    </w:p>
    <w:p w14:paraId="2E74D1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sản phẩm đinh vít;</w:t>
      </w:r>
    </w:p>
    <w:p w14:paraId="5289CB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bulông, đai ốc và các sản phẩm có ren tương tự;</w:t>
      </w:r>
    </w:p>
    <w:p w14:paraId="0B49DB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lò xo (trừ lò xo đồng hồ) như: lò xo lá, lò xo xoắn ốc, lò xo xoắn trôn ốc, lá cho lò xo;</w:t>
      </w:r>
    </w:p>
    <w:p w14:paraId="2B65B9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xích, trừ xích dẫn năng lượng;</w:t>
      </w:r>
    </w:p>
    <w:p w14:paraId="787F93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chi tiết kim loại khác như:</w:t>
      </w:r>
    </w:p>
    <w:p w14:paraId="5143CC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chân vịt tàu và cánh,</w:t>
      </w:r>
    </w:p>
    <w:p w14:paraId="310022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Mỏ neo,</w:t>
      </w:r>
    </w:p>
    <w:p w14:paraId="6D497A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Chuông,</w:t>
      </w:r>
    </w:p>
    <w:p w14:paraId="36E89442" w14:textId="5746BBBF" w:rsidR="00EC2AAD" w:rsidRPr="00EC2AAD" w:rsidRDefault="00FE7029"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Pr>
          <w:rFonts w:ascii="Arial" w:eastAsia="Times New Roman" w:hAnsi="Arial" w:cs="Arial"/>
          <w:color w:val="000000" w:themeColor="text1"/>
          <w:kern w:val="2"/>
          <w:sz w:val="20"/>
          <w:szCs w:val="20"/>
          <w:lang w:val="nl-NL"/>
          <w14:ligatures w14:val="standardContextual"/>
        </w:rPr>
        <w:t>+</w:t>
      </w:r>
      <w:r w:rsidR="00EC2AAD" w:rsidRPr="00EC2AAD">
        <w:rPr>
          <w:rFonts w:ascii="Arial" w:eastAsia="Times New Roman" w:hAnsi="Arial" w:cs="Arial"/>
          <w:color w:val="000000" w:themeColor="text1"/>
          <w:kern w:val="2"/>
          <w:sz w:val="20"/>
          <w:szCs w:val="20"/>
          <w:lang w:val="nl-NL"/>
          <w14:ligatures w14:val="standardContextual"/>
        </w:rPr>
        <w:t xml:space="preserve"> Đường ray tàu hỏa.</w:t>
      </w:r>
    </w:p>
    <w:p w14:paraId="138C8A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Dụng cụ gài, uốn.</w:t>
      </w:r>
    </w:p>
    <w:p w14:paraId="11B031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nam châm vĩnh cửu, kim loại;</w:t>
      </w:r>
    </w:p>
    <w:p w14:paraId="2F6196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bình của máy hút bụi kim loại;</w:t>
      </w:r>
    </w:p>
    <w:p w14:paraId="4DC704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huy hiệu và huân chương quân đội bằng kim loại;</w:t>
      </w:r>
    </w:p>
    <w:p w14:paraId="6708A6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Dụng cụ cuộn tóc kim loại, ô cầm tay kim loại, lược.</w:t>
      </w:r>
    </w:p>
    <w:p w14:paraId="51F676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772B17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thùng và bể chứa được phân vào nhóm 25120 (Sản xuất thùng, bể chứa và dụng cụ chứa đựng bằng kim loại);</w:t>
      </w:r>
    </w:p>
    <w:p w14:paraId="4B4007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gươm, dao được phân vào nhóm 25930 (Sản xuất dao kéo, dụng cụ cầm tay và đồ kim loại thông dụng);</w:t>
      </w:r>
    </w:p>
    <w:p w14:paraId="726BAD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xo đồng hồ đeo tay và treo tường được phân vào nhóm 26520 (Sản xuất đồng hồ);</w:t>
      </w:r>
    </w:p>
    <w:p w14:paraId="27DECF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và cáp cho truyền điện được phân vào nhóm 27320 (Sản xuất dây, cáp điện và điện từ khác);</w:t>
      </w:r>
    </w:p>
    <w:p w14:paraId="29CDC7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xích truyền năng lượng được phân vào nhóm 28140 (Sản xuất bi, bánh răng, hộp số, các bộ phận điều khiển và truyền chuyển động);</w:t>
      </w:r>
    </w:p>
    <w:p w14:paraId="566065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chở đồ trong siêu thị được phân vào nhóm 30990 (Sản xuất phương tiện và thiết bị vận tải khác chưa được phân vào đâu);</w:t>
      </w:r>
    </w:p>
    <w:p w14:paraId="4B14FF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đồ đạc kim loại được phân vào nhóm 31090 (Sản xuất giường, tủ, bàn, ghế bằng vật liệu khác);</w:t>
      </w:r>
    </w:p>
    <w:p w14:paraId="7FAC00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thể thao được phân vào nhóm 32300 (Sản xuất dụng cụ thể dục, thể thao);</w:t>
      </w:r>
    </w:p>
    <w:p w14:paraId="0496EF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đồ chơi và trò chơi được phân vào nhóm 32400 (Sản xuất đồ chơi, trò chơi).</w:t>
      </w:r>
    </w:p>
    <w:p w14:paraId="2D818E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26: SẢN XUẤT SẢN PHẨM ĐIỆN TỬ, MÁY TÍNH VÀ SẢN PHẨM QUANG HỌC</w:t>
      </w:r>
    </w:p>
    <w:p w14:paraId="5E4AA3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gồm:</w:t>
      </w:r>
    </w:p>
    <w:p w14:paraId="706AFD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Sản xuất máy tính, linh kiện máy tính, thiết bị truyền thông và các sản phẩm điện tử cùng loại cũng như sản xuất các linh kiện cho các sản phẩm này.</w:t>
      </w:r>
    </w:p>
    <w:p w14:paraId="538957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Quá trình sản xuất của ngành này mang đặc tính riêng bởi kiểu dáng và việc sử dụng bo mạch và ứng dụng kỹ thuật với độ chuyên môn hóa cao.</w:t>
      </w:r>
    </w:p>
    <w:p w14:paraId="56ECC5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cũng gồm;</w:t>
      </w:r>
    </w:p>
    <w:p w14:paraId="54654A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Sản xuất điện tử tiêu dùng, đo lường, kiểm nghiệm, thiết bị điều khiển, bức xạ, thiết bị điện y học và điện liệu pháp, thiết bị và dụng cụ quang học, sản xuất phương tiện truyền thông từ tính và quang học.</w:t>
      </w:r>
    </w:p>
    <w:p w14:paraId="4CF5B0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r w:rsidRPr="00EC2AAD">
        <w:rPr>
          <w:rFonts w:ascii="Arial" w:eastAsia="Times New Roman" w:hAnsi="Arial" w:cs="Arial"/>
          <w:color w:val="000000" w:themeColor="text1"/>
          <w:kern w:val="2"/>
          <w:sz w:val="20"/>
          <w:szCs w:val="20"/>
          <w:lang w:val="nl-NL"/>
          <w14:ligatures w14:val="standardContextual"/>
        </w:rPr>
        <w:t xml:space="preserve"> Sản xuất thiết bị dây dẫn điện và cáp quang được phân vào ngành 27 (Sản xuất thiết bị điện).</w:t>
      </w:r>
    </w:p>
    <w:p w14:paraId="0879D7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261: Sản xuất linh kiện điện tử</w:t>
      </w:r>
    </w:p>
    <w:p w14:paraId="454BA1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gồm: Sản xuất pin mặt trời, tấm pin mặt trời, bộ biến tần quang điện và các linh kiện điện tử khác.</w:t>
      </w:r>
    </w:p>
    <w:p w14:paraId="016CAD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lastRenderedPageBreak/>
        <w:t>2611 - 26110: Sản xuất pin mặt trời, tấm pin mặt trời và bộ biến tần quang điện</w:t>
      </w:r>
    </w:p>
    <w:p w14:paraId="4138D2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Sản xuất pin mặt trời, tấm pin mặt trời, bộ biến tần quang điện.</w:t>
      </w:r>
    </w:p>
    <w:p w14:paraId="3C008E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 Sản xuất tế bào quang điện, mô-đun quang điện, tấm quang điện.</w:t>
      </w:r>
    </w:p>
    <w:p w14:paraId="7C748A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1DF7D3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đèn năng lượng mặt trời được phân vào nhóm 27400 (Sản xuất thiết bị điện chiếu sáng);</w:t>
      </w:r>
    </w:p>
    <w:p w14:paraId="476C58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hệ thống sưởi năng lượng mặt trời được phân vào nhóm 28150 (Sản xuất lò nướng, lò luyện và lò nung);</w:t>
      </w:r>
    </w:p>
    <w:p w14:paraId="2293F3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Lắp đặt hệ thống sưởi năng lượng mặt trời được phân vào nhóm 43210 (Lắp đặt hệ thống điện).</w:t>
      </w:r>
    </w:p>
    <w:p w14:paraId="210141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2619 - 26190: Sản xuất linh kiện điện tử khác</w:t>
      </w:r>
    </w:p>
    <w:p w14:paraId="484947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Sản xuất chất bán dẫn và các linh kiện ứng dụng điện tử khác.</w:t>
      </w:r>
    </w:p>
    <w:p w14:paraId="3E5569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Cụ thể:</w:t>
      </w:r>
    </w:p>
    <w:p w14:paraId="6DCAC8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tụ điện, điện tử;</w:t>
      </w:r>
    </w:p>
    <w:p w14:paraId="177058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điện trở, điện tử;</w:t>
      </w:r>
    </w:p>
    <w:p w14:paraId="4C0C64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mạch vi xử lý;</w:t>
      </w:r>
    </w:p>
    <w:p w14:paraId="1289B7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bo mạch điện tử;</w:t>
      </w:r>
    </w:p>
    <w:p w14:paraId="484C32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điện tử;</w:t>
      </w:r>
    </w:p>
    <w:p w14:paraId="2E3F9E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liên kết điện tử;</w:t>
      </w:r>
    </w:p>
    <w:p w14:paraId="59BD48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mạch điện tích hợp;</w:t>
      </w:r>
    </w:p>
    <w:p w14:paraId="4D9C62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hai cực, bóng bán dẫn, bộ chia liên quan;</w:t>
      </w:r>
    </w:p>
    <w:p w14:paraId="036ACC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phần cảm điện (cuộn cảm kháng, cuộn dây, bộ chuyển), loại linh kiện điện tử;</w:t>
      </w:r>
    </w:p>
    <w:p w14:paraId="333E43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tinh thể điện tử và lắp ráp tinh thể;</w:t>
      </w:r>
    </w:p>
    <w:p w14:paraId="76B396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solenoid, bộ chuyển mạch và bộ chuyển đổi cho các bộ phận điện tử;</w:t>
      </w:r>
    </w:p>
    <w:p w14:paraId="62AD10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chất bán dẫn, sản xuất chất tinh chế và bán tinh chế;</w:t>
      </w:r>
    </w:p>
    <w:p w14:paraId="24717D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thẻ giao diện (âm thanh, video, điều khiển, mạng lưới);</w:t>
      </w:r>
    </w:p>
    <w:p w14:paraId="30EB24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cấu kiện hiển thị (plasma, polime, LCD);</w:t>
      </w:r>
    </w:p>
    <w:p w14:paraId="47EBDE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đi-ốt phát quang;</w:t>
      </w:r>
    </w:p>
    <w:p w14:paraId="3ED662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cáp máy in, cáp màn hình, cáp USB...</w:t>
      </w:r>
    </w:p>
    <w:p w14:paraId="418729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794561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thẻ thông minh, được phân vào nhóm 18110 (In ấn);</w:t>
      </w:r>
    </w:p>
    <w:p w14:paraId="75B848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pin mặt trời, tấm pin mặt trời và bộ biến tần quang điện được phân vào nhóm 26110 (Sản xuất pin mặt trời, tấm pin mặt trời và bộ biến tần quang điện);</w:t>
      </w:r>
    </w:p>
    <w:p w14:paraId="39B99A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mô đem (thiết bị truyền tải) được phân vào nhóm 26300 (Sản xuất thiết bị truyền thông);</w:t>
      </w:r>
    </w:p>
    <w:p w14:paraId="207BDB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màn hình tính và vô tuyến được phân vào nhóm 26200 (Sản xuất máy tính và thiết bị ngoại vi của máy tính), 26400 (Sản xuất sản phẩm điện tử dân dụng);</w:t>
      </w:r>
    </w:p>
    <w:p w14:paraId="4AB256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tia X và phân chia bức xạ cùng loại được phân vào nhóm 26600 (Sản xuất thiết bị bức xạ, thiết bị điện tử trong y học, điện liệu pháp);</w:t>
      </w:r>
    </w:p>
    <w:p w14:paraId="36ABF4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và dụng cụ quang học được phân vào nhóm 26700 (Sản xuất thiết bị và dụng cụ quang học);</w:t>
      </w:r>
    </w:p>
    <w:p w14:paraId="7DDD8F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chia tách cùng loại cho các ứng dụng điện tử được phân vào ngành 27 (Sản xuất thiết bị điện);</w:t>
      </w:r>
    </w:p>
    <w:p w14:paraId="37E0FE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đui bóng được phân vào nhóm 27101 (Sản xuất mô tơ, máy phát);</w:t>
      </w:r>
    </w:p>
    <w:p w14:paraId="4D9582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rơ le điện được phân vào nhóm 27101 (Sản xuất mô tơ, máy phát);</w:t>
      </w:r>
    </w:p>
    <w:p w14:paraId="7BAD76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dây dẫn điện được phân vào nhóm 27330 (Sản xuất thiết bị dây dẫn điện các loại);</w:t>
      </w:r>
    </w:p>
    <w:p w14:paraId="48AD3E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hoàn chỉnh được phân chia dựa trên cơ sở phân loại thiết bị điện tử.</w:t>
      </w:r>
    </w:p>
    <w:p w14:paraId="39502F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262 - 2620 - 26200: Sản xuất máy tính và thiết bị ngoại vi của máy tính</w:t>
      </w:r>
    </w:p>
    <w:p w14:paraId="543525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15DE14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Sản xuất hoặc lắp ráp các máy tính điện tử như màn hình, máy tính để bàn, máy chủ, máy xách tay; các thiết bị ngoại vi máy tính như thiết bị lưu trữ và thiết bị ra/vào (máy in, màn hình, bàn phím). Có thể là máy tính tỷ biến, máy tính kỹ thuật số hoặc lai. Máy tính kỹ thuật số, loại điển hình nhất là các thiết bị có thể thực hiện các công việc sau: (1) lưu các chương trình xử lý hoặc các chương trình và số liệu cần ngay cho việc thực hiện một chương trình; (2) có thể được đặt chương trình phù hợp với các yêu cầu của người sử dụng; (3) thực hiện các tính toán do người sử dụng yêu cầu; và (4) thực hiện mà không cần có sự can thiệp của con người một chương trình xử lý yêu cầu máy tính thay đổi các thao tác của nó theo các quyết định logic trong khi chạy. Máy tính tỷ biến có thể có các mô hình toán và bao gồm ít nhất kiểm soát tỷ biến và các yếu tố chương trình.</w:t>
      </w:r>
    </w:p>
    <w:p w14:paraId="03C5E8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Cụ thể:</w:t>
      </w:r>
    </w:p>
    <w:p w14:paraId="5A6C4A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tính để bàn;</w:t>
      </w:r>
    </w:p>
    <w:p w14:paraId="07657E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tính xách tay;</w:t>
      </w:r>
    </w:p>
    <w:p w14:paraId="5BB8A7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chủ;</w:t>
      </w:r>
    </w:p>
    <w:p w14:paraId="55F559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tính cầm tay (PDA);</w:t>
      </w:r>
    </w:p>
    <w:p w14:paraId="407B65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ổ đĩa từ, đĩa flash và các thiết bị lưu khác;</w:t>
      </w:r>
    </w:p>
    <w:p w14:paraId="58FF2E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ổ đĩa quang học (ví dụ CD-RW, CD-ROM, DVD-ROM, DVD-RW);</w:t>
      </w:r>
    </w:p>
    <w:p w14:paraId="509AF6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in;</w:t>
      </w:r>
    </w:p>
    <w:p w14:paraId="63F030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màn hình;</w:t>
      </w:r>
    </w:p>
    <w:p w14:paraId="107E6C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bàn phím;</w:t>
      </w:r>
    </w:p>
    <w:p w14:paraId="5D14B54D" w14:textId="51CEC30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loại chuột, qu</w:t>
      </w:r>
      <w:r w:rsidR="00560EB3">
        <w:rPr>
          <w:rFonts w:ascii="Arial" w:eastAsia="Times New Roman" w:hAnsi="Arial" w:cs="Arial"/>
          <w:color w:val="000000" w:themeColor="text1"/>
          <w:kern w:val="2"/>
          <w:sz w:val="20"/>
          <w:szCs w:val="20"/>
          <w:lang w:val="nl-NL"/>
          <w14:ligatures w14:val="standardContextual"/>
        </w:rPr>
        <w:t>e</w:t>
      </w:r>
      <w:r w:rsidRPr="00EC2AAD">
        <w:rPr>
          <w:rFonts w:ascii="Arial" w:eastAsia="Times New Roman" w:hAnsi="Arial" w:cs="Arial"/>
          <w:color w:val="000000" w:themeColor="text1"/>
          <w:kern w:val="2"/>
          <w:sz w:val="20"/>
          <w:szCs w:val="20"/>
          <w:lang w:val="nl-NL"/>
          <w14:ligatures w14:val="standardContextual"/>
        </w:rPr>
        <w:t xml:space="preserve"> điều khiển và các thiết bị kiểm tra;</w:t>
      </w:r>
    </w:p>
    <w:p w14:paraId="7E7C26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giao diện máy tính;</w:t>
      </w:r>
    </w:p>
    <w:p w14:paraId="7BD0CE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quét, bao gồm máy quét mã thanh;</w:t>
      </w:r>
    </w:p>
    <w:p w14:paraId="149E76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đọc thẻ thông minh;</w:t>
      </w:r>
    </w:p>
    <w:p w14:paraId="1E2A17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mũ ảo;</w:t>
      </w:r>
    </w:p>
    <w:p w14:paraId="4FD011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chiếu.</w:t>
      </w:r>
    </w:p>
    <w:p w14:paraId="7C29E7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w:t>
      </w:r>
    </w:p>
    <w:p w14:paraId="6EAD73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cổng máy tính như máy rút tiền tự động (ATM), máy bán hàng (POS), không hoạt động theo cơ khí;</w:t>
      </w:r>
    </w:p>
    <w:p w14:paraId="0F3662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văn phòng đa chức năng, thực hiện hai hoặc nhiều chức năng như: in, sao chép, quét, fax.</w:t>
      </w:r>
    </w:p>
    <w:p w14:paraId="346BD6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813CE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Sao bản ghi âm thanh được phân vào nhóm 18200 (Sao chép bản ghi các loại);</w:t>
      </w:r>
    </w:p>
    <w:p w14:paraId="1AF22D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linh kiện điện tử và các thiết bị điện tử sử dụng trong máy tính và các thiết bị ngoại vi được phân vào nhóm 26190 (Sản xuất linh kiện điện tử khác);</w:t>
      </w:r>
    </w:p>
    <w:p w14:paraId="57B803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giao diện, modun và thiết bị lắp được phân vào nhóm 26190 (Sản xuất linh kiện điện tử khác);</w:t>
      </w:r>
    </w:p>
    <w:p w14:paraId="495CB8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bảng mạch in chứa thành phần thụ động được phân vào nhóm 26190 (Sản xuất linh kiện điện tử khác);</w:t>
      </w:r>
    </w:p>
    <w:p w14:paraId="052179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modem, các thiết bị dẫn được phân vào nhóm 26300 (Sản xuất thiết bị truyền thông);</w:t>
      </w:r>
    </w:p>
    <w:p w14:paraId="7043DE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truyền liên lạc kỹ thuật số, thiết bị truyền số liệu (ví dụ cầu, cổng) được phân vào nhóm 26300 (Sản xuất thiết bị truyền thông);</w:t>
      </w:r>
    </w:p>
    <w:p w14:paraId="76CE97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điện tử tiêu dùng, như máy chạy CD và DVD được phân vào nhóm 26400 (Sản xuất sản phẩm điện tử dân dụng);</w:t>
      </w:r>
    </w:p>
    <w:p w14:paraId="6E924D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màn hình vô tuyến và màn hình hiển thị được phân vào nhóm 26400 (Sản xuất sản phẩm điện tử dân dụng);</w:t>
      </w:r>
    </w:p>
    <w:p w14:paraId="7DBA3C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chương trình trò chơi điện tử được phân vào nhóm 26400 (Sản xuất sản phẩm điện tử dân dụng);</w:t>
      </w:r>
    </w:p>
    <w:p w14:paraId="6CA0F7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phương tiện quang học hoặc từ tính sử dụng trong các thiết bị máy tính hoặc thiết bị khác được phân vào nhóm 26800 (Sản xuất băng, đĩa từ tính và quang học).</w:t>
      </w:r>
    </w:p>
    <w:p w14:paraId="764E86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263 - 2630 - 26300: Sản xuất thiết bị truyền thông</w:t>
      </w:r>
    </w:p>
    <w:p w14:paraId="3D779F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313AEB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dữ liệu và điện thoại được sử dụng để truyền tín hiệu điện từ thông qua mạng có dây hoặc không dây như đài phát thanh và trạm vô tuyến và các thiết bị truyền thông không dây;</w:t>
      </w:r>
    </w:p>
    <w:p w14:paraId="3C682C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chuyển mạch văn phòng trung tâm;</w:t>
      </w:r>
    </w:p>
    <w:p w14:paraId="038285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điện thoại không dây;</w:t>
      </w:r>
    </w:p>
    <w:p w14:paraId="414B3C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đổi nhánh riêng (PBX);</w:t>
      </w:r>
    </w:p>
    <w:p w14:paraId="7E5D14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điện thoại và máy fax, bao gồm máy trả lời điện thoại;</w:t>
      </w:r>
    </w:p>
    <w:p w14:paraId="53E770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dữ liệu, như cổng, thiết bị truyền dẫn;</w:t>
      </w:r>
    </w:p>
    <w:p w14:paraId="70D692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ăng-ten thu phát;</w:t>
      </w:r>
    </w:p>
    <w:p w14:paraId="72C846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cáp vô tuyến;</w:t>
      </w:r>
    </w:p>
    <w:p w14:paraId="0849A2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nhắn tin;</w:t>
      </w:r>
    </w:p>
    <w:p w14:paraId="0BEC85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điện thoại di động;</w:t>
      </w:r>
    </w:p>
    <w:p w14:paraId="0BD15B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thông di động;</w:t>
      </w:r>
    </w:p>
    <w:p w14:paraId="79AA37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trong phòng thu vô tuyến và truyền thanh, bao gồm cả các máy quay phim;</w:t>
      </w:r>
    </w:p>
    <w:p w14:paraId="122C99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môdem, thiết bị truyền tải;</w:t>
      </w:r>
    </w:p>
    <w:p w14:paraId="540319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chuyển đổi tivi và đài;</w:t>
      </w:r>
    </w:p>
    <w:p w14:paraId="15E823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thông sử dụng tín hiệu hồng ngoại (ví dụ như điều khiển từ xa);</w:t>
      </w:r>
    </w:p>
    <w:p w14:paraId="05AA23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phòng thu phát sóng như thiết bị sao chép, ăng-ten truyền và nhận, máy quay video thương mại.</w:t>
      </w:r>
    </w:p>
    <w:p w14:paraId="6B1F23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4B164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tính và thiết bị ngoại vi máy tính được phân vào nhóm 26200 (Sản xuất máy tính và thiết bị ngoại vi của máy tính);</w:t>
      </w:r>
    </w:p>
    <w:p w14:paraId="4465BD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thu thanh và thu hình gia dụng được phân vào nhóm 26400 (Sản xuất sản phẩm điện tử dân dụng);</w:t>
      </w:r>
    </w:p>
    <w:p w14:paraId="0E2886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linh kiện điện tử và cụm lắp ráp được sử dụng thiết bị truyền thông, bao gồm modem máy tính được phân vào nhóm 26200 (Sản xuất máy tính và thiết bị ngoại vi của máy tính);</w:t>
      </w:r>
    </w:p>
    <w:p w14:paraId="43C770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bảng mạch in chứa thành phần thụ động được phân vào nhóm 26190 (Sản xuất linh kiện điện tử khác);</w:t>
      </w:r>
    </w:p>
    <w:p w14:paraId="553235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hệ thống chuông chống trộm và đèn báo động, gửi dấu hiệu đến một trạm điều khiển được phân vào nhóm 26510 (Sản xuất thiết bị đo lường, kiểm tra, định hướng và điều khiển);</w:t>
      </w:r>
    </w:p>
    <w:p w14:paraId="023AAE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GPS được phân vào nhóm 26510 (Sản xuất thiết bị đo lường, kiểm tra, định hướng và điều khiển).</w:t>
      </w:r>
    </w:p>
    <w:p w14:paraId="2057EA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bảng ghi tỷ số điện tử được phân vào nhóm 27900 (Sản xuất thiết bị điện khác);</w:t>
      </w:r>
    </w:p>
    <w:p w14:paraId="67D346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đèn giao thông được phân vào nhóm 27900 (Sản xuất thiết bị điện khác).</w:t>
      </w:r>
    </w:p>
    <w:p w14:paraId="2F4157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264 - 2640 - 26400: Sản xuất sản phẩm điện tử dân dụng</w:t>
      </w:r>
    </w:p>
    <w:p w14:paraId="78CA9B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0FCB57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âm thanh và video điện tử cho giải trí gia đình, xe có động cơ, hệ thống truyền thanh và thiết bị khuếch đại âm thanh:</w:t>
      </w:r>
    </w:p>
    <w:p w14:paraId="06F0D1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đầu máy video và thiết bị sao chép;</w:t>
      </w:r>
    </w:p>
    <w:p w14:paraId="5FB0B3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tivi;</w:t>
      </w:r>
    </w:p>
    <w:p w14:paraId="18D3CA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màn hình vô tuyến;</w:t>
      </w:r>
    </w:p>
    <w:p w14:paraId="101728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thu thanh và sao chép như đầu DVD, CD;</w:t>
      </w:r>
    </w:p>
    <w:p w14:paraId="6376F2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chiếu;</w:t>
      </w:r>
    </w:p>
    <w:p w14:paraId="6546EF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âm thanh nổi;</w:t>
      </w:r>
    </w:p>
    <w:p w14:paraId="6D5309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thu radio;</w:t>
      </w:r>
    </w:p>
    <w:p w14:paraId="259DD0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hệ thống loa phóng thanh;</w:t>
      </w:r>
    </w:p>
    <w:p w14:paraId="3266BE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loại video camera kiểu hộ gia đình;</w:t>
      </w:r>
    </w:p>
    <w:p w14:paraId="2AB23F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hát tự động;</w:t>
      </w:r>
    </w:p>
    <w:p w14:paraId="133BBF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khuếch đại cho nhạc cụ và hệ thống truyền thanh;</w:t>
      </w:r>
    </w:p>
    <w:p w14:paraId="76410B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micrô;</w:t>
      </w:r>
    </w:p>
    <w:p w14:paraId="385974E3" w14:textId="2C15093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chuyển đổi quang điện đa phương tiện có đầu đọc nhận dạng ký tự quang học</w:t>
      </w:r>
      <w:r w:rsidR="003A4383">
        <w:rPr>
          <w:rFonts w:ascii="Arial" w:eastAsia="Times New Roman" w:hAnsi="Arial" w:cs="Arial"/>
          <w:color w:val="000000" w:themeColor="text1"/>
          <w:kern w:val="2"/>
          <w:sz w:val="20"/>
          <w:szCs w:val="20"/>
          <w14:ligatures w14:val="standardContextual"/>
        </w:rPr>
        <w:t>;</w:t>
      </w:r>
    </w:p>
    <w:p w14:paraId="5AE5EB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karaoke;</w:t>
      </w:r>
    </w:p>
    <w:p w14:paraId="4194E2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tai nghe (ví dụ như dùng cho radio, máy radio âm thanh nổi, máy tính);</w:t>
      </w:r>
    </w:p>
    <w:p w14:paraId="07CDDA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bảng điều khiển của các chương trình trò chơi video;</w:t>
      </w:r>
    </w:p>
    <w:p w14:paraId="7F543A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tai nghe, tai nghe kết hợp với micro, bao gồm cả tai nghe thực tế ảo;</w:t>
      </w:r>
    </w:p>
    <w:p w14:paraId="5D4D2F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thiết bị trong hệ thống rạp hát tại nhà.</w:t>
      </w:r>
    </w:p>
    <w:p w14:paraId="752AF7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C6053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Tải sản xuất thiết bị ghi âm truyền thông (máy tính truyền thông, âm thanh, video...) được phân vào nhóm 18200 (Sao chép bản ghi các loại);</w:t>
      </w:r>
    </w:p>
    <w:p w14:paraId="666C34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máy tính ngoại vi và màn hình máy tính được phân vào nhóm 26200 (Sản xuất máy tính và thiết bị ngoại vi của máy tính);</w:t>
      </w:r>
    </w:p>
    <w:p w14:paraId="6036CC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trả lời điện thoại được phân vào nhóm 26300 (Sản xuất thiết bị truyền thông);</w:t>
      </w:r>
    </w:p>
    <w:p w14:paraId="313FD1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nhắn tin được phân vào nhóm 26300 (Sản xuất thiết bị truyền thông);</w:t>
      </w:r>
    </w:p>
    <w:p w14:paraId="784CDC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điều khiển từ xa (radio và hồng ngoại) được phân vào nhóm 26300 (Sản xuất thiết bị truyền thông);</w:t>
      </w:r>
    </w:p>
    <w:p w14:paraId="37AC36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camera và thiết bị phát thanh khác được phân vào nhóm 26300 (Sản xuất thiết bị truyền thông);</w:t>
      </w:r>
    </w:p>
    <w:p w14:paraId="64AD5C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thu thanh như thiết bị tái sản xuất, ăng-ten thu phát, video thương mại được phân vào nhóm 26300 (Sản xuất thiết bị truyền thông);</w:t>
      </w:r>
    </w:p>
    <w:p w14:paraId="69BA04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phát sóng và thiết bị phòng thu được phân vào nhóm 26300 (Sản xuất thiết bị truyền thông);</w:t>
      </w:r>
    </w:p>
    <w:p w14:paraId="20412F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ăng-ten được phân vào nhóm 26300 (Sản xuất thiết bị truyền thông);</w:t>
      </w:r>
    </w:p>
    <w:p w14:paraId="7FCC6E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ảnh kỹ thuật số được phân vào nhóm 26700 (Sản xuất thiết bị và dụng cụ quang học);</w:t>
      </w:r>
    </w:p>
    <w:p w14:paraId="60AE93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chương trình trò chơi điện tử với các phần mềm cố định được phân vào nhóm 32400 (Sản xuất đồ chơi, trò chơi).</w:t>
      </w:r>
    </w:p>
    <w:p w14:paraId="2466E2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265: Sản xuất thiết bị đo lường, kiểm tra, định hướng và điều khiển; sản xuất đồng hồ</w:t>
      </w:r>
    </w:p>
    <w:p w14:paraId="19F9DF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các hệ thống và thiết bị cảm biến, đo lường, kiểm tra, định hướng, điều khiển dùng cho các mục đích chuyên ngành hay không chuyên ngành khác nhau: bao gồm các thiết bị đo thời gian như đồng hồ để bàn, treo tường và các thiết bị liên quan.</w:t>
      </w:r>
    </w:p>
    <w:p w14:paraId="220559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2651 - 26510: Sản xuất thiết bị đo lường, kiểm tra, định hướng và điều khiển</w:t>
      </w:r>
    </w:p>
    <w:p w14:paraId="425271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6FDCE4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các hệ thống và thiết bị tìm kiếm, thăm dò, định hướng, thiết bị dùng trong hàng không, hàng hải; các máy điều khiển và điều chỉnh ứng dụng tự động như: lò, điều hòa, tủ lạnh và các thiết bị khác; các dụng cụ thiết bị đo lường, hiển thị, thu thanh, truyền tải và kiểm soát về nhiệt độ, độ ẩm, áp suất, độ bụi, độ cháy, dòng chảy, cấp độ, độ dính, mật độ, độ axit, độ tập trung, sự luân phiên; đo tổng số (như công tơ), dụng cụ đo độ cháy và tính toán; dụng cụ đo và kiểm tra các tính chất điện năng và dấu hiệu điện từ; hệ thống dụng cụ và dụng cụ phân tích thí nghiệm thành phần hóa học và vật lý hay độ đông đặc các mẫu vật liệu rắn, lỏng, khí và tổng hợp: máy đồng hồ và thời gian, công cụ kiểm tra và đo lường khác và các bộ phận của nó.</w:t>
      </w:r>
    </w:p>
    <w:p w14:paraId="084668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102211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máy bay;</w:t>
      </w:r>
    </w:p>
    <w:p w14:paraId="06106E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kiểm tra mức khí thải tự động;</w:t>
      </w:r>
    </w:p>
    <w:p w14:paraId="3F5B17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khí tượng;</w:t>
      </w:r>
    </w:p>
    <w:p w14:paraId="24AE0C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kiểm tra đặc tính vật lý;</w:t>
      </w:r>
    </w:p>
    <w:p w14:paraId="442E57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đo điện tim;</w:t>
      </w:r>
    </w:p>
    <w:p w14:paraId="40E00F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phát hiện phóng xạ và dụng cụ chỉ huy;</w:t>
      </w:r>
    </w:p>
    <w:p w14:paraId="6EB278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cho điều tra;</w:t>
      </w:r>
    </w:p>
    <w:p w14:paraId="4FB93F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nhiệt kế lỏng trong kính và loại lường kim (trừ y tế);</w:t>
      </w:r>
    </w:p>
    <w:p w14:paraId="10D338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đo độ ẩm;</w:t>
      </w:r>
    </w:p>
    <w:p w14:paraId="121B45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kiểm soát giới hạn thủy lực;</w:t>
      </w:r>
    </w:p>
    <w:p w14:paraId="3B4E26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kiểm soát lửa và nhiệt;</w:t>
      </w:r>
    </w:p>
    <w:p w14:paraId="4037CA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quang phổ kế;</w:t>
      </w:r>
    </w:p>
    <w:p w14:paraId="374D70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đo khí;</w:t>
      </w:r>
    </w:p>
    <w:p w14:paraId="30F09D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công tơ đo lượng tiêu dùng (như nước, gas, điện);</w:t>
      </w:r>
    </w:p>
    <w:p w14:paraId="19CC1E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đo dòng chảy và thiết bị đếm;</w:t>
      </w:r>
    </w:p>
    <w:p w14:paraId="46B22E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điểm;</w:t>
      </w:r>
    </w:p>
    <w:p w14:paraId="3CA94B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dò quặng, máy đo độ rung, máy dò tìm kim loại;</w:t>
      </w:r>
    </w:p>
    <w:p w14:paraId="45C148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thu thanh máy bay, kiểm tra, đo lường, định hướng, thiết bị hàng không, hàng hải, bao gồm phao âm;</w:t>
      </w:r>
    </w:p>
    <w:p w14:paraId="2312FD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GPS;</w:t>
      </w:r>
    </w:p>
    <w:p w14:paraId="2A97AC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kiểm soát môi trường và điều khiển tự động;</w:t>
      </w:r>
    </w:p>
    <w:p w14:paraId="17C557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đo lường và ghi (ví dụ đo ánh sáng);</w:t>
      </w:r>
    </w:p>
    <w:p w14:paraId="08BAB5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giám sát hành động;</w:t>
      </w:r>
    </w:p>
    <w:p w14:paraId="7DC813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radar;</w:t>
      </w:r>
    </w:p>
    <w:p w14:paraId="7F9BE3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phân tích thí nghiệm (ví dụ thiết bị phân tích mẫu máu);</w:t>
      </w:r>
    </w:p>
    <w:p w14:paraId="1A6244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chưng cất trong phòng thí nghiệm, máy li tâm, máy siêu âm;</w:t>
      </w:r>
    </w:p>
    <w:p w14:paraId="46F4BA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cân, đo, lồng ấp dùng trong phòng thí nghiệm;</w:t>
      </w:r>
    </w:p>
    <w:p w14:paraId="35B667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các thiết bị đo lường khác như máy dò phóng xạ, máy dò tìm, đo khí tượng...;</w:t>
      </w:r>
    </w:p>
    <w:p w14:paraId="319C7A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cảm biến và thiết bị cảm biến.</w:t>
      </w:r>
    </w:p>
    <w:p w14:paraId="5B162D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CD747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trả lời điện thoại được phân vào nhóm 26300 (Sản xuất thiết bị truyền thông);</w:t>
      </w:r>
    </w:p>
    <w:p w14:paraId="69D2E6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kiểm tra y tế được phân vào nhóm 26600 (Sản xuất thiết bị bức xạ, thiết bị điện tử trong y học, điện liệu pháp);</w:t>
      </w:r>
    </w:p>
    <w:p w14:paraId="5AE8B7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định vị quang học được phân vào nhóm 26700 (Sản xuất thiết bị và dụng cụ quang học);</w:t>
      </w:r>
    </w:p>
    <w:p w14:paraId="2CCC8B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ghi âm được phân vào nhóm 28170 (Sản xuất máy móc và thiết bị văn phòng (trừ máy tính và thiết bị ngoại vi của máy tính));</w:t>
      </w:r>
    </w:p>
    <w:p w14:paraId="3E0D53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đo lường cơ khí đơn giản (bảng, compa...) phân theo các vật liệu chính được sử dụng;</w:t>
      </w:r>
    </w:p>
    <w:p w14:paraId="203CAD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thiết bị kiểm soát các quá trình sản xuất công nghiệp được phân vào nhóm 33200 (Lắp đặt máy móc và thiết bị công nghiệp).</w:t>
      </w:r>
    </w:p>
    <w:p w14:paraId="52E763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2652 - 26520: Sản xuất đồng hồ</w:t>
      </w:r>
    </w:p>
    <w:p w14:paraId="11F38C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76E18B3" w14:textId="6050ED6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 Sản xuất các loại đồng hồ đeo tay, treo tường, bao gồm đồng hồ dạng </w:t>
      </w:r>
      <w:r w:rsidR="00DE6C94">
        <w:rPr>
          <w:rFonts w:ascii="Arial" w:eastAsia="Times New Roman" w:hAnsi="Arial" w:cs="Arial"/>
          <w:color w:val="000000" w:themeColor="text1"/>
          <w:kern w:val="2"/>
          <w:sz w:val="20"/>
          <w:szCs w:val="20"/>
          <w14:ligatures w14:val="standardContextual"/>
        </w:rPr>
        <w:t>tấ</w:t>
      </w:r>
      <w:r w:rsidRPr="00EC2AAD">
        <w:rPr>
          <w:rFonts w:ascii="Arial" w:eastAsia="Times New Roman" w:hAnsi="Arial" w:cs="Arial"/>
          <w:color w:val="000000" w:themeColor="text1"/>
          <w:kern w:val="2"/>
          <w:sz w:val="20"/>
          <w:szCs w:val="20"/>
          <w14:ligatures w14:val="standardContextual"/>
        </w:rPr>
        <w:t>m;</w:t>
      </w:r>
    </w:p>
    <w:p w14:paraId="65B65E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hộp đựng đồng hồ treo tường và đeo tay, bao gồm cả hộp bằng kim loại quý;</w:t>
      </w:r>
    </w:p>
    <w:p w14:paraId="2059D5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ghi thời gian và thiết bị đo lường, hoặc hiển thị khoảng cách thời gian có kim đồng hồ hoặc có mô tơ đồng bộ như:</w:t>
      </w:r>
    </w:p>
    <w:p w14:paraId="314F50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Máy đo thời gian dừng nghi,</w:t>
      </w:r>
    </w:p>
    <w:p w14:paraId="4AC6A3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Đồng hồ,</w:t>
      </w:r>
    </w:p>
    <w:p w14:paraId="416C26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Dấu đóng ngày/giờ.</w:t>
      </w:r>
    </w:p>
    <w:p w14:paraId="6D06AD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Máy đo quá trình.</w:t>
      </w:r>
    </w:p>
    <w:p w14:paraId="3432F5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chuyển đổi thời gian và các máy ngắt khác có gắn kim đồng hồ hoặc mô tơ đồng bộ như: khóa hẹn giờ...;</w:t>
      </w:r>
    </w:p>
    <w:p w14:paraId="21F1E5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linh kiện cho đồng hồ treo tường và đeo tay như:</w:t>
      </w:r>
    </w:p>
    <w:p w14:paraId="57F0C2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Kim đồng hồ các loại,</w:t>
      </w:r>
    </w:p>
    <w:p w14:paraId="4A64ED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Lò xo, mặt đồng hồ, đĩa, cầu và các bộ phận khác của đồng hồ,</w:t>
      </w:r>
    </w:p>
    <w:p w14:paraId="1CF428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Vỏ bọc đồng hồ bằng mọi chất liệu.</w:t>
      </w:r>
    </w:p>
    <w:p w14:paraId="5DCD92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2872A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đeo đồng hồ phi kim (bằng vải, da, nhựa) được phân vào nhóm 15120 (Sản xuất vali, túi xách và các loại tương tự, sản xuất yên đệm);</w:t>
      </w:r>
    </w:p>
    <w:p w14:paraId="06786B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đồng hồ thông minh được phân vào nhóm 26300 (Sản xuất thiết bị truyền thông);</w:t>
      </w:r>
    </w:p>
    <w:p w14:paraId="54BBD0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đeo đồng hồ bằng kim loại quý được phân vào nhóm 32110 (Sản xuất đồ kim hoàn và chi tiết liên quan);</w:t>
      </w:r>
    </w:p>
    <w:p w14:paraId="443CEE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đồng hồ bằng kim loại thường được phân vào nhóm 32120 (Sản xuất đồ giả kim hoàn và chi tiết liên quan).</w:t>
      </w:r>
    </w:p>
    <w:p w14:paraId="70A48A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266 - 2660 - 26600: Sản xuất thiết bị bức xạ, thiết bị điện tử trong y học, điện liệu pháp</w:t>
      </w:r>
    </w:p>
    <w:p w14:paraId="735782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F41C1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máy móc cơ điện học, điện liệu pháp như thiết bị cộng hưởng từ tính, thiết bị siêu âm y tế, thiết bị trợ thính, máy ghi điện tim, thiết bị nội soi cơ điện học, sản xuất máy bức xạ và ống ứng dụng, như chuẩn đoán y tế, chữa bệnh y tế, đánh giá công nghiệp, nghiên cứu và khoa học. Bức xạ có thể dưới dạng tia bêta, tia gama, tia X và các bức xạ ion khác.</w:t>
      </w:r>
    </w:p>
    <w:p w14:paraId="1898BE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Cụ thể:</w:t>
      </w:r>
    </w:p>
    <w:p w14:paraId="36C5DC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và ống bức xạ (ví dụ công nghiệp, chuẩn đoán y tế, chữa bệnh y tế, nghiên cứu, khoa học);</w:t>
      </w:r>
    </w:p>
    <w:p w14:paraId="5F9704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tia X;</w:t>
      </w:r>
    </w:p>
    <w:p w14:paraId="3F94D4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quét CT;</w:t>
      </w:r>
    </w:p>
    <w:p w14:paraId="4BB2CE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quét PET;</w:t>
      </w:r>
    </w:p>
    <w:p w14:paraId="25AF7F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MRI;</w:t>
      </w:r>
    </w:p>
    <w:p w14:paraId="58AE50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laser y tế;</w:t>
      </w:r>
    </w:p>
    <w:p w14:paraId="32558A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nội soi y tế;</w:t>
      </w:r>
    </w:p>
    <w:p w14:paraId="16A15B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tạo nhịp tim;</w:t>
      </w:r>
    </w:p>
    <w:p w14:paraId="473293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trợ thính;</w:t>
      </w:r>
    </w:p>
    <w:p w14:paraId="7A3E4A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hô hấp nhân tạo hoặc máy trị liệu hô hấp;</w:t>
      </w:r>
    </w:p>
    <w:p w14:paraId="42C898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thở chạy điện;</w:t>
      </w:r>
    </w:p>
    <w:p w14:paraId="249234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điện rung mát xa y tế;</w:t>
      </w:r>
    </w:p>
    <w:p w14:paraId="17EA02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bức xạ kiểm tra, diệt khuẩn thức ăn và sữa.</w:t>
      </w:r>
    </w:p>
    <w:p w14:paraId="07740D32" w14:textId="07FA8F7E"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Sản xuất giường thuộc da</w:t>
      </w:r>
      <w:r w:rsidR="00D15924">
        <w:rPr>
          <w:rFonts w:ascii="Arial" w:eastAsia="Times New Roman" w:hAnsi="Arial" w:cs="Arial"/>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 xml:space="preserve"> được phân vào nhóm 2829 (Sản xuất máy chuyên dụng khác).</w:t>
      </w:r>
    </w:p>
    <w:p w14:paraId="0A2AF2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267 - 2670 - 26700: Sản xuất thiết bị và dụng cụ quang học</w:t>
      </w:r>
    </w:p>
    <w:p w14:paraId="2CB1B9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918F1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dụng cụ và thấu kính quang học, như ống nhòm, kính hiển vi (trừ electron, proton), kính thiên văn, kính lăng trụ, thấu kính; thấu kính phủ ngoài hoặc đánh bóng (trừ kính mắt); thấu kính khung (trừ kính mắt) và sản xuất thiết bị chụp ảnh như camera và máy đo ánh sáng.</w:t>
      </w:r>
    </w:p>
    <w:p w14:paraId="0CFE16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0AC18D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gương quang học;</w:t>
      </w:r>
    </w:p>
    <w:p w14:paraId="3E6A1BA3" w14:textId="5E075E13"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súng ngắ</w:t>
      </w:r>
      <w:r w:rsidR="00BC61A8">
        <w:rPr>
          <w:rFonts w:ascii="Arial" w:eastAsia="Times New Roman" w:hAnsi="Arial" w:cs="Arial"/>
          <w:color w:val="000000" w:themeColor="text1"/>
          <w:kern w:val="2"/>
          <w:sz w:val="20"/>
          <w:szCs w:val="20"/>
          <w14:ligatures w14:val="standardContextual"/>
        </w:rPr>
        <w:t>n</w:t>
      </w:r>
      <w:r w:rsidRPr="00EC2AAD">
        <w:rPr>
          <w:rFonts w:ascii="Arial" w:eastAsia="Times New Roman" w:hAnsi="Arial" w:cs="Arial"/>
          <w:color w:val="000000" w:themeColor="text1"/>
          <w:kern w:val="2"/>
          <w:sz w:val="20"/>
          <w:szCs w:val="20"/>
          <w14:ligatures w14:val="standardContextual"/>
        </w:rPr>
        <w:t xml:space="preserve"> quang học;</w:t>
      </w:r>
    </w:p>
    <w:p w14:paraId="07B303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định vị quang học;</w:t>
      </w:r>
    </w:p>
    <w:p w14:paraId="798AA9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phóng đại quang học;</w:t>
      </w:r>
    </w:p>
    <w:p w14:paraId="57948D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quang học chính xác;</w:t>
      </w:r>
    </w:p>
    <w:p w14:paraId="790656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so mẫu quang học;</w:t>
      </w:r>
    </w:p>
    <w:p w14:paraId="033419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camera (quang học, kỹ thuật số);</w:t>
      </w:r>
    </w:p>
    <w:p w14:paraId="00CD88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chiếu hình ảnh động và slide;</w:t>
      </w:r>
    </w:p>
    <w:p w14:paraId="680568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chiếu sử dụng đèn;</w:t>
      </w:r>
    </w:p>
    <w:p w14:paraId="327E53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đo lường quang học và kiểm tra (thiết bị điều khiển cháy, máy đo ánh sáng nhiếp ảnh, tìm tâm ngắm);</w:t>
      </w:r>
    </w:p>
    <w:p w14:paraId="336137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thấu kính, siêu âm quang học, ống nhòm, kính thiên văn;</w:t>
      </w:r>
    </w:p>
    <w:p w14:paraId="339F43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laser;</w:t>
      </w:r>
    </w:p>
    <w:p w14:paraId="7FF11B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vật kính cho máy ảnh, máy chiếu, phóng to hoặc thu nhỏ ảnh;</w:t>
      </w:r>
    </w:p>
    <w:p w14:paraId="5FCA0B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băng video và băng âm thanh từ tính không ghi âm;</w:t>
      </w:r>
    </w:p>
    <w:p w14:paraId="651B85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đĩa quang không ghi.</w:t>
      </w:r>
    </w:p>
    <w:p w14:paraId="6BD7BC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4E763F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chiếu dùng cho máy tính được phân vào nhóm 26200 (Sản xuất máy tính và thiết bị ngoại vi của máy tính);</w:t>
      </w:r>
    </w:p>
    <w:p w14:paraId="29721F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tivi thương mại và video camera được phân vào nhóm 26300 (Sản xuất thiết bị truyền thông);</w:t>
      </w:r>
    </w:p>
    <w:p w14:paraId="1A29B2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video camera dùng cho gia đình được phân vào nhóm 26400 (Sản xuất sản phẩm điện tử dân dụng);</w:t>
      </w:r>
    </w:p>
    <w:p w14:paraId="4CC262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thiết bị hoàn thiện sử dụng các cấu kiện laser được phân vào nhóm 26600 (Sản xuất thiết bị bức xạ, thiết bị điện tử trong y học, điện liệu pháp);</w:t>
      </w:r>
    </w:p>
    <w:p w14:paraId="584D77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photocopy được phân vào nhóm 28170 (Sản xuất máy móc và thiết bị văn phòng (trừ máy tính và thiết bị ngoại vi của máy tính);</w:t>
      </w:r>
    </w:p>
    <w:p w14:paraId="2EE978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hàng hóa thiết bị chữa mắt được phân vào nhóm 32501 (Sản xuất thiết bị, dụng cụ y tế, nha khoa).</w:t>
      </w:r>
    </w:p>
    <w:p w14:paraId="4DADF8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268 - 2680 - 26800: Sản xuất băng, đĩa từ tính và quang học</w:t>
      </w:r>
    </w:p>
    <w:p w14:paraId="26284E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thiết bị truyền thông thu âm quang học và từ tính, như băng video và casset từ tính trắng, đĩa trắng, đĩa quang học trắng và thiết bị truyền thông tốc độ cao...</w:t>
      </w:r>
    </w:p>
    <w:p w14:paraId="7349CA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iCs/>
          <w:color w:val="000000" w:themeColor="text1"/>
          <w:kern w:val="2"/>
          <w:sz w:val="20"/>
          <w:szCs w:val="20"/>
          <w14:ligatures w14:val="standardContextual"/>
        </w:rPr>
        <w:t>Loại trừ</w:t>
      </w:r>
      <w:r w:rsidRPr="00EC2AAD">
        <w:rPr>
          <w:rFonts w:ascii="Arial" w:eastAsia="Times New Roman" w:hAnsi="Arial" w:cs="Arial"/>
          <w:i/>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 xml:space="preserve"> Tái sản xuất thiết bị thu thanh (truyền thông kỹ thuật số, âm thanh, video...) được phân vào nhóm 18200 (Sao chép bản ghi các loại).</w:t>
      </w:r>
    </w:p>
    <w:p w14:paraId="70FD09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i/>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27: SẢN XUẤT THIẾT BỊ ĐIỆN</w:t>
      </w:r>
    </w:p>
    <w:p w14:paraId="366539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Sản xuất các sản phẩm sản xuất, phân phối và sử dụng năng lượng điện. Ngành này cũng gồm sản xuất đèn điện, thiết bị phát tín hiệu và các thiết bị điện gia đình.</w:t>
      </w:r>
    </w:p>
    <w:p w14:paraId="644D49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iCs/>
          <w:color w:val="000000" w:themeColor="text1"/>
          <w:kern w:val="2"/>
          <w:sz w:val="20"/>
          <w:szCs w:val="20"/>
          <w14:ligatures w14:val="standardContextual"/>
        </w:rPr>
        <w:t>Loại trừ</w:t>
      </w:r>
      <w:r w:rsidRPr="00EC2AAD">
        <w:rPr>
          <w:rFonts w:ascii="Arial" w:eastAsia="Times New Roman" w:hAnsi="Arial" w:cs="Arial"/>
          <w:i/>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 xml:space="preserve"> Sản xuất sản phẩm điện tử được phân vào ngành 26 (Sản xuất sản phẩm điện tử, máy tính và sản phẩm quang học).</w:t>
      </w:r>
    </w:p>
    <w:p w14:paraId="041075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271 - 2710: Sản xuất mô tơ, máy phát, biến thế điện, thiết bị phân phối và điều khiển điện</w:t>
      </w:r>
    </w:p>
    <w:p w14:paraId="0686C7CD" w14:textId="5AF9AF8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các máy biến thế điện, phân phối và các máy biến thế chuyên dùng; máy phát điện, tập trung</w:t>
      </w:r>
      <w:r w:rsidR="00192D2D">
        <w:rPr>
          <w:rFonts w:ascii="Arial" w:eastAsia="Times New Roman" w:hAnsi="Arial" w:cs="Arial"/>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 xml:space="preserve"> bộ chuyển mạch và tổng đài; rơle và điều khiển công nghiệp. Thiết bị điện trong nhóm này phân theo mức độ điện trở.</w:t>
      </w:r>
    </w:p>
    <w:p w14:paraId="7BABCA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88498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chuyển và biến đổi loại điện được phân vào nhóm 26190 (Sản xuất linh kiện điện tử khác);</w:t>
      </w:r>
    </w:p>
    <w:p w14:paraId="61CF8E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điều khiển môi trường và thiết bị kiểm soát các quy trình công nghiệp, được phân vào nhóm 26510 (Sản xuất thiết bị đo lường, kiểm tra, định hướng và điều khiển);</w:t>
      </w:r>
    </w:p>
    <w:p w14:paraId="728F4B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chuyển mạch điện, như nút bấm, khóa chuyên được phân vào nhóm 27330 (Sản xuất thiết bị dây dẫn điện các loại);</w:t>
      </w:r>
    </w:p>
    <w:p w14:paraId="7E426D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hàn điện được phân vào nhóm 27900 (Sản xuất thiết bị điện khác);</w:t>
      </w:r>
    </w:p>
    <w:p w14:paraId="55674E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đổi điện, chuyển dòng điện được phân vào nhóm 27900 (Sản xuất thiết bị điện khác);</w:t>
      </w:r>
    </w:p>
    <w:p w14:paraId="7747F5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phát điện tua bin được phân vào nhóm 28110 (Sản xuất động cơ, tua bin (trừ động cơ máy bay, ô tô, mô tô và xe máy));</w:t>
      </w:r>
    </w:p>
    <w:p w14:paraId="1EA605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khởi động và máy phát điện cho cơ khí cháy nội sinh được phân vào nhóm 29300 (Sản xuất phụ tùng và bộ phận phụ trợ cho xe ô tô và xe có động cơ khác).</w:t>
      </w:r>
    </w:p>
    <w:p w14:paraId="623E9E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27101: Sản xuất mô tơ, máy phát</w:t>
      </w:r>
    </w:p>
    <w:p w14:paraId="175C3D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8BFBC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biến đổi phân phối điện;</w:t>
      </w:r>
    </w:p>
    <w:p w14:paraId="7EA314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chuyển đổi hàn bằng một cung lửa điện;</w:t>
      </w:r>
    </w:p>
    <w:p w14:paraId="516263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đèn balat huỳnh quang (như máy biến thế);</w:t>
      </w:r>
    </w:p>
    <w:p w14:paraId="468399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phát điện (trừ máy khởi động đốt cháy nội sinh);</w:t>
      </w:r>
    </w:p>
    <w:p w14:paraId="41AB64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phát điện (trừ máy dao điện nạp pin cho máy đốt cháy nội sinh);</w:t>
      </w:r>
    </w:p>
    <w:p w14:paraId="672852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phát điện (trừ các bộ phát điện tua bin).</w:t>
      </w:r>
    </w:p>
    <w:p w14:paraId="10E863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lastRenderedPageBreak/>
        <w:t>27102: Sản xuất biến thế điện, thiết bị phân phối và điều khiển điện</w:t>
      </w:r>
    </w:p>
    <w:p w14:paraId="3E4E4C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CDB5B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chuyển đổi phụ, phân phối năng lượng điện;</w:t>
      </w:r>
    </w:p>
    <w:p w14:paraId="664C19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điều chỉnh truyền và phân phối điện;</w:t>
      </w:r>
    </w:p>
    <w:p w14:paraId="107D4D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bảng kiểm soát phân phối điện;</w:t>
      </w:r>
    </w:p>
    <w:p w14:paraId="3215FD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tách mạch điện, năng lượng;</w:t>
      </w:r>
    </w:p>
    <w:p w14:paraId="10A391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bảng điều khiển, phân phối năng lượng điện;</w:t>
      </w:r>
    </w:p>
    <w:p w14:paraId="6E1842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ống dẫn cho máy tổng đài điện cơ;</w:t>
      </w:r>
    </w:p>
    <w:p w14:paraId="33B78D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cầu chì, điện;</w:t>
      </w:r>
    </w:p>
    <w:p w14:paraId="23C426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chuyển năng lượng;</w:t>
      </w:r>
    </w:p>
    <w:p w14:paraId="36F2D8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chuyển, năng lượng điện (trừ nút bấm, khóa, sôlênôit (cuộn dây kim loại trở nên có từ tính khi có dòng điện đi qua cuộn dây đó), lẫy khóa);</w:t>
      </w:r>
    </w:p>
    <w:p w14:paraId="1D6D00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phát điện chuyển căn bản;</w:t>
      </w:r>
    </w:p>
    <w:p w14:paraId="79BC56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Cuộn lại lõi trong các nhà máy.</w:t>
      </w:r>
    </w:p>
    <w:p w14:paraId="494F6E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 xml:space="preserve">272 - 2720 - 27200: Sản xuất pin và ắc </w:t>
      </w:r>
      <w:r w:rsidRPr="00EC2AAD">
        <w:rPr>
          <w:rFonts w:ascii="Arial" w:eastAsia="Times New Roman" w:hAnsi="Arial" w:cs="Arial"/>
          <w:b/>
          <w:bCs/>
          <w:color w:val="000000" w:themeColor="text1"/>
          <w:kern w:val="2"/>
          <w:sz w:val="20"/>
          <w:szCs w:val="20"/>
          <w14:ligatures w14:val="standardContextual"/>
        </w:rPr>
        <w:t>quy</w:t>
      </w:r>
    </w:p>
    <w:p w14:paraId="075A83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pin sạc lại được và pin không sạc lại được.</w:t>
      </w:r>
    </w:p>
    <w:p w14:paraId="36743F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24A22A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pin và ắc quy: Pin có dioxit mangan, dioxit thủy ngân, oxit bạc...</w:t>
      </w:r>
    </w:p>
    <w:p w14:paraId="7C4C58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điện, bao gồm các phần như: Tấm ngăn, bình ắc quy, vỏ bọc;</w:t>
      </w:r>
    </w:p>
    <w:p w14:paraId="17DFF0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axit chì;</w:t>
      </w:r>
    </w:p>
    <w:p w14:paraId="05162D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nitrat camium;</w:t>
      </w:r>
    </w:p>
    <w:p w14:paraId="3ECE2E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NiMH;</w:t>
      </w:r>
    </w:p>
    <w:p w14:paraId="06C93A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Lithium;</w:t>
      </w:r>
    </w:p>
    <w:p w14:paraId="70E0DB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khô;</w:t>
      </w:r>
    </w:p>
    <w:p w14:paraId="7D601C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ắc quy nước;</w:t>
      </w:r>
    </w:p>
    <w:p w14:paraId="6B3926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hệ thống lưu trữ năng lượng pin;</w:t>
      </w:r>
    </w:p>
    <w:p w14:paraId="0A7CC2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pin cho xe đạp điện và pin cho xe ô tô điện.</w:t>
      </w:r>
    </w:p>
    <w:p w14:paraId="6F467D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E544E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trạm sạc ô tô điện được phân vào nhóm 2710 (Sản xuất mô tơ, máy phát, biến thế điện, thiết bị phân phối và điều khiển điện);</w:t>
      </w:r>
    </w:p>
    <w:p w14:paraId="034CC8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hệ thống lưu trữ điện cho các tòa nhà và cơ sở hạ tầng điện được phân vào nhóm 43210 (Lắp đặt hệ thống điện).</w:t>
      </w:r>
    </w:p>
    <w:p w14:paraId="33B498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273: Sản xuất dây và thiết bị dây dẫn</w:t>
      </w:r>
    </w:p>
    <w:p w14:paraId="325CF3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thiết bị dây dẫn mang điện và thiết bị dây dẫn không mang điện cho mạch điện dẫn bằng mọi chất liệu.</w:t>
      </w:r>
    </w:p>
    <w:p w14:paraId="32FB45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dây cách điện và sợi cáp quang học.</w:t>
      </w:r>
    </w:p>
    <w:p w14:paraId="6C9E5E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Cs/>
          <w:i/>
          <w:iCs/>
          <w:color w:val="000000" w:themeColor="text1"/>
          <w:kern w:val="2"/>
          <w:sz w:val="20"/>
          <w:szCs w:val="20"/>
          <w14:ligatures w14:val="standardContextual"/>
        </w:rPr>
      </w:pPr>
      <w:r w:rsidRPr="00EC2AAD">
        <w:rPr>
          <w:rFonts w:ascii="Arial" w:eastAsia="Times New Roman" w:hAnsi="Arial" w:cs="Arial"/>
          <w:bCs/>
          <w:i/>
          <w:iCs/>
          <w:color w:val="000000" w:themeColor="text1"/>
          <w:kern w:val="2"/>
          <w:sz w:val="20"/>
          <w:szCs w:val="20"/>
          <w14:ligatures w14:val="standardContextual"/>
        </w:rPr>
        <w:t>2731 - 27310: Sản xuất dây cáp, sợi cáp quang học</w:t>
      </w:r>
    </w:p>
    <w:p w14:paraId="1295C8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sợi cáp quang truyền số liệu hoặc truyền hình ảnh động.</w:t>
      </w:r>
    </w:p>
    <w:p w14:paraId="1727BD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A8FC6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sợi thủy tinh được phân vào nhóm 23103 (Sản xuất sợi thủy tinh và sản phẩm từ sợi thủy tinh);</w:t>
      </w:r>
    </w:p>
    <w:p w14:paraId="28C1CD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đầu nối sợi quang, bó sợi quang và dây cáp quang được phân vào nhóm 27330 (Sản xuất thiết bị dây dẫn điện các loại);</w:t>
      </w:r>
    </w:p>
    <w:p w14:paraId="2DF912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cáp quang và các loại cáp khác được phân vào nhóm 43210 (Lắp đặt hệ thống điện).</w:t>
      </w:r>
    </w:p>
    <w:p w14:paraId="4735F0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2732 - 27320: Sản xuất dây, cáp điện và điện từ khác</w:t>
      </w:r>
    </w:p>
    <w:p w14:paraId="7B69D3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5DDF0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và cáp sợi tách biệt từ sắt, đồng, nhôm;</w:t>
      </w:r>
    </w:p>
    <w:p w14:paraId="4E5499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cáp máy tính, cáp máy in, cáp USB không kèm đầu nối.</w:t>
      </w:r>
    </w:p>
    <w:p w14:paraId="1E9301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8B7DD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(kéo) dây thép và dây kim loại không cách điện được phân vào nhóm 24100 (Sản xuất sắt, thép, gang), 24202 (Sản xuất kim loại màu);</w:t>
      </w:r>
    </w:p>
    <w:p w14:paraId="10A8FB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dây điện có dây cách điện và đầu nối được phân vào nhóm 27900 (Sản xuất thiết bị điện khác);</w:t>
      </w:r>
    </w:p>
    <w:p w14:paraId="3DB49A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dây cáp, vỏ bọc dây điện và các bộ dây cáp tương tự hoặc các linh kiện dùng trong các ứng dụng tự động được phân vào nhóm 29300 (Sản xuất phụ tùng và bộ phận phụ trợ cho xe ô tô và xe có động cơ khác).</w:t>
      </w:r>
    </w:p>
    <w:p w14:paraId="54A5C2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2733 - 27330: Sản xuất thiết bị dây dẫn điện các loại</w:t>
      </w:r>
    </w:p>
    <w:p w14:paraId="7611C4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2ABB4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thiết bị dây dẫn mang điện và không mang điện bằng bất cứ vật liệu nào.</w:t>
      </w:r>
    </w:p>
    <w:p w14:paraId="303831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76DEFC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thanh ray xe buýt, dây dẫn điện (trừ loại mạch chuyển);</w:t>
      </w:r>
    </w:p>
    <w:p w14:paraId="637C35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GFCI (ngắt mạch rò ngầm);</w:t>
      </w:r>
    </w:p>
    <w:p w14:paraId="2F1BF3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kẹp đèn;</w:t>
      </w:r>
    </w:p>
    <w:p w14:paraId="5E4E6E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cột và cuộn chống sét;</w:t>
      </w:r>
    </w:p>
    <w:p w14:paraId="01FCB4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phận ngắt mạch cho dây dẫn điện (các công tắc ứng suất, nút bấm, lẫy khóa);</w:t>
      </w:r>
    </w:p>
    <w:p w14:paraId="56A224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phích cắm, đầu nối hoặc ổ cắm điện;</w:t>
      </w:r>
    </w:p>
    <w:p w14:paraId="255DE0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hộp đựng dây điện (ví dụ mối nối, công tắc);</w:t>
      </w:r>
    </w:p>
    <w:p w14:paraId="1D897E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cáp, máy móc, điện;</w:t>
      </w:r>
    </w:p>
    <w:p w14:paraId="3ED018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nối và dẫn;</w:t>
      </w:r>
    </w:p>
    <w:p w14:paraId="5053C8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cực chuyển giao và mạch nối phần cứng;</w:t>
      </w:r>
    </w:p>
    <w:p w14:paraId="392FD1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dây dẫn không mang điện bằng nhựa bao gồm cáp điện nhựa, hộp đựng mối nối hai mạch điện bằng nhựa, bàn rà, máy nối cực bằng nhựa và các thiết bị tương tự.</w:t>
      </w:r>
    </w:p>
    <w:p w14:paraId="7A850F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Sản xuất cách điện bằng gốm được phân vào nhóm 23930 (Sản xuất sản phẩm gốm sứ khác).</w:t>
      </w:r>
    </w:p>
    <w:p w14:paraId="5DB8AE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274 - 2740 - 27400: Sản xuất thiết bị điện chiếu sáng</w:t>
      </w:r>
    </w:p>
    <w:p w14:paraId="111502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6E1B05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đèn tròn hoặc đèn ống, các bộ phận hoặc linh kiện (trừ những chỗ thủy tinh rỗng của đèn ống); các vật điện chiếu sáng (trừ xe điện); thiết bị chiếu sáng không dùng điện; chụp đèn (trừ loại bằng thủy tinh và nhựa); linh kiện các vật chiếu sáng (trừ dây dẫn mang điện). Sản xuất thiết bị chiếu sáng không dùng điện cũng thuộc nhóm này.</w:t>
      </w:r>
    </w:p>
    <w:p w14:paraId="1DAB91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59F59A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vật phóng điện, đèn nóng sáng, đèn huỳnh quang, đèn tia cực tím, đèn dùng hồng ngoại, đèn LED... đèn, thiết bị phụ và bóng đèn;</w:t>
      </w:r>
    </w:p>
    <w:p w14:paraId="3E2572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chiếu sáng treo cố định trên trần nhà hoặc trên tường;</w:t>
      </w:r>
    </w:p>
    <w:p w14:paraId="3DAEDB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đèn treo nhiều ngọn;</w:t>
      </w:r>
    </w:p>
    <w:p w14:paraId="781B41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đèn bàn hoặc đèn đứng (đồ chiếu sáng cố định);</w:t>
      </w:r>
    </w:p>
    <w:p w14:paraId="48AC20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đèn trang trí;</w:t>
      </w:r>
    </w:p>
    <w:p w14:paraId="0E6FF1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sưởi điện;</w:t>
      </w:r>
    </w:p>
    <w:p w14:paraId="778756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đèn flash;</w:t>
      </w:r>
    </w:p>
    <w:p w14:paraId="1E1151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đèn điện diệt côn trùng;</w:t>
      </w:r>
    </w:p>
    <w:p w14:paraId="196888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đèn lồng (cacbua, điện, gas, dầu lửa);</w:t>
      </w:r>
    </w:p>
    <w:p w14:paraId="5A5809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chiếu sáng cho các phương tiện giao thông (trừ xe cộ);</w:t>
      </w:r>
    </w:p>
    <w:p w14:paraId="7E6CF9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chiếu sáng cố định trên đường phố (trừ đèn giao thông);</w:t>
      </w:r>
    </w:p>
    <w:p w14:paraId="359F0D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chiếu sáng cho xe cộ (ví dụ cho xe máy, máy bay, tàu thủy);</w:t>
      </w:r>
    </w:p>
    <w:p w14:paraId="31C2D6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Đèn năng lượng mặt trời.</w:t>
      </w:r>
    </w:p>
    <w:p w14:paraId="1AA31F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iCs/>
          <w:color w:val="000000" w:themeColor="text1"/>
          <w:kern w:val="2"/>
          <w:sz w:val="20"/>
          <w:szCs w:val="20"/>
          <w:lang w:val="nl-NL"/>
          <w14:ligatures w14:val="standardContextual"/>
        </w:rPr>
        <w:t>Loại</w:t>
      </w:r>
      <w:r w:rsidRPr="00EC2AAD">
        <w:rPr>
          <w:rFonts w:ascii="Arial" w:eastAsia="Times New Roman" w:hAnsi="Arial" w:cs="Arial"/>
          <w:color w:val="000000" w:themeColor="text1"/>
          <w:kern w:val="2"/>
          <w:sz w:val="20"/>
          <w:szCs w:val="20"/>
          <w:lang w:val="nl-NL"/>
          <w14:ligatures w14:val="standardContextual"/>
        </w:rPr>
        <w:t xml:space="preserve"> </w:t>
      </w:r>
      <w:r w:rsidRPr="00EC2AAD">
        <w:rPr>
          <w:rFonts w:ascii="Arial" w:eastAsia="Times New Roman" w:hAnsi="Arial" w:cs="Arial"/>
          <w:i/>
          <w:color w:val="000000" w:themeColor="text1"/>
          <w:kern w:val="2"/>
          <w:sz w:val="20"/>
          <w:szCs w:val="20"/>
          <w:lang w:val="nl-NL"/>
          <w14:ligatures w14:val="standardContextual"/>
        </w:rPr>
        <w:t>trừ:</w:t>
      </w:r>
    </w:p>
    <w:p w14:paraId="7EF7D8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đồ thủy tinh và bộ phận bằng thủy tinh dùng cho đồ chiếu sáng được phân vào nhóm 2310 (Sản xuất thủy tinh và sản phẩm từ thủy tinh);</w:t>
      </w:r>
    </w:p>
    <w:p w14:paraId="053108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đi-ốt phát quang được phân vào nhóm 26190 (Sản xuất linh kiện điện tử khác);</w:t>
      </w:r>
    </w:p>
    <w:p w14:paraId="4517D9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dây dẫn mang điện hoặc không mang điện dùng cho đồ chiếu sáng cố định được phân vào nhóm 27330 (Sản xuất thiết bị dây dẫn điện các loại);</w:t>
      </w:r>
    </w:p>
    <w:p w14:paraId="3EF901D8" w14:textId="7547C9B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quạt trần hoặc quạt phòng tắm có gắn thiết bị chiếu sáng c</w:t>
      </w:r>
      <w:r w:rsidR="00AF4713">
        <w:rPr>
          <w:rFonts w:ascii="Arial" w:eastAsia="Times New Roman" w:hAnsi="Arial" w:cs="Arial"/>
          <w:color w:val="000000" w:themeColor="text1"/>
          <w:kern w:val="2"/>
          <w:sz w:val="20"/>
          <w:szCs w:val="20"/>
          <w:lang w:val="nl-NL"/>
          <w14:ligatures w14:val="standardContextual"/>
        </w:rPr>
        <w:t>ố</w:t>
      </w:r>
      <w:r w:rsidRPr="00EC2AAD">
        <w:rPr>
          <w:rFonts w:ascii="Arial" w:eastAsia="Times New Roman" w:hAnsi="Arial" w:cs="Arial"/>
          <w:color w:val="000000" w:themeColor="text1"/>
          <w:kern w:val="2"/>
          <w:sz w:val="20"/>
          <w:szCs w:val="20"/>
          <w:lang w:val="nl-NL"/>
          <w14:ligatures w14:val="standardContextual"/>
        </w:rPr>
        <w:t xml:space="preserve"> định được phân vào nhóm 27500 (Sản xuất đồ điện dân dụng);</w:t>
      </w:r>
    </w:p>
    <w:p w14:paraId="71C89A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dấu hiệu bằng điện như đèn giao thông và thiết bị dấu hiệu cho người đi trên đường được phân vào nhóm 27900 (Sản xuất thiết bị điện khác);</w:t>
      </w:r>
    </w:p>
    <w:p w14:paraId="37D280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biển báo điện được phân vào nhóm 27900 (Sản xuất thiết bị điện khác).</w:t>
      </w:r>
    </w:p>
    <w:p w14:paraId="21A567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275 - 2750 - 27500: Sản xuất đồ điện dân dụng</w:t>
      </w:r>
    </w:p>
    <w:p w14:paraId="61878B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280083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Sản xuất các thiết bị điện nhỏ và đồ gia dụng bằng điện, máy hút bụi dùng trong gia đình, quạt gia dụng, máy giặt gia dụng, máy lau sàn điện gia dụng, thiết bị là, thiết bị nấu ăn gia dụng, tủ lạnh gia dụng, tủ ướp lạnh, các thiết bị gia dụng chính bằng điện hoặc không bằng điện, như máy rửa bát, bình đun nước, máy nghiền rác. Nhóm này bao gồm các thiết bị có điện, gas hoặc các nguồn năng lượng khác.</w:t>
      </w:r>
    </w:p>
    <w:p w14:paraId="36C372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Cụ thể:</w:t>
      </w:r>
    </w:p>
    <w:p w14:paraId="031E57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điện gia dụng như: tủ lạnh, tủ ướp lạnh, máy rửa bát, máy giặt và sấy khô, máy hút bụi, máy lau sàn, máy nghiền rác, máy xay, nghiền, ép hoa quả, mở hộp, máy cạo râu điện, đánh răng điện và các thiết bị dùng cho cá nhân bằng điện khác, máy mài dao, quạt thông gió.</w:t>
      </w:r>
    </w:p>
    <w:p w14:paraId="3E0262D0" w14:textId="3B36BBE3"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gia dụng nhiệt điện như: máy đun nước bằng điện, chăn điện, máy sấy, lược, bàn chải, cuộn tóc bằng điện, bàn là điện, máy sưởi và quạt gia dụng, lò điện, lò vi sóng, bếp điện, lò nướng bánh, máy pha cà phê, chảo rán, quay, nướng, hấp, điện trở</w:t>
      </w:r>
      <w:r w:rsidR="0052565F">
        <w:rPr>
          <w:rFonts w:ascii="Arial" w:eastAsia="Times New Roman" w:hAnsi="Arial" w:cs="Arial"/>
          <w:color w:val="000000" w:themeColor="text1"/>
          <w:kern w:val="2"/>
          <w:sz w:val="20"/>
          <w:szCs w:val="20"/>
          <w:lang w:val="nl-NL"/>
          <w14:ligatures w14:val="standardContextual"/>
        </w:rPr>
        <w:t>,</w:t>
      </w:r>
      <w:r w:rsidRPr="00EC2AAD">
        <w:rPr>
          <w:rFonts w:ascii="Arial" w:eastAsia="Times New Roman" w:hAnsi="Arial" w:cs="Arial"/>
          <w:color w:val="000000" w:themeColor="text1"/>
          <w:kern w:val="2"/>
          <w:sz w:val="20"/>
          <w:szCs w:val="20"/>
          <w:lang w:val="nl-NL"/>
          <w14:ligatures w14:val="standardContextual"/>
        </w:rPr>
        <w:t>....</w:t>
      </w:r>
    </w:p>
    <w:p w14:paraId="7C9591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nấu và làm nóng gia dụng không dùng điện như: Máy sưởi không dùng điện, vỉ nướng, lò, ấm đun nước, thiết bị nấu ăn, sấy bát.</w:t>
      </w:r>
    </w:p>
    <w:p w14:paraId="1105F2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C39F0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tủ lạnh và máy ướp lạnh dùng cho thương mại và công nghiệp, điều hòa nhiệt độ phòng, quạt treo, lò sưởi vĩnh cửu, quạt thông hơi, hút gió, đồ đun nấu, máy giặt thương mại, giặt khô, máy hút bụi thương mại công nghiệp và trong công sở được phân vào ngành 28 (Sản xuất máy móc, thiết bị chưa được phân vào đâu);</w:t>
      </w:r>
    </w:p>
    <w:p w14:paraId="45B9A8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khâu gia dụng được phân vào nhóm 28260 (Sản xuất máy cho ngành dệt, may và da);</w:t>
      </w:r>
    </w:p>
    <w:p w14:paraId="7E6F5D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Lắp đặt hệ thống máy hút bụi trung tâm được phân vào nhóm 43290 (Lắp đặt hệ thống xây dựng khác).</w:t>
      </w:r>
    </w:p>
    <w:p w14:paraId="116D30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lastRenderedPageBreak/>
        <w:t>279 - 2790 - 27900: Sản xuất thiết bị điện khác</w:t>
      </w:r>
    </w:p>
    <w:p w14:paraId="24F8C0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760ACC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Sản xuất các thiết bị điện hỗn hợp khác không phải là máy phát, mô tơ hay máy truyền tải điện năng, pin, ắc quy, dây dẫn, thiết bị có dây dẫn, thiết bị chiếu sáng và thiết bị điện gia dụng.</w:t>
      </w:r>
    </w:p>
    <w:p w14:paraId="1747AC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Cụ thể:</w:t>
      </w:r>
    </w:p>
    <w:p w14:paraId="33B334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sạc ắc quy ở trạng thái rắn;</w:t>
      </w:r>
    </w:p>
    <w:p w14:paraId="7CED2595" w14:textId="3851636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đ</w:t>
      </w:r>
      <w:r w:rsidR="00464A43">
        <w:rPr>
          <w:rFonts w:ascii="Arial" w:eastAsia="Times New Roman" w:hAnsi="Arial" w:cs="Arial"/>
          <w:color w:val="000000" w:themeColor="text1"/>
          <w:kern w:val="2"/>
          <w:sz w:val="20"/>
          <w:szCs w:val="20"/>
          <w:lang w:val="nl-NL"/>
          <w14:ligatures w14:val="standardContextual"/>
        </w:rPr>
        <w:t>ó</w:t>
      </w:r>
      <w:r w:rsidRPr="00EC2AAD">
        <w:rPr>
          <w:rFonts w:ascii="Arial" w:eastAsia="Times New Roman" w:hAnsi="Arial" w:cs="Arial"/>
          <w:color w:val="000000" w:themeColor="text1"/>
          <w:kern w:val="2"/>
          <w:sz w:val="20"/>
          <w:szCs w:val="20"/>
          <w:lang w:val="nl-NL"/>
          <w14:ligatures w14:val="standardContextual"/>
        </w:rPr>
        <w:t>ng mở cửa bằng điện;</w:t>
      </w:r>
    </w:p>
    <w:p w14:paraId="30C7B5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chuông điện;</w:t>
      </w:r>
    </w:p>
    <w:p w14:paraId="78943A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nối dài được làm từ dây cách điện;</w:t>
      </w:r>
    </w:p>
    <w:p w14:paraId="699614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sạch bằng sóng siêu âm (trừ phòng thí nghiệm và nha khoa);</w:t>
      </w:r>
    </w:p>
    <w:p w14:paraId="3D92BE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pin nhiên liệu, thiết bị cung cấp năng lượng điều chỉnh và không điều chỉnh;</w:t>
      </w:r>
    </w:p>
    <w:p w14:paraId="4194AF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cung cấp năng lượng liên tục (UPS);</w:t>
      </w:r>
    </w:p>
    <w:p w14:paraId="00155F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chống sét;</w:t>
      </w:r>
    </w:p>
    <w:p w14:paraId="4EF620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điện dân dụng, dây nối dài và các bộ dây điện khác với dây cách điện và đầu nối;</w:t>
      </w:r>
    </w:p>
    <w:p w14:paraId="53528744" w14:textId="3F448743"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điện cực các-bon và graphit, kết nối</w:t>
      </w:r>
      <w:r w:rsidR="006975C1">
        <w:rPr>
          <w:rFonts w:ascii="Arial" w:eastAsia="Times New Roman" w:hAnsi="Arial" w:cs="Arial"/>
          <w:color w:val="000000" w:themeColor="text1"/>
          <w:kern w:val="2"/>
          <w:sz w:val="20"/>
          <w:szCs w:val="20"/>
          <w:lang w:val="nl-NL"/>
          <w14:ligatures w14:val="standardContextual"/>
        </w:rPr>
        <w:t>,</w:t>
      </w:r>
      <w:r w:rsidRPr="00EC2AAD">
        <w:rPr>
          <w:rFonts w:ascii="Arial" w:eastAsia="Times New Roman" w:hAnsi="Arial" w:cs="Arial"/>
          <w:color w:val="000000" w:themeColor="text1"/>
          <w:kern w:val="2"/>
          <w:sz w:val="20"/>
          <w:szCs w:val="20"/>
          <w:lang w:val="nl-NL"/>
          <w14:ligatures w14:val="standardContextual"/>
        </w:rPr>
        <w:t xml:space="preserve"> các sản phẩm các-bon và graphit điện khác;</w:t>
      </w:r>
    </w:p>
    <w:p w14:paraId="201C21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gia tốc hạt;</w:t>
      </w:r>
    </w:p>
    <w:p w14:paraId="723692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tụ điện, điện trở và các thiết bị tương tự;</w:t>
      </w:r>
    </w:p>
    <w:p w14:paraId="32AD06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súng cầm tay hàn sắt;</w:t>
      </w:r>
    </w:p>
    <w:p w14:paraId="32EC6F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nam châm điện;</w:t>
      </w:r>
    </w:p>
    <w:p w14:paraId="3376A6DA" w14:textId="0C3D3883"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còi báo động</w:t>
      </w:r>
      <w:r w:rsidR="000E6797">
        <w:rPr>
          <w:rFonts w:ascii="Arial" w:eastAsia="Times New Roman" w:hAnsi="Arial" w:cs="Arial"/>
          <w:color w:val="000000" w:themeColor="text1"/>
          <w:kern w:val="2"/>
          <w:sz w:val="20"/>
          <w:szCs w:val="20"/>
          <w:lang w:val="nl-NL"/>
          <w14:ligatures w14:val="standardContextual"/>
        </w:rPr>
        <w:t>;</w:t>
      </w:r>
    </w:p>
    <w:p w14:paraId="69EBD6C7" w14:textId="05BD306F"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bảng ghi tỉ số điện t</w:t>
      </w:r>
      <w:r w:rsidR="002C226F">
        <w:rPr>
          <w:rFonts w:ascii="Arial" w:eastAsia="Times New Roman" w:hAnsi="Arial" w:cs="Arial"/>
          <w:color w:val="000000" w:themeColor="text1"/>
          <w:kern w:val="2"/>
          <w:sz w:val="20"/>
          <w:szCs w:val="20"/>
          <w:lang w:val="nl-NL"/>
          <w14:ligatures w14:val="standardContextual"/>
        </w:rPr>
        <w:t>ử</w:t>
      </w:r>
      <w:r w:rsidRPr="00EC2AAD">
        <w:rPr>
          <w:rFonts w:ascii="Arial" w:eastAsia="Times New Roman" w:hAnsi="Arial" w:cs="Arial"/>
          <w:color w:val="000000" w:themeColor="text1"/>
          <w:kern w:val="2"/>
          <w:sz w:val="20"/>
          <w:szCs w:val="20"/>
          <w:lang w:val="nl-NL"/>
          <w14:ligatures w14:val="standardContextual"/>
        </w:rPr>
        <w:t>:</w:t>
      </w:r>
    </w:p>
    <w:p w14:paraId="179B8B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biển báo điện:</w:t>
      </w:r>
    </w:p>
    <w:p w14:paraId="454292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tín hiệu như đèn giao thông và thiết bị tín hiệu cho người đi bộ;</w:t>
      </w:r>
    </w:p>
    <w:p w14:paraId="25FA0C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vật cách điện (trừ bằng thủy tinh và sứ), dây cáp kim loại cơ bản:</w:t>
      </w:r>
    </w:p>
    <w:p w14:paraId="04CE48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và cấu kiện điện dùng trong các động cơ đốt trong;</w:t>
      </w:r>
    </w:p>
    <w:p w14:paraId="78C001A8" w14:textId="4EA28D2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thiết bị hàn điện, bao gồm máy hàn thép cầm tay</w:t>
      </w:r>
      <w:r w:rsidR="002C226F">
        <w:rPr>
          <w:rFonts w:ascii="Arial" w:eastAsia="Times New Roman" w:hAnsi="Arial" w:cs="Arial"/>
          <w:color w:val="000000" w:themeColor="text1"/>
          <w:kern w:val="2"/>
          <w:sz w:val="20"/>
          <w:szCs w:val="20"/>
          <w:lang w:val="nl-NL"/>
          <w14:ligatures w14:val="standardContextual"/>
        </w:rPr>
        <w:t>;</w:t>
      </w:r>
    </w:p>
    <w:p w14:paraId="790C7B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biến tần cho hệ thống quang điện;</w:t>
      </w:r>
    </w:p>
    <w:p w14:paraId="6EF80A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mạ điện;</w:t>
      </w:r>
    </w:p>
    <w:p w14:paraId="3CB2D6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sạc trên xe cho xe có động cơ;</w:t>
      </w:r>
    </w:p>
    <w:p w14:paraId="33EBF1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cụm cáp có đầu nối;</w:t>
      </w:r>
    </w:p>
    <w:p w14:paraId="7DA360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trạm sạc ô tô.</w:t>
      </w:r>
    </w:p>
    <w:p w14:paraId="7FC561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524C95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vật cách điện bằng thủy tinh được phân vào nhóm 2310 (Sản xuất thủy tinh và sản phẩm từ thủy tinh);</w:t>
      </w:r>
    </w:p>
    <w:p w14:paraId="5EFD11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vật cách điện bằng sứ được phân vào nhóm 23930 (Sản xuất sản phẩm gốm sứ khác);</w:t>
      </w:r>
    </w:p>
    <w:p w14:paraId="2D93F4B9" w14:textId="5DFDF9F2"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sợi và các sản phẩm c</w:t>
      </w:r>
      <w:r w:rsidR="002C226F">
        <w:rPr>
          <w:rFonts w:ascii="Arial" w:eastAsia="Times New Roman" w:hAnsi="Arial" w:cs="Arial"/>
          <w:color w:val="000000" w:themeColor="text1"/>
          <w:kern w:val="2"/>
          <w:sz w:val="20"/>
          <w:szCs w:val="20"/>
          <w:lang w:val="nl-NL"/>
          <w14:ligatures w14:val="standardContextual"/>
        </w:rPr>
        <w:t>á</w:t>
      </w:r>
      <w:r w:rsidRPr="00EC2AAD">
        <w:rPr>
          <w:rFonts w:ascii="Arial" w:eastAsia="Times New Roman" w:hAnsi="Arial" w:cs="Arial"/>
          <w:color w:val="000000" w:themeColor="text1"/>
          <w:kern w:val="2"/>
          <w:sz w:val="20"/>
          <w:szCs w:val="20"/>
          <w:lang w:val="nl-NL"/>
          <w14:ligatures w14:val="standardContextual"/>
        </w:rPr>
        <w:t>c</w:t>
      </w:r>
      <w:r w:rsidR="002C226F">
        <w:rPr>
          <w:rFonts w:ascii="Arial" w:eastAsia="Times New Roman" w:hAnsi="Arial" w:cs="Arial"/>
          <w:color w:val="000000" w:themeColor="text1"/>
          <w:kern w:val="2"/>
          <w:sz w:val="20"/>
          <w:szCs w:val="20"/>
          <w:lang w:val="nl-NL"/>
          <w14:ligatures w14:val="standardContextual"/>
        </w:rPr>
        <w:t>-</w:t>
      </w:r>
      <w:r w:rsidRPr="00EC2AAD">
        <w:rPr>
          <w:rFonts w:ascii="Arial" w:eastAsia="Times New Roman" w:hAnsi="Arial" w:cs="Arial"/>
          <w:color w:val="000000" w:themeColor="text1"/>
          <w:kern w:val="2"/>
          <w:sz w:val="20"/>
          <w:szCs w:val="20"/>
          <w:lang w:val="nl-NL"/>
          <w14:ligatures w14:val="standardContextual"/>
        </w:rPr>
        <w:t>bon hoặc graphit được phân vào nhóm 23990 (Sản xuất sản phẩm từ chất khoáng phi kim loại khác chưa được phân vào đâu);</w:t>
      </w:r>
    </w:p>
    <w:p w14:paraId="202025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chỉnh lưu loại linh kiện điện, mạch điện chỉnh điện áp, mạch điện đổi năng lượng, tụ điện, điện trở và các thiết bị khác được phân vào nhóm 26190 (Sản xuất linh kiện điện tử khác);</w:t>
      </w:r>
    </w:p>
    <w:p w14:paraId="0C51B7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máy biến thế, mô tơ, máy phát điện, thiết bị đóng cắt, rơle, điều khiển công nghiệp được phân vào ngành 27 (Sản xuất thiết bị điện);</w:t>
      </w:r>
    </w:p>
    <w:p w14:paraId="35E7AA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ắc quy được phân vào nhóm 27200 (Sản xuất pin và ắc quy);</w:t>
      </w:r>
    </w:p>
    <w:p w14:paraId="138AFF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truyền thông và truyền tải năng lượng, thiết bị dây dẫn mang điện và không mang điện được phân vào nhóm 273 (Sản xuất dây và thiết bị dây dẫn);</w:t>
      </w:r>
    </w:p>
    <w:p w14:paraId="5683E5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chiếu sáng được phân vào nhóm 27400 (Sản xuất thiết bị điện chiếu sáng);</w:t>
      </w:r>
    </w:p>
    <w:p w14:paraId="1D1718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gia dụng được phân vào nhóm 27500 (Sản xuất đồ điện dân dụng);</w:t>
      </w:r>
    </w:p>
    <w:p w14:paraId="1A2004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hàn không dùng điện được phân vào nhóm 28190 (Sản xuất máy thông dụng khác);</w:t>
      </w:r>
    </w:p>
    <w:p w14:paraId="595CAF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miếng đệm các bon và graphit được phân vào nhóm 28190 (Sản xuất máy thông dụng khác);</w:t>
      </w:r>
    </w:p>
    <w:p w14:paraId="53BB41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điện dùng cho mô tơ như máy phát điện, máy biến thế, ổ cắm, hệ thống cửa sổ và cửa ra vào bằng điện, máy điều chỉnh điện thế,... được phân vào nhóm 29300 (Sản xuất phụ tùng và bộ phận phụ trợ cho xe ô tô và xe có động cơ khác);</w:t>
      </w:r>
    </w:p>
    <w:p w14:paraId="51DB073D" w14:textId="565F1931"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mô-đun bi</w:t>
      </w:r>
      <w:r w:rsidR="00296B44">
        <w:rPr>
          <w:rFonts w:ascii="Arial" w:eastAsia="Times New Roman" w:hAnsi="Arial" w:cs="Arial"/>
          <w:color w:val="000000" w:themeColor="text1"/>
          <w:kern w:val="2"/>
          <w:sz w:val="20"/>
          <w:szCs w:val="20"/>
          <w:lang w:val="nl-NL"/>
          <w14:ligatures w14:val="standardContextual"/>
        </w:rPr>
        <w:t>ê</w:t>
      </w:r>
      <w:r w:rsidRPr="00EC2AAD">
        <w:rPr>
          <w:rFonts w:ascii="Arial" w:eastAsia="Times New Roman" w:hAnsi="Arial" w:cs="Arial"/>
          <w:color w:val="000000" w:themeColor="text1"/>
          <w:kern w:val="2"/>
          <w:sz w:val="20"/>
          <w:szCs w:val="20"/>
          <w:lang w:val="nl-NL"/>
          <w14:ligatures w14:val="standardContextual"/>
        </w:rPr>
        <w:t>n tần và pin nhiên liệu cho xe có động cơ được phân vào nhóm 29300 (Sản xuất phụ tùng và bộ phận phụ trợ cho xe ô tô và xe có động cơ).</w:t>
      </w:r>
    </w:p>
    <w:p w14:paraId="5AB199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28: SẢN XUẤT MÁY MÓC, THIẾT BỊ CHƯA ĐƯỢC PHÂN VÀO ĐÂU</w:t>
      </w:r>
    </w:p>
    <w:p w14:paraId="6A543A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gồm: Sản xuất máy móc và thiết bị hoạt động độc lập với nguyên liệu về mặt cơ khí hoặc nhiệt hoặc thực hiện các tác động lên nguyên liệu (như cân và đóng gói), bao gồm các linh kiện cơ khí mà sản sinh và ứng dụng lực và bất kỳ linh kiện ban đầu nào được sản xuất, các thiết bị cố định, di động hoặc cầm tay, không kể chúng được thiết kế cho công nghiệp, xây dựng, kỹ thuật dân dụng, nông nghiệp hoặc gia dụng. Sản xuất các thiết bị đặc biệt cho vận tải hành khách và hàng hóa trong phạm vi liên quan cũng thuộc ngành này.</w:t>
      </w:r>
    </w:p>
    <w:p w14:paraId="3C544A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Ngành này cũng gồm:</w:t>
      </w:r>
    </w:p>
    <w:p w14:paraId="08A934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máy chuyên dụng khác chưa được phân vào đâu trong hệ thống ngành cho dù có được dùng trong các quá trình sản xuất hay không, như thiết bị gây cười trong các hội chợ, thiết bị dành cho trò chơi bowling...</w:t>
      </w:r>
    </w:p>
    <w:p w14:paraId="5E5B8E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sản phẩm kim loại sử dụng chung (Ngành 25), thiết bị liên quan đến điều khiển, thiết bị máy tính, thiết bị đo lường và kiểm tra, phân phối điện và máy móc điều khiển (Ngành 26 và 27) và xe có động cơ dùng cho mục đích chung (Ngành 29).</w:t>
      </w:r>
    </w:p>
    <w:p w14:paraId="7968C3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b/>
          <w:color w:val="000000" w:themeColor="text1"/>
          <w:kern w:val="2"/>
          <w:sz w:val="20"/>
          <w:szCs w:val="20"/>
          <w:lang w:val="nl-NL"/>
          <w14:ligatures w14:val="standardContextual"/>
        </w:rPr>
        <w:t>281: Sản xuất máy thông dụng</w:t>
      </w:r>
    </w:p>
    <w:p w14:paraId="43250A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Sản xuất máy dùng cho mục đích chung, tức là máy được sử dụng trong nhiều ngành của VSIC. Nó có thể bao gồm sản xuất các cấu kiện sử dụng trong sản xuất nhiều máy khác hoặc sản xuất các máy móc hỗ trợ cho hoạt động của các ngành khác.</w:t>
      </w:r>
    </w:p>
    <w:p w14:paraId="7F20AB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i/>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2811 - 28110: Sản xuất động cơ; tua bin (trừ động cơ máy bay, ô tô, mô tô và xe máy)</w:t>
      </w:r>
    </w:p>
    <w:p w14:paraId="23687D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7A98C35A" w14:textId="2CB5A15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p</w:t>
      </w:r>
      <w:r w:rsidR="00296B44">
        <w:rPr>
          <w:rFonts w:ascii="Arial" w:eastAsia="Times New Roman" w:hAnsi="Arial" w:cs="Arial"/>
          <w:color w:val="000000" w:themeColor="text1"/>
          <w:kern w:val="2"/>
          <w:sz w:val="20"/>
          <w:szCs w:val="20"/>
          <w:lang w:val="nl-NL"/>
          <w14:ligatures w14:val="standardContextual"/>
        </w:rPr>
        <w:t>í</w:t>
      </w:r>
      <w:r w:rsidRPr="00EC2AAD">
        <w:rPr>
          <w:rFonts w:ascii="Arial" w:eastAsia="Times New Roman" w:hAnsi="Arial" w:cs="Arial"/>
          <w:color w:val="000000" w:themeColor="text1"/>
          <w:kern w:val="2"/>
          <w:sz w:val="20"/>
          <w:szCs w:val="20"/>
          <w:lang w:val="nl-NL"/>
          <w14:ligatures w14:val="standardContextual"/>
        </w:rPr>
        <w:t>t</w:t>
      </w:r>
      <w:r w:rsidR="00296B44">
        <w:rPr>
          <w:rFonts w:ascii="Arial" w:eastAsia="Times New Roman" w:hAnsi="Arial" w:cs="Arial"/>
          <w:color w:val="000000" w:themeColor="text1"/>
          <w:kern w:val="2"/>
          <w:sz w:val="20"/>
          <w:szCs w:val="20"/>
          <w:lang w:val="nl-NL"/>
          <w14:ligatures w14:val="standardContextual"/>
        </w:rPr>
        <w:t xml:space="preserve"> tô</w:t>
      </w:r>
      <w:r w:rsidRPr="00EC2AAD">
        <w:rPr>
          <w:rFonts w:ascii="Arial" w:eastAsia="Times New Roman" w:hAnsi="Arial" w:cs="Arial"/>
          <w:color w:val="000000" w:themeColor="text1"/>
          <w:kern w:val="2"/>
          <w:sz w:val="20"/>
          <w:szCs w:val="20"/>
          <w:lang w:val="nl-NL"/>
          <w14:ligatures w14:val="standardContextual"/>
        </w:rPr>
        <w:t>n</w:t>
      </w:r>
      <w:r w:rsidR="00296B44">
        <w:rPr>
          <w:rFonts w:ascii="Arial" w:eastAsia="Times New Roman" w:hAnsi="Arial" w:cs="Arial"/>
          <w:color w:val="000000" w:themeColor="text1"/>
          <w:kern w:val="2"/>
          <w:sz w:val="20"/>
          <w:szCs w:val="20"/>
          <w:lang w:val="nl-NL"/>
          <w14:ligatures w14:val="standardContextual"/>
        </w:rPr>
        <w:t>g</w:t>
      </w:r>
      <w:r w:rsidRPr="00EC2AAD">
        <w:rPr>
          <w:rFonts w:ascii="Arial" w:eastAsia="Times New Roman" w:hAnsi="Arial" w:cs="Arial"/>
          <w:color w:val="000000" w:themeColor="text1"/>
          <w:kern w:val="2"/>
          <w:sz w:val="20"/>
          <w:szCs w:val="20"/>
          <w:lang w:val="nl-NL"/>
          <w14:ligatures w14:val="standardContextual"/>
        </w:rPr>
        <w:t xml:space="preserve"> đốt trong và các bộ phận tương tự, trừ mô tô, máy bay và máy đẩy như:</w:t>
      </w:r>
    </w:p>
    <w:p w14:paraId="518B57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Động cơ thủy lực,</w:t>
      </w:r>
    </w:p>
    <w:p w14:paraId="699A0A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Động cơ đường sắt.</w:t>
      </w:r>
    </w:p>
    <w:p w14:paraId="559DC3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bộ phận chỉ sử dụng hoặc chủ yếu sử dụng cho động cơ đốt trong như: pít tông, vòng pít tông, bộ chế hòa khí và chế hòa khí dùng cho các loại động cơ đốt trong, động cơ diesel,... (trừ động cơ máy bay, ô tô, mô tô và xe máy);</w:t>
      </w:r>
    </w:p>
    <w:p w14:paraId="2061DB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van đóng mở của động cơ đốt trong;</w:t>
      </w:r>
    </w:p>
    <w:p w14:paraId="653224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tua bin và các bộ phận của:</w:t>
      </w:r>
    </w:p>
    <w:p w14:paraId="4FB874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Tua bin hơi nước và tua bin hơi khác.</w:t>
      </w:r>
    </w:p>
    <w:p w14:paraId="725FE6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Tua bin hyđro, bánh xe nước, máy điều chỉnh.</w:t>
      </w:r>
    </w:p>
    <w:p w14:paraId="640D95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Tua bin gió,</w:t>
      </w:r>
    </w:p>
    <w:p w14:paraId="78248B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Tua bin gas, trừ động cơ phản lực và động cơ chân vịt cho động cơ đầy của máy bay,</w:t>
      </w:r>
    </w:p>
    <w:p w14:paraId="2D00DF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tua bin nồi hơi;</w:t>
      </w:r>
    </w:p>
    <w:p w14:paraId="1599FC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máy phát tua bin, bao gồm một tua bin gắn liền với một máy phát điện;</w:t>
      </w:r>
    </w:p>
    <w:p w14:paraId="4F7010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động cơ ứng dụng trong công nghiệp;</w:t>
      </w:r>
    </w:p>
    <w:p w14:paraId="1933F1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Đại tu động cơ tàu thuyền trong nhà máy.</w:t>
      </w:r>
    </w:p>
    <w:p w14:paraId="78CE5B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1F8A7E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máy phát điện (trừ bộ phát điện tua bin) được phân vào nhóm 2710 (Sản xuất mô tơ, máy phát, biến thế điện, thiết bị phân phối và điều khiển điện);</w:t>
      </w:r>
    </w:p>
    <w:p w14:paraId="1F18E8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bộ máy phát chuyển động chính (trừ bộ phát điện tua bin) được phân vào nhóm 2710 (Sản xuất mô tơ, máy phát, biến thế điện, thiết bị phân phối và điều khiển điện);</w:t>
      </w:r>
    </w:p>
    <w:p w14:paraId="19A080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bộ phận của động cơ đốt trong của phương tiện được phân vào nhóm 29100 (Sản xuất ô tô và xe có động cơ khác);</w:t>
      </w:r>
    </w:p>
    <w:p w14:paraId="3D6851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điện và linh kiện động cơ đốt trong được phân vào nhóm 29300 (Sản xuất phụ tùng và bộ phận phụ trợ cho xe ô tô và xe có động cơ khác);</w:t>
      </w:r>
    </w:p>
    <w:p w14:paraId="65F8BD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piston, vòng piston, bộ chế hòa khí và các thiết bị tương tự cho động cơ đốt trong, động cơ diesel cho xe cơ giới được phân vào nhóm 29300 (Sản xuất phụ tùng và bộ phận phụ trợ cho xe ô tô và xe có động cơ khác);</w:t>
      </w:r>
    </w:p>
    <w:p w14:paraId="129A0A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động cơ dây tuần hoàn của máy bay được phân vào nhóm 30300 (Sản xuất máy bay, tàu vũ trụ và máy móc liên quan);</w:t>
      </w:r>
    </w:p>
    <w:p w14:paraId="3A892A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động cơ dây xe máy được phân vào nhóm 30910 (Sản xuất mô tô, xe máy);</w:t>
      </w:r>
    </w:p>
    <w:p w14:paraId="3B4167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động cơ máy bay, động cơ phản lực và động cơ chân vịt được phân vào nhóm 30300 (Sản xuất máy bay, tàu vũ trụ và máy móc liên quan).</w:t>
      </w:r>
    </w:p>
    <w:p w14:paraId="573F72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2812 - 28120: Sản xuất thiết bị sử dụng năng lượng chiết lưu</w:t>
      </w:r>
    </w:p>
    <w:p w14:paraId="381AB8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742058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động cơ thủy lực, động cơ khí nén, xi lanh thủy lực và van thủy lực.</w:t>
      </w:r>
    </w:p>
    <w:p w14:paraId="17F6AC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chuẩn bị không khí cho việc sử dụng hệ thống khí nén;</w:t>
      </w:r>
    </w:p>
    <w:p w14:paraId="6D5216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hệ thống năng lượng chất lỏng (thủy lực);</w:t>
      </w:r>
    </w:p>
    <w:p w14:paraId="0134A2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động thủy lực;</w:t>
      </w:r>
    </w:p>
    <w:p w14:paraId="5B5C4E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động tuyến tính điện;</w:t>
      </w:r>
    </w:p>
    <w:p w14:paraId="7F42E2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xy lanh lò xo khí.</w:t>
      </w:r>
    </w:p>
    <w:p w14:paraId="44026D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C1E11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thủy lực, ống dẫn hơi khí nén bằng cao su được phân vào nhóm 22110 (Sản xuất săm, lốp cao su; dép và tái chế lốp cao su);</w:t>
      </w:r>
    </w:p>
    <w:p w14:paraId="18A327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thủy lực, ống dẫn hơi khí nén bằng nhựa được phân vào nhóm 2220 (Sản xuất sản phẩm từ plastic);</w:t>
      </w:r>
    </w:p>
    <w:p w14:paraId="4627FC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nén được phân vào nhóm 28130 (Sản xuất máy bơm, máy nén, vòi và van khác);</w:t>
      </w:r>
    </w:p>
    <w:p w14:paraId="072015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bơm, trừ máy bơm thủy lực được phân vào nhóm 28130 (Sản xuất máy bơm, máy nén, vòi và van khác);</w:t>
      </w:r>
    </w:p>
    <w:p w14:paraId="74D749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van cho các ứng dụng không phải thủy lực được phân vào nhóm 28130 (Sản xuất máy bơm, máy nén, vòi và van khác);</w:t>
      </w:r>
    </w:p>
    <w:p w14:paraId="022A0F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động cơ khí được phân vào nhóm 28140 (Sản xuất bi, bánh răng, hộp số, các bộ phận điều khiển và truyền chuyển động).</w:t>
      </w:r>
    </w:p>
    <w:p w14:paraId="22AA47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i/>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2813 - 28130: Sản xuất máy bơm, máy nén, vòi và van khác</w:t>
      </w:r>
    </w:p>
    <w:p w14:paraId="7975DB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Nhóm này gồm:</w:t>
      </w:r>
    </w:p>
    <w:p w14:paraId="397D48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bơm không khí hoặc chân không, máy nén khí và khí gas khác;</w:t>
      </w:r>
    </w:p>
    <w:p w14:paraId="164F22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bơm cho chất lỏng, có hoặc không có thiết bị đo;</w:t>
      </w:r>
    </w:p>
    <w:p w14:paraId="74DD4B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bơm thiết kế cho máy với động cơ đốt trong: bơm dầu, nước hoặc nhiên liệu cho động cơ mô tơ...</w:t>
      </w:r>
    </w:p>
    <w:p w14:paraId="689B67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w:t>
      </w:r>
    </w:p>
    <w:p w14:paraId="2CD12B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vòi và van công nghiệp, bao gồm van điều chỉnh và vòi nạp;</w:t>
      </w:r>
    </w:p>
    <w:p w14:paraId="6F8BCD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vòi và van vệ sinh;</w:t>
      </w:r>
    </w:p>
    <w:p w14:paraId="6162B3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vòi và van sưởi;</w:t>
      </w:r>
    </w:p>
    <w:p w14:paraId="229864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bơm tay.</w:t>
      </w:r>
    </w:p>
    <w:p w14:paraId="4B623E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12FB71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van cao su lưu hóa, thủy tinh hoặc thiết bị gốm được phân vào nhóm 22190 (Sản xuất sản phẩm khác từ cao su), 2310 (Sản xuất thủy tinh và sản phẩm từ thủy tinh) hoặc 23930 (Sản xuất sản phẩm gốm sứ khác);</w:t>
      </w:r>
    </w:p>
    <w:p w14:paraId="53336C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động thủy lực được phân vào nhóm 28120 (Sản xuất thiết bị sử dụng năng lượng chiết lưu);</w:t>
      </w:r>
    </w:p>
    <w:p w14:paraId="76CBC2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van nạp và van xả cho động cơ đốt trong được phân vào nhóm 28110 (Sản xuất động cơ, tua bin (trừ động cơ máy bay, ô tô, mô tô và xe máy)).</w:t>
      </w:r>
    </w:p>
    <w:p w14:paraId="01F9B1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2814 - 28140: Sản xuất bi, bánh răng, hộp số, các bộ phận điều khiển và truyền chuyển động</w:t>
      </w:r>
    </w:p>
    <w:p w14:paraId="631D95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00ED5A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bi rời, ô bi, vòng bi tròn và các chi tiết khác;</w:t>
      </w:r>
    </w:p>
    <w:p w14:paraId="2CB740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tải năng lượng cơ khí như:</w:t>
      </w:r>
    </w:p>
    <w:p w14:paraId="0D20AC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Trục truyền động, bao gồm: trục cam, trục khuỷu và tay biên,</w:t>
      </w:r>
    </w:p>
    <w:p w14:paraId="398C73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Thân ô và gối đỡ trục dùng ổ trượt.</w:t>
      </w:r>
    </w:p>
    <w:p w14:paraId="5C2582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bánh răng, hệ thống bánh răng và hộp số, các hộp thay đổi tốc độ khác;</w:t>
      </w:r>
    </w:p>
    <w:p w14:paraId="25FA75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ly hợp và khớp nối trục;</w:t>
      </w:r>
    </w:p>
    <w:p w14:paraId="146C2F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bánh đà và ròng rọc;</w:t>
      </w:r>
    </w:p>
    <w:p w14:paraId="155426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xích có khớp nối;</w:t>
      </w:r>
    </w:p>
    <w:p w14:paraId="5848C2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xích chuyển động bằng năng lượng.</w:t>
      </w:r>
    </w:p>
    <w:p w14:paraId="7A67AB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76197E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dây xích khác được phân vào nhóm 2599 (Sản xuất sản phẩm khác bằng kim loại chưa được phân vào đâu);</w:t>
      </w:r>
    </w:p>
    <w:p w14:paraId="4B26C0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động thủy lực được phân vào nhóm 28120 (Sản xuất thiết bị sử dụng năng lượng chiết lưu);</w:t>
      </w:r>
    </w:p>
    <w:p w14:paraId="28B6EB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truyền động thủy tĩnh được phân vào nhóm 28120 (Sản xuất thiết bị sử dụng năng lượng chiết lưu);</w:t>
      </w:r>
    </w:p>
    <w:p w14:paraId="0C7259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khớp ly hợp cho xe có động cơ được phân vào nhóm 29300 (Sản xuất phụ tùng và bộ phận phụ trợ cho xe ô tô và xe có động cơ khác);</w:t>
      </w:r>
    </w:p>
    <w:p w14:paraId="19D36C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bánh răng, hộp số và các bộ phận của xe có động cơ được phân vào nhóm 29300 (Sản xuất phụ tùng và bộ phận phụ trợ cho xe ô tô và xe có động cơ khác);</w:t>
      </w:r>
    </w:p>
    <w:p w14:paraId="5EEEFA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dây chuyền phụ trợ cho thiết bị chuyển động năng lượng như các bộ phận của động cơ hoặc máy bay được phân vào ngành 29 (Sản xuất ô tô và xe có động cơ khác) và ngành 30 (Sản xuất phương tiện vận tải khác).</w:t>
      </w:r>
    </w:p>
    <w:p w14:paraId="110EC3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lastRenderedPageBreak/>
        <w:t>2815 - 28150: Sản xuất lò nướng, lò luyện và lò nung</w:t>
      </w:r>
    </w:p>
    <w:p w14:paraId="7E7380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302040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hấp, lò luyện điện, công nghiệp và thí nghiệm, bao gồm lò đốt, lò thiêu;</w:t>
      </w:r>
    </w:p>
    <w:p w14:paraId="604C43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nấu;</w:t>
      </w:r>
    </w:p>
    <w:p w14:paraId="68C408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nồi hơi trung tâm, máy nước nóng năng lượng mặt trời và các thiết bị tương tự;</w:t>
      </w:r>
    </w:p>
    <w:p w14:paraId="437908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làm mát và thông gió gia dụng.</w:t>
      </w:r>
    </w:p>
    <w:p w14:paraId="1547CB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 Sản xuất thiết bị lò đốt cơ khí, lò sưởi, máy phóng điện...</w:t>
      </w:r>
    </w:p>
    <w:p w14:paraId="7E58AA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2A9C63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nướng điện gia dụng được phân vào nhóm 27500 (Sản xuất đồ điện dân dụng);</w:t>
      </w:r>
    </w:p>
    <w:p w14:paraId="4CB011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quạt bàn, quạt sàn, quạt treo tường, quạt cửa sổ, quạt trần hoặc quạt thông gió được phân vào nhóm 27500 (Sản xuất đồ điện dân dụng);</w:t>
      </w:r>
    </w:p>
    <w:p w14:paraId="19AB34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sấy cho sản phẩm nông nghiệp được phân vào nhóm 28250 (Sản xuất máy chế biến thực phẩm, đồ uống và thuốc lá);</w:t>
      </w:r>
    </w:p>
    <w:p w14:paraId="5801DA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lò nướng bánh mỳ, bánh quy được phân vào nhóm 28250 (Sản xuất máy chế biến thực phẩm, đồ uống và thuốc lá);</w:t>
      </w:r>
    </w:p>
    <w:p w14:paraId="5A1F45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sấy gỗ, bột giấy, giấy và bìa cứng được phân vào nhóm 2829 (Sản xuất máy chuyên dụng khác);</w:t>
      </w:r>
    </w:p>
    <w:p w14:paraId="7CB2C3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y tế, mô hoặc khử trùng và thí nghiệm được phân vào nhóm 32501 (Sản xuất thiết bị, dụng cụ y tế, nha khoa);</w:t>
      </w:r>
    </w:p>
    <w:p w14:paraId="70F11A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Lò thí nghiệm (nha khoa) được phân vào nhóm 32501 (Sản xuất thiết bị, dụng cụ y tế, nha khoa).</w:t>
      </w:r>
    </w:p>
    <w:p w14:paraId="6C87AA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2816 - 28160: Sản xuất các thiết bị nâng, hạ và bốc xếp</w:t>
      </w:r>
    </w:p>
    <w:p w14:paraId="2B98D7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21835D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móc nâng, bốc dỡ, vận chuyển hoạt động bằng tay hoặc bằng năng lượng như:</w:t>
      </w:r>
    </w:p>
    <w:p w14:paraId="47A59E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Puli ròng rọc, cần trục, tời,</w:t>
      </w:r>
    </w:p>
    <w:p w14:paraId="37AD7A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Cần trục, cần trục to, khung nâng di động...</w:t>
      </w:r>
    </w:p>
    <w:p w14:paraId="1546D3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Xe đẩy, có hoặc không có máy nâng hoặc thiết bị cầm tay, có hoặc không có bộ phận tự hành, loại được sử dụng trong các nhà máy,</w:t>
      </w:r>
    </w:p>
    <w:p w14:paraId="592F7A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Tay máy và người máy công nghiệp được thiết kế đặc biệt cho việc nâng, bốc dỡ;</w:t>
      </w:r>
    </w:p>
    <w:p w14:paraId="0D851B7A" w14:textId="2E72C4F7" w:rsidR="00EC2AAD" w:rsidRPr="00EC2AAD" w:rsidRDefault="00C85936"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Pr>
          <w:rFonts w:ascii="Arial" w:eastAsia="Times New Roman" w:hAnsi="Arial" w:cs="Arial"/>
          <w:color w:val="000000" w:themeColor="text1"/>
          <w:kern w:val="2"/>
          <w:sz w:val="20"/>
          <w:szCs w:val="20"/>
          <w:lang w:val="nl-NL"/>
          <w14:ligatures w14:val="standardContextual"/>
        </w:rPr>
        <w:t>+</w:t>
      </w:r>
      <w:r w:rsidR="00EC2AAD" w:rsidRPr="00EC2AAD">
        <w:rPr>
          <w:rFonts w:ascii="Arial" w:eastAsia="Times New Roman" w:hAnsi="Arial" w:cs="Arial"/>
          <w:color w:val="000000" w:themeColor="text1"/>
          <w:kern w:val="2"/>
          <w:sz w:val="20"/>
          <w:szCs w:val="20"/>
          <w:lang w:val="nl-NL"/>
          <w14:ligatures w14:val="standardContextual"/>
        </w:rPr>
        <w:t xml:space="preserve"> Xe nâng không người lái, robot bốc, dỡ hàng hóa, xếp hàng lên pallet.</w:t>
      </w:r>
    </w:p>
    <w:p w14:paraId="467BD7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băng tải...</w:t>
      </w:r>
    </w:p>
    <w:p w14:paraId="17FCF0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nâng, cầu thang tự động và chuyển bằng cầu thang bộ;</w:t>
      </w:r>
    </w:p>
    <w:p w14:paraId="5D9C0C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xml:space="preserve">- Sản xuất các bộ phận đặc biệt cho các thiết bị nâng và vận chuyển. Nhóm này cũng gồm: Thiết bị nâng hạ hàng hóa tự động trong kho bãi. </w:t>
      </w:r>
      <w:r w:rsidRPr="00EC2AAD">
        <w:rPr>
          <w:rFonts w:ascii="Arial" w:eastAsia="Times New Roman" w:hAnsi="Arial" w:cs="Arial"/>
          <w:i/>
          <w:color w:val="000000" w:themeColor="text1"/>
          <w:kern w:val="2"/>
          <w:sz w:val="20"/>
          <w:szCs w:val="20"/>
          <w:lang w:val="nl-NL"/>
          <w14:ligatures w14:val="standardContextual"/>
        </w:rPr>
        <w:t>Loại trừ:</w:t>
      </w:r>
    </w:p>
    <w:p w14:paraId="46A793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nông nghiệp được phân vào nhóm 28210 (Sản xuất máy nông nghiệp và lâm nghiệp):</w:t>
      </w:r>
    </w:p>
    <w:p w14:paraId="25C89A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thang máy hoạt động liên tục và băng tải cho hàng hóa và vật liệu sử dụng ở tầng ngầm được phân vào nhóm 28240 (Sản xuất máy khai thác mỏ và xây dựng);</w:t>
      </w:r>
    </w:p>
    <w:p w14:paraId="1BDBE6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xẻng máy, máy đào được phân vào nhóm 28240 (Sản xuất máy khai thác mỏ và xây dựng);</w:t>
      </w:r>
    </w:p>
    <w:p w14:paraId="5E202F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người máy công nghiệp cho nhiều mục đích được phân vào nhóm 2829 (Sản xuất máy chuyên dụng khác);</w:t>
      </w:r>
    </w:p>
    <w:p w14:paraId="13D6E5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cần trục nổi, cần trục tàu hỏa, xe cẩu... được phân vào nhóm 30110 (Đóng tàu và cấu kiện nổi), 30200 (Sản xuất đầu máy xe lửa, xe điện, toa xe và phương tiện, thiết bị chuyên dùng trên đường ray);</w:t>
      </w:r>
    </w:p>
    <w:p w14:paraId="362A71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Lắp đặt máy nâng và thang máy được phân vào nhóm 43290 (Lắp đặt hệ thống xây dựng khác).</w:t>
      </w:r>
    </w:p>
    <w:p w14:paraId="154411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2817 - 28170: Sản xuất máy móc và thiết bị văn phòng (trừ máy tính và thiết bị ngoại vi của máy tính)</w:t>
      </w:r>
    </w:p>
    <w:p w14:paraId="6F54D3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2443C1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tính cơ;</w:t>
      </w:r>
    </w:p>
    <w:p w14:paraId="566335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thu ngân;</w:t>
      </w:r>
    </w:p>
    <w:p w14:paraId="36FDB0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linh;</w:t>
      </w:r>
    </w:p>
    <w:p w14:paraId="3D76CA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cân bưu phí, máy phục vụ bưu điện (dán phong bì, máy dán và in địa chỉ; mở, phân loại);</w:t>
      </w:r>
    </w:p>
    <w:p w14:paraId="113059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dán nhãn;</w:t>
      </w:r>
    </w:p>
    <w:p w14:paraId="06DE25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chừ;</w:t>
      </w:r>
    </w:p>
    <w:p w14:paraId="1362D2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tốc ký;</w:t>
      </w:r>
    </w:p>
    <w:p w14:paraId="513A7E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đóng sách (như đóng nhựa hoặc đóng băng);</w:t>
      </w:r>
    </w:p>
    <w:p w14:paraId="4C134A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viết séc;</w:t>
      </w:r>
    </w:p>
    <w:p w14:paraId="1B13F5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phân loại, đếm xu và đóng gói xu;</w:t>
      </w:r>
    </w:p>
    <w:p w14:paraId="67B58C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gọt bút chì;</w:t>
      </w:r>
    </w:p>
    <w:p w14:paraId="3AECE5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dập ghim và nhổ ghim dập;</w:t>
      </w:r>
    </w:p>
    <w:p w14:paraId="2D3995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bỏ phiếu bầu cử;</w:t>
      </w:r>
    </w:p>
    <w:p w14:paraId="151D1B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cắt băng keo;</w:t>
      </w:r>
    </w:p>
    <w:p w14:paraId="18B48E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bấm lỗ giấy;</w:t>
      </w:r>
    </w:p>
    <w:p w14:paraId="61C914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hộp mực máy in;</w:t>
      </w:r>
    </w:p>
    <w:p w14:paraId="7A1563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đếm tiền;</w:t>
      </w:r>
    </w:p>
    <w:p w14:paraId="219993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photocopy;</w:t>
      </w:r>
    </w:p>
    <w:p w14:paraId="1BA98B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đầu máy quay đĩa;</w:t>
      </w:r>
    </w:p>
    <w:p w14:paraId="5263C8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bảng đen, bảng trắng và bảng ghi;</w:t>
      </w:r>
    </w:p>
    <w:p w14:paraId="590DD3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ghi âm.</w:t>
      </w:r>
    </w:p>
    <w:p w14:paraId="0271C2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r w:rsidRPr="00EC2AAD">
        <w:rPr>
          <w:rFonts w:ascii="Arial" w:eastAsia="Times New Roman" w:hAnsi="Arial" w:cs="Arial"/>
          <w:color w:val="000000" w:themeColor="text1"/>
          <w:kern w:val="2"/>
          <w:sz w:val="20"/>
          <w:szCs w:val="20"/>
          <w:lang w:val="nl-NL"/>
          <w14:ligatures w14:val="standardContextual"/>
        </w:rPr>
        <w:t xml:space="preserve"> Sản xuất máy tính và thiết bị ngoại vi máy tính được phân vào nhóm 26200 (Sản xuất máy tính và thiết bị ngoại vi của máy tính).</w:t>
      </w:r>
    </w:p>
    <w:p w14:paraId="614208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2818 - 28180: Sản xuất dụng cụ cầm tay chạy bằng mô tơ hoặc khí nén</w:t>
      </w:r>
    </w:p>
    <w:p w14:paraId="3D423A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30CABE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Sản xuất dụng cụ cầm tay có mô tơ điện hoặc không dùng điện hoặc chạy bằng thủy lực, khí nén như:</w:t>
      </w:r>
    </w:p>
    <w:p w14:paraId="6D02CB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cưa tròn hoặc cưa thẳng;</w:t>
      </w:r>
    </w:p>
    <w:p w14:paraId="1F4395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cưa xích;</w:t>
      </w:r>
    </w:p>
    <w:p w14:paraId="7EDA8F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khoan hoặc khoan búa;</w:t>
      </w:r>
    </w:p>
    <w:p w14:paraId="21BEAC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đánh bóng dùng điện cầm tay;</w:t>
      </w:r>
    </w:p>
    <w:p w14:paraId="2AE06C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đóng đinh bằng khí nén;</w:t>
      </w:r>
    </w:p>
    <w:p w14:paraId="7EBEAD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Tầng đệm;</w:t>
      </w:r>
    </w:p>
    <w:p w14:paraId="742595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Thiết bị định tuyến;</w:t>
      </w:r>
    </w:p>
    <w:p w14:paraId="60D610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bào ngang;</w:t>
      </w:r>
    </w:p>
    <w:p w14:paraId="0F4B0E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Máy mài;</w:t>
      </w:r>
    </w:p>
    <w:p w14:paraId="4D80A0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dập;</w:t>
      </w:r>
    </w:p>
    <w:p w14:paraId="5A9771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Súng tán đinh bằng khí nén;</w:t>
      </w:r>
    </w:p>
    <w:p w14:paraId="7EF991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bào đứng;</w:t>
      </w:r>
    </w:p>
    <w:p w14:paraId="475DE1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cắt xén;</w:t>
      </w:r>
    </w:p>
    <w:p w14:paraId="77A166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vặn;</w:t>
      </w:r>
    </w:p>
    <w:p w14:paraId="05D816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đóng đinh dùng điện.</w:t>
      </w:r>
    </w:p>
    <w:p w14:paraId="4DED62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2819 - 28190: Sản xuất máy thông dụng khác</w:t>
      </w:r>
    </w:p>
    <w:p w14:paraId="26EA61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08A8D198" w14:textId="72CCCBE3"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tủ lạnh hoặc thiết bị làm lạnh công nghiệp, bao gồm dây chuyền và linh kiện chủ yếu</w:t>
      </w:r>
      <w:r w:rsidR="00EC250E">
        <w:rPr>
          <w:rFonts w:ascii="Arial" w:eastAsia="Times New Roman" w:hAnsi="Arial" w:cs="Arial"/>
          <w:color w:val="000000" w:themeColor="text1"/>
          <w:kern w:val="2"/>
          <w:sz w:val="20"/>
          <w:szCs w:val="20"/>
          <w:lang w:val="nl-NL"/>
          <w14:ligatures w14:val="standardContextual"/>
        </w:rPr>
        <w:t>;</w:t>
      </w:r>
    </w:p>
    <w:p w14:paraId="4F7D67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điều hòa nhiệt độ, dùng cho cả mô tô;</w:t>
      </w:r>
    </w:p>
    <w:p w14:paraId="1902C9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quạt không dùng cho gia đình;</w:t>
      </w:r>
    </w:p>
    <w:p w14:paraId="1AEDCB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cân (trừ các loại cân sử dụng trong phòng thí nghiệm): cân dùng trong gia đình, cửa hàng, cân sàn, cân băng tải liên tục, cầu cân, cân hành lý và các loại cân khác...</w:t>
      </w:r>
    </w:p>
    <w:p w14:paraId="2FA5A2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lọc và máy tinh chế, máy móc cho hóa lỏng;</w:t>
      </w:r>
    </w:p>
    <w:p w14:paraId="004F6C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cho việc phun, làm phân tán chất lỏng hoặc bột như: Súng phun, bình cứu hỏa, máy phun luồng cát, máy làm sạch hơi...;</w:t>
      </w:r>
    </w:p>
    <w:p w14:paraId="01FDEF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đóng gói như: Làm đầy, đóng, dán, đóng bao và máy dán nhãn...</w:t>
      </w:r>
    </w:p>
    <w:p w14:paraId="05E188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sạch hoặc sấy khô chai cho sản xuất đồ uống;</w:t>
      </w:r>
    </w:p>
    <w:p w14:paraId="384958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chưng cất và tinh cất cho tinh chế dầu, hóa chất công nghiệp, công nghiệp đồ uống...;</w:t>
      </w:r>
    </w:p>
    <w:p w14:paraId="70CD85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chuyển nhiệt;</w:t>
      </w:r>
    </w:p>
    <w:p w14:paraId="1781F4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hóa lỏng khí và gas;</w:t>
      </w:r>
    </w:p>
    <w:p w14:paraId="6F8D1F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cung cấp gas;</w:t>
      </w:r>
    </w:p>
    <w:p w14:paraId="1408C9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cán láng hoặc máy cuộn và trục lăn (trừ cho kim loại và thủy tinh);</w:t>
      </w:r>
    </w:p>
    <w:p w14:paraId="30361D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ly tâm (trừ máy tách kem và sấy khô quần áo);</w:t>
      </w:r>
    </w:p>
    <w:p w14:paraId="271494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miếng đệm và miếng hàn tương tự được làm từ kim loại hỗn hợp hoặc lớp kim loại đó;</w:t>
      </w:r>
    </w:p>
    <w:p w14:paraId="5B9796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bán hàng tự động;</w:t>
      </w:r>
    </w:p>
    <w:p w14:paraId="616CB9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các bộ phận cho máy thông dụng;</w:t>
      </w:r>
    </w:p>
    <w:p w14:paraId="231419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quạt thông gió gác mái (quạt hút mái);</w:t>
      </w:r>
    </w:p>
    <w:p w14:paraId="552B7B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đo, máy cầm tay tương tự, dụng cụ cơ khí chính xác (trừ quang học);</w:t>
      </w:r>
    </w:p>
    <w:p w14:paraId="003212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hàn không dùng điện.</w:t>
      </w:r>
    </w:p>
    <w:p w14:paraId="1C0511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096F1B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cân dùng trong phòng thí nghiệm được phân vào nhóm 26510 (Sản xuất thiết bị đo lường, kiểm tra, định hướng và điều khiển);</w:t>
      </w:r>
    </w:p>
    <w:p w14:paraId="068281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tủ lạnh hoặc tủ đá gia dụng được phân vào nhóm 27500 (Sản xuất đồ điện dân dụng);</w:t>
      </w:r>
    </w:p>
    <w:p w14:paraId="579E43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quạt gia dụng được phân vào nhóm 27500 (Sản xuất đồ điện dân dụng);</w:t>
      </w:r>
    </w:p>
    <w:p w14:paraId="6D9A80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hàn điện được phân vào nhóm 27900 (Sản xuất thiết bị điện khác);</w:t>
      </w:r>
    </w:p>
    <w:p w14:paraId="5B4D41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máy phun nông nghiệp được phân vào nhóm 28210 (Sản xuất máy nông nghiệp và lâm nghiệp);</w:t>
      </w:r>
    </w:p>
    <w:p w14:paraId="3DE6CC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cuộn thủy tinh hoặc kim loại và các thiết bị của chúng được phân vào nhóm 28230 (Sản xuất máy móc, thiết bị cho ngành luyện kim), 2829 (Sản xuất máy chuyên dụng khác);</w:t>
      </w:r>
    </w:p>
    <w:p w14:paraId="5A4AEA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khô trong nông nghiệp, máy tinh luyện thực phẩm được phân vào nhóm 28250 (Sản xuất máy chế biến thực phẩm, đồ uống và thuốc lá);</w:t>
      </w:r>
    </w:p>
    <w:p w14:paraId="0713F6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tách kem được phân vào nhóm 28250 (Sản xuất máy chế biến thực phẩm, đồ uống và thuốc lá);</w:t>
      </w:r>
    </w:p>
    <w:p w14:paraId="23EAA5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khô quần áo thương mại được phân vào nhóm 28260 (Sản xuất máy cho ngành dệt, may và da);</w:t>
      </w:r>
    </w:p>
    <w:p w14:paraId="7BD781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in dệt được phân vào nhóm 28260 (Sản xuất máy cho ngành dệt, may và da).</w:t>
      </w:r>
    </w:p>
    <w:p w14:paraId="158986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color w:val="000000" w:themeColor="text1"/>
          <w:kern w:val="2"/>
          <w:sz w:val="20"/>
          <w:szCs w:val="20"/>
          <w:lang w:val="nl-NL"/>
          <w14:ligatures w14:val="standardContextual"/>
        </w:rPr>
        <w:t>282: Sản xuất máy chuyên dụng</w:t>
      </w:r>
    </w:p>
    <w:p w14:paraId="58062AB0" w14:textId="1C7A49DF"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Sản xuất các máy móc chuyên dụng, tức là máy chuyên dùng trong các ngành lớn hoặc một nhóm nhỏ trong các ngành của hệ thống ngành kinh tế. Mặc dù hầu hết các máy này được sử dụng trong các quá trình sản xuất khác như chế biến thực phẩm hay sản xuất hàng dệt, nhóm này cũng bao gồm sản xuất máy chuyên biệt cho các ngành khác (không phải là ngành chế biến, chế tạo)</w:t>
      </w:r>
      <w:r w:rsidR="00A17054">
        <w:rPr>
          <w:rFonts w:ascii="Arial" w:eastAsia="Times New Roman" w:hAnsi="Arial" w:cs="Arial"/>
          <w:color w:val="000000" w:themeColor="text1"/>
          <w:kern w:val="2"/>
          <w:sz w:val="20"/>
          <w:szCs w:val="20"/>
          <w:lang w:val="nl-NL"/>
          <w14:ligatures w14:val="standardContextual"/>
        </w:rPr>
        <w:t>,</w:t>
      </w:r>
      <w:r w:rsidRPr="00EC2AAD">
        <w:rPr>
          <w:rFonts w:ascii="Arial" w:eastAsia="Times New Roman" w:hAnsi="Arial" w:cs="Arial"/>
          <w:color w:val="000000" w:themeColor="text1"/>
          <w:kern w:val="2"/>
          <w:sz w:val="20"/>
          <w:szCs w:val="20"/>
          <w:lang w:val="nl-NL"/>
          <w14:ligatures w14:val="standardContextual"/>
        </w:rPr>
        <w:t xml:space="preserve"> như sản xuất thiết bị hộp số hạ cánh cho máy bay, hay sản xuất thiết bị gây cười ở các công viên.</w:t>
      </w:r>
    </w:p>
    <w:p w14:paraId="7FA07A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2821 - 28210: Sản xuất máy nông nghiệp và lâm nghiệp</w:t>
      </w:r>
    </w:p>
    <w:p w14:paraId="4A7CF5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36E9F7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kéo dùng cho nông nghiệp và lâm nghiệp;</w:t>
      </w:r>
    </w:p>
    <w:p w14:paraId="48C86A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trục đơn (điều khiển bộ);</w:t>
      </w:r>
    </w:p>
    <w:p w14:paraId="4B9B2C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gặt, máy xén cỏ;</w:t>
      </w:r>
    </w:p>
    <w:p w14:paraId="1AFF83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moóc nông nghiệp tự bốc dỡ hoặc bán moóc:</w:t>
      </w:r>
    </w:p>
    <w:p w14:paraId="5760E2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nông nghiệp dùng để phục vụ gieo trồng như máy cày, máy rắc phân, hạt, bừa...:</w:t>
      </w:r>
    </w:p>
    <w:p w14:paraId="3AE9D1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gặt hoặc máy đập như: Máy gặt, máy đập, máy sàng...;</w:t>
      </w:r>
    </w:p>
    <w:p w14:paraId="370D6A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vắt sữa;</w:t>
      </w:r>
    </w:p>
    <w:p w14:paraId="18CDD3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phun cho nông nghiệp;</w:t>
      </w:r>
    </w:p>
    <w:p w14:paraId="2B428D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đa năng trong nông nghiệp như: Máy giữ gia cầm, máy giữ ong, thiết bị cho chuẩn bị cỏ khô... Sản xuất máy cho việc làm sạch, phân loại trứng, hoa quả...;</w:t>
      </w:r>
    </w:p>
    <w:p w14:paraId="332CEC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móc cho nông nghiệp thẳng đứng.</w:t>
      </w:r>
    </w:p>
    <w:p w14:paraId="5D8A13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152BE8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cầm tay nông nghiệp không vận hành bằng điện được phân vào nhóm 25930 (Sản xuất dao kéo, dụng cụ cầm tay và đồ kim loại thông dụng);</w:t>
      </w:r>
    </w:p>
    <w:p w14:paraId="507803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tải cho trang trại được phân vào nhóm 28160 (Sản xuất các thiết bị nâng, hạ và bốc xếp);</w:t>
      </w:r>
    </w:p>
    <w:p w14:paraId="271A2D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cầm tay vận hành bằng năng lượng được phân vào nhóm 28180 (Sản xuất dụng cụ cầm tay chạy bằng mô tơ hoặc khí nén);</w:t>
      </w:r>
    </w:p>
    <w:p w14:paraId="323FBE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di chuyển đất được phân vào nhóm 28240 (Sản xuất máy khai thác mỏ và xây dựng);</w:t>
      </w:r>
    </w:p>
    <w:p w14:paraId="526D4F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tách kem được phân vào nhóm 28250 (Sản xuất máy chế biến thực phẩm, đồ uống và thuốc lá);</w:t>
      </w:r>
    </w:p>
    <w:p w14:paraId="469684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sạch, phân loại hạt, thóc hoặc phơi rau đậu được phân vào nhóm 28250 (Sản xuất máy chế biến thực phẩm, đồ uống và thuốc lá);</w:t>
      </w:r>
    </w:p>
    <w:p w14:paraId="175F54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tải đường bộ cho xe bán moóc cho các mục đích khác ngoài nông nghiệp được phân vào nhóm 29100 (Sản xuất ô tô và xe có động cơ khác);</w:t>
      </w:r>
    </w:p>
    <w:p w14:paraId="3F2FC4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xe moóc đường bộ hoặc sơmi moóc được phân vào nhóm 29200 (Sản xuất thân xe ô tô và xe có động cơ khác, rơ moóc và bán rơ moóc).</w:t>
      </w:r>
    </w:p>
    <w:p w14:paraId="269398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2822 - 28220: Sản xuất máy công cụ và máy tạo hình kim loại</w:t>
      </w:r>
    </w:p>
    <w:p w14:paraId="075AED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4660F9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máy móc chế biến kim loại và vật liệu khác (gỗ, xương, đá, cao su cứng, nhựa cứng, thủy tinh lạnh...), bao gồm các máy sử dụng một con lắc lazer, sóng siêu âm, thể plasma, xung điện nam châm...;</w:t>
      </w:r>
    </w:p>
    <w:p w14:paraId="115680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quay, cán, khoan, định dạng, nghiền...;</w:t>
      </w:r>
    </w:p>
    <w:p w14:paraId="3E8763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dán tem hoặc máy nén;</w:t>
      </w:r>
    </w:p>
    <w:p w14:paraId="6B1143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dùi, máy ép bằng sức nước, máy ngân nước, búa, máy lâm nghiệp...</w:t>
      </w:r>
    </w:p>
    <w:p w14:paraId="1053AB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ống cuộn chì hoặc máy móc cho làm dây;</w:t>
      </w:r>
    </w:p>
    <w:p w14:paraId="74D8A2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việc đóng, dập, dán hoặc cho những lắp ráp khác của gỗ, tre, xương, cao su cứng hoặc nhựa...</w:t>
      </w:r>
    </w:p>
    <w:p w14:paraId="35EE14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búa đập quay, cưa xích, mạt giũa, máy tán đinh, máy cắt kim loại...;</w:t>
      </w:r>
    </w:p>
    <w:p w14:paraId="09A25A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đóng tấm ván ghép từng mảnh con và tương tự;</w:t>
      </w:r>
    </w:p>
    <w:p w14:paraId="34746E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mạ điện.</w:t>
      </w:r>
    </w:p>
    <w:p w14:paraId="71CC83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cũng gồm: Sản xuất bộ phận và linh kiện cho công cụ máy móc được đề cập đến ở trên như: Làm vòng kẹp, đầu chì và các phụ tùng đặc biệt khác cho dụng cụ máy.</w:t>
      </w:r>
    </w:p>
    <w:p w14:paraId="4DD6C5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436351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hoán đổi cho dụng cụ cầm tay hoặc dụng cụ máy móc (khoan, máy dùi, cắt, xay, dụng cụ quay, lưỡi cưa, dao cắt...) được phân vào nhóm 25930 (Sản xuất dao kéo, dụng cụ cầm tay và đồ kim loại thông dụng);</w:t>
      </w:r>
    </w:p>
    <w:p w14:paraId="5436EC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cầm tay hàn sắt điện hoặc súng điện được phân vào nhóm 27900 (Sản xuất thiết bị điện khác);</w:t>
      </w:r>
    </w:p>
    <w:p w14:paraId="5A1916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cầm tay vận hành bằng năng lượng được phân vào nhóm 28180 (Sản xuất dụng cụ cầm tay chạy bằng mô tơ hoặc khí nén);</w:t>
      </w:r>
    </w:p>
    <w:p w14:paraId="0F736F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sử dụng trong cán kim loại được phân vào nhóm 28230 (Sản xuất máy móc, thiết bị cho ngành luyện kim);</w:t>
      </w:r>
    </w:p>
    <w:p w14:paraId="5A8EDD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khai thác quặng được phân vào nhóm 28240 (Sản xuất máy khai thác mỏ và xây dựng).</w:t>
      </w:r>
    </w:p>
    <w:p w14:paraId="35D3E8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2823 - 28230: Sản xuất máy móc, thiết bị cho ngành luyện kim</w:t>
      </w:r>
    </w:p>
    <w:p w14:paraId="1D861D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3D2524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và thiết bị vận chuyển kim loại nóng;</w:t>
      </w:r>
    </w:p>
    <w:p w14:paraId="54F0DE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Lò chuyển, đúc thỏi;</w:t>
      </w:r>
    </w:p>
    <w:p w14:paraId="378A13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nghiền cuộn kim loại.</w:t>
      </w:r>
    </w:p>
    <w:p w14:paraId="4724FE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714911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kéo (kim loại) được phân vào nhóm 28220 (Sản xuất máy công cụ và máy tạo hình kim loại);</w:t>
      </w:r>
    </w:p>
    <w:p w14:paraId="1B2B59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hộp khuôn và khuôn (trừ khuôn đúc thỏi) được phân vào nhóm 25930 (Sản xuất dao kéo, dụng cụ cầm tay và đồ kim loại thông dụng);</w:t>
      </w:r>
    </w:p>
    <w:p w14:paraId="690CB9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đúc tạo hình được phân vào nhóm 2829 (Sản xuất máy chuyên dụng khác).</w:t>
      </w:r>
    </w:p>
    <w:p w14:paraId="28338D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2824 - 28240: Sản xuất máy khai thác mỏ và xây dựng</w:t>
      </w:r>
    </w:p>
    <w:p w14:paraId="5CDA8C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4758A4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thang máy và băng tải cho hàng hóa và vật liệu sử dụng dưới lòng đất;</w:t>
      </w:r>
    </w:p>
    <w:p w14:paraId="2EB0C6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máy khoan, cắt, thụt, đào, máy khai thác khoáng sản hoặc quặng, máy cắt than hoặc đá, máy đào hầm;</w:t>
      </w:r>
    </w:p>
    <w:p w14:paraId="4ECE1C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xử lý khoáng chất bằng việc soi, phân loại, rửa, nghiền...;</w:t>
      </w:r>
    </w:p>
    <w:p w14:paraId="542506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trộn bê tông và vữa;</w:t>
      </w:r>
    </w:p>
    <w:p w14:paraId="2B6A7C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địa chất như: máy ủi đất, ủi đất góc, san đất, cào, xúc,...</w:t>
      </w:r>
    </w:p>
    <w:p w14:paraId="2F3850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đóng, máy ép cọc, máy trải vữa, trải nhựa đường, máy rải bê tông...;</w:t>
      </w:r>
    </w:p>
    <w:p w14:paraId="1E6AFE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trộn khoáng chất với nhựa đường;</w:t>
      </w:r>
    </w:p>
    <w:p w14:paraId="09A0A3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kéo đặt đường ray và máy kéo được sử dụng trong xây dựng hoặc khai thác;</w:t>
      </w:r>
    </w:p>
    <w:p w14:paraId="72A270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lưỡi máy ủi hoặc lưỡi máy ủi đất góc;</w:t>
      </w:r>
    </w:p>
    <w:p w14:paraId="5CB5C6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đẩy.</w:t>
      </w:r>
    </w:p>
    <w:p w14:paraId="44898B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6BAD1F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nâng và thiết bị điều khiển được phân vào nhóm 28160 (Sản xuất các thiết bị nâng, hạ và bốc xếp);</w:t>
      </w:r>
    </w:p>
    <w:p w14:paraId="6BA9EF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kéo khác được phân vào nhóm 28210 (Sản xuất máy nông nghiệp và lâm nghiệp), 29100 (Sản xuất ô tô và xe có động cơ khác);</w:t>
      </w:r>
    </w:p>
    <w:p w14:paraId="714BC3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dụng cụ máy cho làm đá, bao gồm máy cho chẻ đá hoặc làm sạch đá được phân vào nhóm 28220 (Sản xuất máy công cụ và máy tạo hình kim loại);</w:t>
      </w:r>
    </w:p>
    <w:p w14:paraId="028716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xe tải trộn bê tông được phân vào nhóm 29100 (Sản xuất ô tô và xe có động cơ khác).</w:t>
      </w:r>
    </w:p>
    <w:p w14:paraId="138296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2825 - 28250: Sản xuất máy chế biến thực phẩm, đồ uống và thuốc lá</w:t>
      </w:r>
    </w:p>
    <w:p w14:paraId="13C754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610746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sấy khô trong nông nghiệp;</w:t>
      </w:r>
    </w:p>
    <w:p w14:paraId="6F1B75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công nghiệp sản xuất bơ sữa như:</w:t>
      </w:r>
    </w:p>
    <w:p w14:paraId="0B6EEB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tách kem,</w:t>
      </w:r>
    </w:p>
    <w:p w14:paraId="3942E0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chế biến sữa (làm tinh khiết),</w:t>
      </w:r>
    </w:p>
    <w:p w14:paraId="5598F2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biến đổi sữa (trộn bơ, làm bơ và đóng khuôn),</w:t>
      </w:r>
    </w:p>
    <w:p w14:paraId="6797A0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làm phomat (làm thuần khiết, đúc khuôn, đóng)...,</w:t>
      </w:r>
    </w:p>
    <w:p w14:paraId="3EEB7A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dùng trong công nghiệp nghiền hạt như:</w:t>
      </w:r>
    </w:p>
    <w:p w14:paraId="6AC2F836" w14:textId="4F8F0A85"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xml:space="preserve">- Máy làm sạch, phân loại hạt, hoặc rau đậu khô (máy quạt, </w:t>
      </w:r>
      <w:r w:rsidR="00DC7B1E">
        <w:rPr>
          <w:rFonts w:ascii="Arial" w:eastAsia="Times New Roman" w:hAnsi="Arial" w:cs="Arial"/>
          <w:color w:val="000000" w:themeColor="text1"/>
          <w:kern w:val="2"/>
          <w:sz w:val="20"/>
          <w:szCs w:val="20"/>
          <w:lang w:val="nl-NL"/>
          <w14:ligatures w14:val="standardContextual"/>
        </w:rPr>
        <w:t>dầ</w:t>
      </w:r>
      <w:r w:rsidRPr="00EC2AAD">
        <w:rPr>
          <w:rFonts w:ascii="Arial" w:eastAsia="Times New Roman" w:hAnsi="Arial" w:cs="Arial"/>
          <w:color w:val="000000" w:themeColor="text1"/>
          <w:kern w:val="2"/>
          <w:sz w:val="20"/>
          <w:szCs w:val="20"/>
          <w:lang w:val="nl-NL"/>
          <w14:ligatures w14:val="standardContextual"/>
        </w:rPr>
        <w:t>n, tách,...),</w:t>
      </w:r>
    </w:p>
    <w:p w14:paraId="54B91E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sản xuất bột và bột xay thô... (xay hạt, rây, làm sạch cám, tách vỏ).</w:t>
      </w:r>
    </w:p>
    <w:p w14:paraId="5CC31B9C" w14:textId="177F261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nghiền... được sử dụng để làm rượu, nước hoa quả...</w:t>
      </w:r>
      <w:r w:rsidR="00547703">
        <w:rPr>
          <w:rFonts w:ascii="Arial" w:eastAsia="Times New Roman" w:hAnsi="Arial" w:cs="Arial"/>
          <w:color w:val="000000" w:themeColor="text1"/>
          <w:kern w:val="2"/>
          <w:sz w:val="20"/>
          <w:szCs w:val="20"/>
          <w:lang w:val="nl-NL"/>
          <w14:ligatures w14:val="standardContextual"/>
        </w:rPr>
        <w:t>;</w:t>
      </w:r>
    </w:p>
    <w:p w14:paraId="44071A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công nghiệp làm bánh hoặc làm mì ống hoặc các sản phẩm tương tự;</w:t>
      </w:r>
    </w:p>
    <w:p w14:paraId="5F96FA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Lò bánh, trộn bột nhão, máy chia bột, máy thái, máy làm bánh...;</w:t>
      </w:r>
    </w:p>
    <w:p w14:paraId="3E1A74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móc và thiết bị cho chế biến thức ăn khác nhau như:</w:t>
      </w:r>
    </w:p>
    <w:p w14:paraId="17FB81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làm bánh, kẹo, coca hoặc sôcôla; máy dùng để sản xuất đường, bia, chế biến thịt và gia cầm, máy dùng để chuẩn bị rau, lạc hoặc quả; chuẩn bị cá, cua hoặc thủy sản khác,</w:t>
      </w:r>
    </w:p>
    <w:p w14:paraId="26A76F26" w14:textId="5B8BA9A8"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cho việc lọc và tinh ch</w:t>
      </w:r>
      <w:r w:rsidR="005B571F">
        <w:rPr>
          <w:rFonts w:ascii="Arial" w:eastAsia="Times New Roman" w:hAnsi="Arial" w:cs="Arial"/>
          <w:color w:val="000000" w:themeColor="text1"/>
          <w:kern w:val="2"/>
          <w:sz w:val="20"/>
          <w:szCs w:val="20"/>
          <w:lang w:val="nl-NL"/>
          <w14:ligatures w14:val="standardContextual"/>
        </w:rPr>
        <w:t>ế,</w:t>
      </w:r>
    </w:p>
    <w:p w14:paraId="005FD0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khác cho công nghiệp sơ chế và sản xuất thức ăn và đồ uống.</w:t>
      </w:r>
    </w:p>
    <w:p w14:paraId="76DC49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việc sơ chế hoặc chiết xuất mỡ động vật hoặc dầu thực vật;</w:t>
      </w:r>
    </w:p>
    <w:p w14:paraId="7BF911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sơ chế thuốc lá và làm xì gà hoặc thuốc lá, thuốc ống hoặc thuốc nhai;</w:t>
      </w:r>
    </w:p>
    <w:p w14:paraId="1D22E5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thiết bị và dụng cụ để nấu hoặc làm nóng thức ăn trong khách sạn, nhà hàng.</w:t>
      </w:r>
    </w:p>
    <w:p w14:paraId="5EDD71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705CDD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lastRenderedPageBreak/>
        <w:t>- Sản xuất thiết bị tiệt trùng thức ăn và sữa được phân vào nhóm 26600 (Sản xuất thiết bị bức xạ, thiết bị điện tử trong y học, điện liệu pháp);</w:t>
      </w:r>
    </w:p>
    <w:p w14:paraId="35B39A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đóng gói, bọc và cân được phân vào nhóm 28190 (Sản xuất máy thông dụng khác);</w:t>
      </w:r>
    </w:p>
    <w:p w14:paraId="464CC0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sạch, phân loại hoặc nghiền trứng, quả hoặc các nông sản khác (trừ hạt, thóc, rau đậu khô) được phân vào nhóm 28210 (Sản xuất máy nông nghiệp và lâm nghiệp).</w:t>
      </w:r>
    </w:p>
    <w:p w14:paraId="0984FF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2826 - 28260: Sản xuất máy cho ngành dệt, may và da</w:t>
      </w:r>
    </w:p>
    <w:p w14:paraId="4E4D96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118EB0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dệt như:</w:t>
      </w:r>
    </w:p>
    <w:p w14:paraId="2A2541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cho sơ chế, sản xuất, vẽ, dệt hoặc cắt vải nhân tạo, nguyên liệu hoặc sợi.</w:t>
      </w:r>
    </w:p>
    <w:p w14:paraId="723F11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cho việc sơ chế sợi dệt: Quay tơ, quấn chỉ và các máy có liên quan...,</w:t>
      </w:r>
    </w:p>
    <w:p w14:paraId="789DCE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dệt, bao gồm cả dệt tay,</w:t>
      </w:r>
    </w:p>
    <w:p w14:paraId="590C29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đan len.</w:t>
      </w:r>
    </w:p>
    <w:p w14:paraId="42ADD7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Máy cho làm lưới, vải tuyn, ren, dải viền...</w:t>
      </w:r>
    </w:p>
    <w:p w14:paraId="2235E9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phụ trợ hoặc thiết bị của máy dệt như: Máy dệt vải hoa, máy ngừng tự động, máy thay đổi con suốt, trục quay và bánh đà trục quay...;</w:t>
      </w:r>
    </w:p>
    <w:p w14:paraId="095134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dệt in:</w:t>
      </w:r>
    </w:p>
    <w:p w14:paraId="0B5B29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để chế biến sợi như: Tẩy trắng, nhuộm, hồ, hoàn thiện, ngâm sợi dệt; máy cuộn tơ, thảo, gập, cắt hoặc trang trí sợi dệt:</w:t>
      </w:r>
    </w:p>
    <w:p w14:paraId="4356A007" w14:textId="768BAA7E"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giặt, là như: Bàn là</w:t>
      </w:r>
      <w:r w:rsidR="005B571F">
        <w:rPr>
          <w:rFonts w:ascii="Arial" w:eastAsia="Times New Roman" w:hAnsi="Arial" w:cs="Arial"/>
          <w:color w:val="000000" w:themeColor="text1"/>
          <w:kern w:val="2"/>
          <w:sz w:val="20"/>
          <w:szCs w:val="20"/>
          <w:lang w:val="nl-NL"/>
          <w14:ligatures w14:val="standardContextual"/>
        </w:rPr>
        <w:t>....</w:t>
      </w:r>
      <w:r w:rsidRPr="00EC2AAD">
        <w:rPr>
          <w:rFonts w:ascii="Arial" w:eastAsia="Times New Roman" w:hAnsi="Arial" w:cs="Arial"/>
          <w:color w:val="000000" w:themeColor="text1"/>
          <w:kern w:val="2"/>
          <w:sz w:val="20"/>
          <w:szCs w:val="20"/>
          <w:lang w:val="nl-NL"/>
          <w14:ligatures w14:val="standardContextual"/>
        </w:rPr>
        <w:t>, máy giặt và máy sấy, máy giặt khô;</w:t>
      </w:r>
    </w:p>
    <w:p w14:paraId="6D460C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khâu, đầu máy khâu và kim máy khâu (cho gia dụng hoặc không cho gia dụng);</w:t>
      </w:r>
    </w:p>
    <w:p w14:paraId="334D05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sản xuất hoặc hoàn thiện vải ni hoặc không pha len;</w:t>
      </w:r>
    </w:p>
    <w:p w14:paraId="2CD1C3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thuộc da như: Máy sơ chế, thuộc hoặc làm da, máy làm giày hoặc sửa giày hoặc các chi tiết khác của da, da thuộc hoặc da lông thú.</w:t>
      </w:r>
    </w:p>
    <w:p w14:paraId="0644EB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1CF824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giấy hoặc giấy bìa sử dụng cho máy dệt vải hoa được phân vào nhóm 17090 (Sản xuất các sản phẩm khác từ giấy và bìa chưa được phân vào đâu):</w:t>
      </w:r>
    </w:p>
    <w:p w14:paraId="768A45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giặt và máy sấy gia dụng được phân vào nhóm 27500 (Sản xuất đồ điện dân dụng);</w:t>
      </w:r>
    </w:p>
    <w:p w14:paraId="31A1EB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bàn là loại cán láng được phân vào nhóm 28190 (Sản xuất máy thông dụng khác);</w:t>
      </w:r>
    </w:p>
    <w:p w14:paraId="2BC437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sử dụng đóng sách được phân vào nhóm 2829 (Sản xuất máy chuyên dụng khác).</w:t>
      </w:r>
    </w:p>
    <w:p w14:paraId="219236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lang w:val="nl-NL"/>
          <w14:ligatures w14:val="standardContextual"/>
        </w:rPr>
      </w:pPr>
      <w:r w:rsidRPr="00EC2AAD">
        <w:rPr>
          <w:rFonts w:ascii="Arial" w:eastAsia="Times New Roman" w:hAnsi="Arial" w:cs="Arial"/>
          <w:b/>
          <w:bCs/>
          <w:i/>
          <w:color w:val="000000" w:themeColor="text1"/>
          <w:kern w:val="2"/>
          <w:sz w:val="20"/>
          <w:szCs w:val="20"/>
          <w:lang w:val="nl-NL"/>
          <w14:ligatures w14:val="standardContextual"/>
        </w:rPr>
        <w:t>2829: Sản xuất máy chuyên dụng khác</w:t>
      </w:r>
    </w:p>
    <w:p w14:paraId="014239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 Sản xuất các máy sử dụng đặc biệt chưa được phân vào đâu.</w:t>
      </w:r>
    </w:p>
    <w:p w14:paraId="64B5EA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Loại trừ:</w:t>
      </w:r>
    </w:p>
    <w:p w14:paraId="31F23E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thiết bị gia dụng được phân vào nhóm 27500 (Sản xuất đồ điện dân dụng);</w:t>
      </w:r>
    </w:p>
    <w:p w14:paraId="355FAE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phô tô được phân vào nhóm 28170 (Sản xuất máy móc và thiết bị văn phòng (trừ máy tính và thiết bị ngoại vi của máy tính));</w:t>
      </w:r>
    </w:p>
    <w:p w14:paraId="32AB3D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móc và thiết bị làm cao su cứng, nhựa cứng và thủy tinh lạnh được phân vào nhóm 28220 (Sản xuất máy công cụ và máy tạo hình kim loại);</w:t>
      </w:r>
    </w:p>
    <w:p w14:paraId="6E70FE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khuôn thỏi được phân vào nhóm 28230 (Sản xuất máy móc, thiết bị cho ngành luyện kim).</w:t>
      </w:r>
    </w:p>
    <w:p w14:paraId="7FE096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i/>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28291: Sản xuất máy sản xuất vật liệu xây dựng</w:t>
      </w:r>
    </w:p>
    <w:p w14:paraId="65E915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iCs/>
          <w:color w:val="000000" w:themeColor="text1"/>
          <w:kern w:val="2"/>
          <w:sz w:val="20"/>
          <w:szCs w:val="20"/>
          <w:lang w:val="nl-NL"/>
          <w14:ligatures w14:val="standardContextual"/>
        </w:rPr>
      </w:pPr>
      <w:r w:rsidRPr="00EC2AAD">
        <w:rPr>
          <w:rFonts w:ascii="Arial" w:eastAsia="Times New Roman" w:hAnsi="Arial" w:cs="Arial"/>
          <w:iCs/>
          <w:color w:val="000000" w:themeColor="text1"/>
          <w:kern w:val="2"/>
          <w:sz w:val="20"/>
          <w:szCs w:val="20"/>
          <w:lang w:val="nl-NL"/>
          <w14:ligatures w14:val="standardContextual"/>
        </w:rPr>
        <w:lastRenderedPageBreak/>
        <w:t>Nhóm này gồm: Sản xuất máy làm ngói, gạch lát nền hoặc tường, bột làm đồ gốm, sứ; chất tổng hợp, ống dẫn, điện cực than chì,…</w:t>
      </w:r>
    </w:p>
    <w:p w14:paraId="39EB23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i/>
          <w:color w:val="000000" w:themeColor="text1"/>
          <w:kern w:val="2"/>
          <w:sz w:val="20"/>
          <w:szCs w:val="20"/>
          <w:lang w:val="nl-NL"/>
          <w14:ligatures w14:val="standardContextual"/>
        </w:rPr>
        <w:t>28299: Sản xuất máy chuyên dụng khác chưa được phân vào đâu</w:t>
      </w:r>
    </w:p>
    <w:p w14:paraId="0CC26D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Nhóm này gồm:</w:t>
      </w:r>
    </w:p>
    <w:p w14:paraId="19E4CA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bột giấy;</w:t>
      </w:r>
    </w:p>
    <w:p w14:paraId="7942CD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hoặc hoàn thiện giấy và giấy bìa:</w:t>
      </w:r>
    </w:p>
    <w:p w14:paraId="12C789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sấy gỗ, bột giấy, giấy và giấy bìa;</w:t>
      </w:r>
    </w:p>
    <w:p w14:paraId="0C0325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sản xuất các sản phẩm từ giấy và giấy bìa;</w:t>
      </w:r>
    </w:p>
    <w:p w14:paraId="6FD31D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làm cao su mềm hoặc nhựa hoặc cho sản xuất sản phẩm của những nguyên liệu này như: Máy dày, đúc, bơm hơi lốp hoặc máy đắp lại lốp xe và các máy khác cho việc làm sản phẩm nhựa hoặc cao su đặc biệt;</w:t>
      </w:r>
    </w:p>
    <w:p w14:paraId="1126B6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in, máy đóng sách và máy cho hoạt động hỗ trợ in, bao gồm máy cho in dệt và các nguyên liệu khác;</w:t>
      </w:r>
    </w:p>
    <w:p w14:paraId="1544F2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EC2AAD">
        <w:rPr>
          <w:rFonts w:ascii="Arial" w:eastAsia="Times New Roman" w:hAnsi="Arial" w:cs="Arial"/>
          <w:color w:val="000000" w:themeColor="text1"/>
          <w:kern w:val="2"/>
          <w:sz w:val="20"/>
          <w:szCs w:val="20"/>
          <w:lang w:val="nl-NL"/>
          <w14:ligatures w14:val="standardContextual"/>
        </w:rPr>
        <w:t>- Sản xuất máy sản xuất chất bán dẫn:</w:t>
      </w:r>
    </w:p>
    <w:p w14:paraId="1116EB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in 3D;</w:t>
      </w:r>
    </w:p>
    <w:p w14:paraId="374C6B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người máy công nghiệp cho các mục đích khác nhau:</w:t>
      </w:r>
    </w:p>
    <w:p w14:paraId="09BEC8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và thiết bị biến đổi khác nhau như:</w:t>
      </w:r>
    </w:p>
    <w:p w14:paraId="770DF7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để lắp đèn điện, ống (van) hoặc bóng đèn.</w:t>
      </w:r>
    </w:p>
    <w:p w14:paraId="6DD868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cho sản xuất hoặc các công việc làm nóng thủy tinh, sợi thủy tinh,</w:t>
      </w:r>
    </w:p>
    <w:p w14:paraId="222197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móc cho việc tách chất đồng vị.</w:t>
      </w:r>
    </w:p>
    <w:p w14:paraId="7DAC04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liên kết và cân bằng lốp xe, thiết bị cân bằng khác;</w:t>
      </w:r>
    </w:p>
    <w:p w14:paraId="4B362A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hệ thống bôi trơn trung tâm;</w:t>
      </w:r>
    </w:p>
    <w:p w14:paraId="78055B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hạ cánh máy bay, máy phóng máy bay vận tải và thiết bị liên quan;</w:t>
      </w:r>
    </w:p>
    <w:p w14:paraId="008107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giường thuộc da;</w:t>
      </w:r>
    </w:p>
    <w:p w14:paraId="711A3C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phát bóng tự động (Ví dụ: thiết bị đặt pin);</w:t>
      </w:r>
    </w:p>
    <w:p w14:paraId="168681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tập bắn, bơi lội và các thiết bị giải trí khác.</w:t>
      </w:r>
    </w:p>
    <w:p w14:paraId="4111A3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i/>
          <w:iCs/>
          <w:color w:val="000000" w:themeColor="text1"/>
          <w:kern w:val="2"/>
          <w:sz w:val="20"/>
          <w:szCs w:val="20"/>
          <w14:ligatures w14:val="standardContextual"/>
        </w:rPr>
      </w:pPr>
      <w:r w:rsidRPr="00EC2AAD">
        <w:rPr>
          <w:rFonts w:ascii="Arial" w:eastAsia="Times New Roman" w:hAnsi="Arial" w:cs="Arial"/>
          <w:i/>
          <w:iCs/>
          <w:color w:val="000000" w:themeColor="text1"/>
          <w:kern w:val="2"/>
          <w:sz w:val="20"/>
          <w:szCs w:val="20"/>
          <w14:ligatures w14:val="standardContextual"/>
        </w:rPr>
        <w:t>29: SẢN XUẤT Ô TÔ VÀ XE CÓ ĐỘNG CƠ KHÁC</w:t>
      </w:r>
    </w:p>
    <w:p w14:paraId="5CB155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Sản xuất xe có động cơ dùng để vận chuyển người và hàng hóa. Sản xuất các thiết bị và phụ tùng khác nhau, cũng như sản xuất xe moóc và bán rơ moóc; các hoạt động làm thay đổi lớn cho xe có động cơ.</w:t>
      </w:r>
    </w:p>
    <w:p w14:paraId="1A3740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Bảo dưỡng và sửa chữa xe có động cơ trong nhóm này được phân vào nhóm 95310 (Sửa chữa, bảo dưỡng ô tô và xe có động cơ khác).</w:t>
      </w:r>
    </w:p>
    <w:p w14:paraId="54A3BA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291 - 2910 - 29100: Sản xuất ô tô và xe có động cơ khác</w:t>
      </w:r>
    </w:p>
    <w:p w14:paraId="283202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xe điện, xe động cơ đốt trong, xe hybrid (xe lai điện), ô tô không người lái.</w:t>
      </w:r>
    </w:p>
    <w:p w14:paraId="218DBB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55528A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ô tô chở khách;</w:t>
      </w:r>
    </w:p>
    <w:p w14:paraId="5A91C8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động cơ thương mại như: Xe tải, xe kéo trên đường cho xe bán rơ moóc...</w:t>
      </w:r>
    </w:p>
    <w:p w14:paraId="25CC80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buýt, xe buýt điện và xe buýt đường dài;</w:t>
      </w:r>
    </w:p>
    <w:p w14:paraId="317C88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xe, bao gồm động cơ điện;</w:t>
      </w:r>
    </w:p>
    <w:p w14:paraId="117C52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có động cơ khác như:</w:t>
      </w:r>
    </w:p>
    <w:p w14:paraId="697156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Xe chạy bằng máy trên tuyết và băng, xe trong sân golf, thủy phi cơ,</w:t>
      </w:r>
    </w:p>
    <w:p w14:paraId="3C10C2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Xe quét đường.</w:t>
      </w:r>
    </w:p>
    <w:p w14:paraId="69FF73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Xe lai có lắp đặt cần câu.</w:t>
      </w:r>
    </w:p>
    <w:p w14:paraId="07EFFD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Xe địa hình (ATV), xe đua nhỏ và các xe kéo tương tự bao gồm xe đua.</w:t>
      </w:r>
    </w:p>
    <w:p w14:paraId="1CCE63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Tái sản xuất xe có động cơ.</w:t>
      </w:r>
    </w:p>
    <w:p w14:paraId="34BBE7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27B7C4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chiếu sáng cho mô tô, xe thô sơ được phân vào nhóm 27400 (Sản xuất thiết bị điện chiếu sáng);</w:t>
      </w:r>
    </w:p>
    <w:p w14:paraId="4FFE96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pit tông, vòng pit tông và bộ chế hòa khí được phân vào nhóm 28110 (Sản xuất động cơ, tua bin (trừ động cơ máy bay, ô tô, mô tô và xe máy));</w:t>
      </w:r>
    </w:p>
    <w:p w14:paraId="74E164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kéo nông nghiệp và lâm nghiệp được phân vào nhóm 28210 (Sản xuất máy nông nghiệp và lâm nghiệp);</w:t>
      </w:r>
    </w:p>
    <w:p w14:paraId="05CDEA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xúc chuyên dụng cho ngành đường sắt được phân vào nhóm 28240 (Sản xuất máy khai thác mỏ và xây dựng);</w:t>
      </w:r>
    </w:p>
    <w:p w14:paraId="47A408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kéo sử dụng trong xây dựng và khai khoáng được phân vào nhóm 28240 (Sản xuất máy khai thác mỏ và xây dựng);</w:t>
      </w:r>
    </w:p>
    <w:p w14:paraId="7AE75B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tải gom rác được phân vào nhóm 28240 (Sản xuất máy khai thác mỏ và xây dựng);</w:t>
      </w:r>
    </w:p>
    <w:p w14:paraId="18B072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thân xe có động cơ, ví dụ như xe chữa cháy, thư viện lưu động, xe trộn bê tông,... được phân vào nhóm 29200 (Sản xuất thân xe ô tô và xe có động cơ khác, rơ moóc và bán rơ moóc);</w:t>
      </w:r>
    </w:p>
    <w:p w14:paraId="441A65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bọc thép để vận chuyển hàng hóa được phân vào nhóm 29200 (Sản xuất thân xe ô tô và xe có động cơ khác, rơ moóc và bán rơ moóc);</w:t>
      </w:r>
    </w:p>
    <w:p w14:paraId="43C017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thiết bị điện cho xe có động cơ được phân vào nhóm 29300 (Sản xuất phụ tùng và bộ phận phụ trợ cho xe ô tô và xe có động cơ khác);</w:t>
      </w:r>
    </w:p>
    <w:p w14:paraId="3B4BD1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và linh kiện cho xe có động cơ được phân vào nhóm 29300 (Sản xuất phụ tùng và bộ phận phụ trợ cho xe ô tô và xe có động cơ khác);</w:t>
      </w:r>
    </w:p>
    <w:p w14:paraId="66B6A8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tăng và xe quân sự được phân vào nhóm 30400 (Sản xuất xe cơ giới chiến đấu dùng trong quân đội);</w:t>
      </w:r>
    </w:p>
    <w:p w14:paraId="087925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Bảo dưỡng, sửa chữa và thay thế phụ tùng cho xe có động cơ được phân vào nhóm 95310 (Sửa chữa, bảo dưỡng ô tô và xe có động cơ khác).</w:t>
      </w:r>
    </w:p>
    <w:p w14:paraId="2A929D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công xưởng có lắp cần cẩu được phân vào nhóm 28160 (Sản xuất các thiết bị nâng, hạ và bốc xếp).</w:t>
      </w:r>
    </w:p>
    <w:p w14:paraId="55AD9B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292 - 2920 - 29200: Sản xuất thân xe ô tô và xe có động cơ khác, rơ moóc và bán rơ moóc</w:t>
      </w:r>
    </w:p>
    <w:p w14:paraId="004600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889E1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thân xe, gồm cabin cho xe có động cơ, ví dụ như xe chữa cháy, thư viện lưu động, xe bọc thép, xe trộn bê tông;</w:t>
      </w:r>
    </w:p>
    <w:p w14:paraId="7C8DAE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Trang bị bên ngoài các loại xe có động cơ, rơ moóc và bán rơ moóc;</w:t>
      </w:r>
    </w:p>
    <w:p w14:paraId="6268E6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rơ moóc và bán rơ moóc như xe bồn chở xăng dầu, rơ moóc có thân kín hoặc thân mở, rơ moóc có mui...;</w:t>
      </w:r>
    </w:p>
    <w:p w14:paraId="6D4DEF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Tân trang và cải tạo xe cơ giới;</w:t>
      </w:r>
    </w:p>
    <w:p w14:paraId="61E0D1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contenơ (bao gồm cả contenơ để vận chuyển chất lỏng) được thiết kế và trang bị đặc biệt để vận chuyển bằng một hoặc nhiều phương thức vận tải;</w:t>
      </w:r>
    </w:p>
    <w:p w14:paraId="08C5A4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khung gầm cho xe rơ moóc.</w:t>
      </w:r>
    </w:p>
    <w:p w14:paraId="214A9D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469449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rơ moóc và bán rơ moóc đặc biệt sử dụng cho nông nghiệp được phân vào nhóm 28210 (Sản xuất máy nông nghiệp và lâm nghiệp);</w:t>
      </w:r>
    </w:p>
    <w:p w14:paraId="41D9EA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bộ phận và các thiết bị đi kèm thân xe cho xe có động cơ được phân vào nhóm 29300 (Sản xuất phụ tùng và bộ phận phụ trợ cho xe ô tô và xe có động cơ khác);</w:t>
      </w:r>
    </w:p>
    <w:p w14:paraId="600DB1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thô sơ dùng cho động vật kéo được phân vào nhóm 30990 (Sản xuất phương tiện và thiết bị vận tải khác chưa được phân vào đâu);</w:t>
      </w:r>
    </w:p>
    <w:p w14:paraId="086D47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tăng và các phương tiện chiến đấu quân sự khác được phân vào nhóm 30400 (Sản xuất xe cơ giới chiến đấu dùng trong quân đội).</w:t>
      </w:r>
    </w:p>
    <w:p w14:paraId="634F4A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293 - 2930 - 29300: Sản xuất phụ tùng và bộ phận phụ trợ cho xe ô tô và xe có động cơ khác</w:t>
      </w:r>
    </w:p>
    <w:p w14:paraId="73F59E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0BD0A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bộ phận và thiết bị thay đổi cho xe có động cơ như: Phanh, hộp số, trục xe, bánh xe, hệ thống giảm sóc, bộ tản nhiệt, giảm thanh, ống xả, xúc tác, khớp ly hợp, bánh lái, cột và hộp lái;</w:t>
      </w:r>
    </w:p>
    <w:p w14:paraId="5F5054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và phụ tùng cho thân xe có động cơ như: Dây an toàn, túi không khí, cửa sổ, hãm xung;</w:t>
      </w:r>
    </w:p>
    <w:p w14:paraId="27D461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ngồi trong xe;</w:t>
      </w:r>
    </w:p>
    <w:p w14:paraId="19BF76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điện cho xe có động cơ như máy phát điện, máy dao điện, phích cắm sáng, hệ thống dây đánh lửa, hệ thống cửa sổ và cửa ra vào điện, lắp đặt các thiết bị đo lường vào động cơ, điều chỉnh nguồn điện, đèn...</w:t>
      </w:r>
    </w:p>
    <w:p w14:paraId="612F46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6DA351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khung gầm (không có động cơ) cho xe có động cơ:</w:t>
      </w:r>
    </w:p>
    <w:p w14:paraId="2D78E9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mô-đun biến tần và pin nhiên liệu cho xe có động cơ.</w:t>
      </w:r>
    </w:p>
    <w:p w14:paraId="129128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5C8F1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loại săm được phân vào nhóm 22110 (Sản xuất săm, lốp cao su; đắp và tái chế lốp cao su);</w:t>
      </w:r>
    </w:p>
    <w:p w14:paraId="68DA51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vòi và dây đeo bằng cao su và các sản phẩm từ cao su khác được phân vào nhóm 22190 (Sản xuất sản phẩm khác từ cao su);</w:t>
      </w:r>
    </w:p>
    <w:p w14:paraId="1A7B2D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pin cho động cơ được phân vào nhóm 27200 (Sản xuất pin và ắc quy);</w:t>
      </w:r>
    </w:p>
    <w:p w14:paraId="028DDD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chiếu sáng cho xe có động cơ được phân vào nhóm 27400 (Sản xuất thiết bị điện chiếu sáng);</w:t>
      </w:r>
    </w:p>
    <w:p w14:paraId="1768C2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pit tông, vòng pit tông và bộ chế hòa khí được phân vào nhóm 28110 (Sản xuất động cơ, tua bin (trừ động cơ máy bay, ô tô, mô tô và xe máy));</w:t>
      </w:r>
    </w:p>
    <w:p w14:paraId="28FF88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bơm cho xe có động cơ và động cơ được phân vào nhóm 28130 (Sản xuất máy bơm, máy nén, vòi và van khác);</w:t>
      </w:r>
    </w:p>
    <w:p w14:paraId="6E26C0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Bảo dưỡng, sửa chữa và thay đổi nhỏ cho xe có động cơ được phân vào nhóm 95310 (Sửa chữa, bảo dưỡng ô tô và xe có động cơ khác).</w:t>
      </w:r>
    </w:p>
    <w:p w14:paraId="5FAB0D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30: SẢN XUẤT PHƯƠNG TIỆN VẬN TẢI KHÁC</w:t>
      </w:r>
    </w:p>
    <w:p w14:paraId="4035B4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Sản xuất thiết bị vận tải để đóng tàu và sản xuất thuyền, sản xuất đầu máy xe lửa và lăn đường ray, sản xuất tàu vũ trụ, máy bay, xe máy, xe đạp và sản xuất các phụ tùng của chúng, không thuộc các mã ngành khác.</w:t>
      </w:r>
    </w:p>
    <w:p w14:paraId="675D26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301: Đóng tàu và thuyền</w:t>
      </w:r>
    </w:p>
    <w:p w14:paraId="7BAA01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Đóng tàu, thuyền, du thuyền và các cấu kiện nổi khác dùng cho vận tải và các mục đích thương mại khác cũng như cho mục đích thể thao, giải trí và quân sự.</w:t>
      </w:r>
    </w:p>
    <w:p w14:paraId="440B2A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3011 - 30110: Đóng tàu và cấu kiện nổi</w:t>
      </w:r>
    </w:p>
    <w:p w14:paraId="7B7723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Đóng tàu dân sự và quân sự (trừ tàu cho thể thao hoặc giải trí) và xây dựng cấu kiện nổi.</w:t>
      </w:r>
    </w:p>
    <w:p w14:paraId="24A10F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51EABE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Đóng tàu thương mại: Tàu chở khách, phà, tàu chở hàng, xà lan, tàu dắt...;</w:t>
      </w:r>
    </w:p>
    <w:p w14:paraId="3598EC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tàu chiến, tàu quân sự:</w:t>
      </w:r>
    </w:p>
    <w:p w14:paraId="46B53F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tàu đánh cá, làu chế biến cá và các loại tàu khác dùng để chế biến hoặc bảo quản sản phẩm thủy sản;</w:t>
      </w:r>
    </w:p>
    <w:p w14:paraId="324EB4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có thể lặn.</w:t>
      </w:r>
    </w:p>
    <w:p w14:paraId="107726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45FF41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tàu di chuyển bằng đệm không khí (trừ loại tàu dùng cho giải trí);</w:t>
      </w:r>
    </w:p>
    <w:p w14:paraId="6C842A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dàn khoan nổi hoặc chìm;</w:t>
      </w:r>
    </w:p>
    <w:p w14:paraId="2550F9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Thiết lập cấu kiện nổi: Sàn tàu nổi, thuyền phao, giếng kín, giàn nổi, phao cứu đắm, xà lan nổi, xà lan bốc dỡ hàng, cần trục nổi, mảng hơi không thể tái tạo...;</w:t>
      </w:r>
    </w:p>
    <w:p w14:paraId="2E8152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bộ phận cho tàu và cho cấu kiện nổi.</w:t>
      </w:r>
    </w:p>
    <w:p w14:paraId="324FD3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B8339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bộ phận cho tàu không phải bộ phận thân tàu chính như:</w:t>
      </w:r>
    </w:p>
    <w:p w14:paraId="344CE7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buồm được phân vào nhóm 13920 (Sản xuất hàng dệt sẵn (trừ trang phục)),</w:t>
      </w:r>
    </w:p>
    <w:p w14:paraId="05649E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chân vịt tàu được phân vào nhóm 2599 (Sản xuất sản phẩm khác bằng kim loại chưa được phân vào đâu),</w:t>
      </w:r>
    </w:p>
    <w:p w14:paraId="002638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mỏ neo thép hoặc sắt được phân vào nhóm 2599 (Sản xuất sản phẩm khác bằng kim loại chưa được phân vào đâu),</w:t>
      </w:r>
    </w:p>
    <w:p w14:paraId="5542AD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tàu thủy được phân vào nhóm 28110 (Sản xuất động cơ, tua bin (trừ động cơ máy bay, ô tô, mô tô và xe máy)).</w:t>
      </w:r>
    </w:p>
    <w:p w14:paraId="7A0C13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định vị cho tàu được phân vào nhóm 26510 (Sản xuất thiết bị đo lường, kiểm tra, định hướng và điều khiển);</w:t>
      </w:r>
    </w:p>
    <w:p w14:paraId="3C568E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chiếu sáng cho làu được phân vào nhóm 27400 (Sản xuất thiết bị điện chiếu sáng);</w:t>
      </w:r>
    </w:p>
    <w:p w14:paraId="5FAEE1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cho thủy phi cơ, xe lưỡng cư được phân vào nhóm 29100 (Sản xuất ô tô và xe có động cơ khác);</w:t>
      </w:r>
    </w:p>
    <w:p w14:paraId="5308C4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xuồng hơi hoặc bè mảng cho giải trí được phân vào nhóm 30120 (Đóng thuyền, xuồng thể thao và giải trí);</w:t>
      </w:r>
    </w:p>
    <w:p w14:paraId="12762E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đặc biệt và bảo dưỡng cho tàu và hệ thống nổi được phân vào nhóm 33150 (Sửa chữa, bảo dưỡng phương tiện vận tải (trừ ô tô, mô tô, xe máy và xe có động cơ khác));</w:t>
      </w:r>
    </w:p>
    <w:p w14:paraId="5ADC1B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Phá tàu cũ được phân vào nhóm 3830 (Tái chế phế liệu);</w:t>
      </w:r>
    </w:p>
    <w:p w14:paraId="491D35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nội thất bên trong cho tàu thuyền được phân vào nhóm 43300 (Hoàn thiện công trình xây dựng).</w:t>
      </w:r>
    </w:p>
    <w:p w14:paraId="008FB2F6" w14:textId="77777777" w:rsidR="00EC2AAD" w:rsidRPr="00517651"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517651">
        <w:rPr>
          <w:rFonts w:ascii="Arial" w:eastAsia="Times New Roman" w:hAnsi="Arial" w:cs="Arial"/>
          <w:b/>
          <w:bCs/>
          <w:i/>
          <w:color w:val="000000" w:themeColor="text1"/>
          <w:kern w:val="2"/>
          <w:sz w:val="20"/>
          <w:szCs w:val="20"/>
          <w14:ligatures w14:val="standardContextual"/>
        </w:rPr>
        <w:t>3012 - 30120: Đóng thuyền, xuồng thể thao và giải trí</w:t>
      </w:r>
    </w:p>
    <w:p w14:paraId="23D146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E85EE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xuồng hơi và bè mảng để thể thao và giải trí:</w:t>
      </w:r>
    </w:p>
    <w:p w14:paraId="6310F7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thuyền buồm có hoặc không có trợ lực;</w:t>
      </w:r>
    </w:p>
    <w:p w14:paraId="1CE59D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xuồng máy;</w:t>
      </w:r>
    </w:p>
    <w:p w14:paraId="2FCC4E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tàu đệm không khí dùng cho giải trí;</w:t>
      </w:r>
    </w:p>
    <w:p w14:paraId="4BDAF5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du thuyền;</w:t>
      </w:r>
    </w:p>
    <w:p w14:paraId="2A12CD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thủy phi cơ cá nhân:</w:t>
      </w:r>
    </w:p>
    <w:p w14:paraId="2E5BA5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 Đóng tàu du lịch và thuyền thể thao khác như: Thuyền bơi, ca nô, xuồng. Nhóm này cũng gồm: Chuyển đổi thuyền giải trí và thể thao tại nhà máy. </w:t>
      </w:r>
      <w:r w:rsidRPr="00EC2AAD">
        <w:rPr>
          <w:rFonts w:ascii="Arial" w:eastAsia="Times New Roman" w:hAnsi="Arial" w:cs="Arial"/>
          <w:i/>
          <w:color w:val="000000" w:themeColor="text1"/>
          <w:kern w:val="2"/>
          <w:sz w:val="20"/>
          <w:szCs w:val="20"/>
          <w14:ligatures w14:val="standardContextual"/>
        </w:rPr>
        <w:t>Loại trừ:</w:t>
      </w:r>
    </w:p>
    <w:p w14:paraId="0CE20F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phận của tàu giải trí và tàu thể thao như:</w:t>
      </w:r>
    </w:p>
    <w:p w14:paraId="576C5F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buồm được phân vào nhóm 13920 (Sản xuất hàng dệt sẵn (trừ trang phục)),</w:t>
      </w:r>
    </w:p>
    <w:p w14:paraId="739C6A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mỏ neo sắt hoặc thép được phân vào nhóm 2599 (Sản xuất sản phẩm khác bằng kim loại chưa được phân vào đâu),</w:t>
      </w:r>
    </w:p>
    <w:p w14:paraId="52A58BF1" w14:textId="5A18963A"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tàu thủy được phân vào nhóm 28110 (Sản xuất động cơ, tua bin (trừ động cơ máy bay, ô tô, mô tô và xe máy)</w:t>
      </w:r>
      <w:r w:rsidR="00321B60">
        <w:rPr>
          <w:rFonts w:ascii="Arial" w:eastAsia="Times New Roman" w:hAnsi="Arial" w:cs="Arial"/>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w:t>
      </w:r>
    </w:p>
    <w:p w14:paraId="33F683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Đại tu động cơ tàu, thuyền giải trí và thể thao tại nhà máy được phân vào nhóm 28110 (Sản xuất động cơ, tua bin (trừ động cơ máy bay, ô tô, mô tô và xe máy));</w:t>
      </w:r>
    </w:p>
    <w:p w14:paraId="131715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ván thuyền buồm và ván lướt sóng được phân vào nhóm 32300 (Sản xuất dụng cụ thể dục, thể thao);</w:t>
      </w:r>
    </w:p>
    <w:p w14:paraId="77AA7A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Bảo dưỡng, sửa chữa tàu giải trí được phân vào nhóm 33150 (Sửa chữa, bảo dưỡng phương tiện vận tải (trừ ô tô, mô tô, xe máy và xe có động cơ khác));</w:t>
      </w:r>
    </w:p>
    <w:p w14:paraId="622D8E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Cho thuê thuyền giải trí và thuyền buồm có kèm thuyền trưởng được phân vào nhóm 5011 (Vận tải hành khách ven biển và viễn dương), 5012 (Vận tải hàng hóa ven biển và viễn dương);</w:t>
      </w:r>
    </w:p>
    <w:p w14:paraId="08BDE5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Cho thuê thuyền giải trí và du thuyền không kèm thuyền trưởng được phân vào nhóm 77210 (Cho thuê thiết bị thể thao, vui chơi giải trí).</w:t>
      </w:r>
    </w:p>
    <w:p w14:paraId="7825F3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302 - 3020 - 30200: Sản xuất đầu máy xe lửa, xe điện, toa xe và phương tiện, thiết bị chuyên dùng trên đường ray</w:t>
      </w:r>
    </w:p>
    <w:p w14:paraId="62FAF2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038EE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đầu máy điện, đầu diesel, hơi nước và đầu máy xe lửa khác:</w:t>
      </w:r>
    </w:p>
    <w:p w14:paraId="3320DE6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toa khách xe lửa hoặc xe điện tự động, xe tải và toa trân;</w:t>
      </w:r>
    </w:p>
    <w:p w14:paraId="0F014F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Bảo dưỡng hoặc dịch vụ xe lửa và xe điện;</w:t>
      </w:r>
    </w:p>
    <w:p w14:paraId="4046E31D" w14:textId="1A6C793A"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toa xe điện hoặc xe lửa n</w:t>
      </w:r>
      <w:r w:rsidR="001E13EC">
        <w:rPr>
          <w:rFonts w:ascii="Arial" w:eastAsia="Times New Roman" w:hAnsi="Arial" w:cs="Arial"/>
          <w:color w:val="000000" w:themeColor="text1"/>
          <w:kern w:val="2"/>
          <w:sz w:val="20"/>
          <w:szCs w:val="20"/>
          <w14:ligatures w14:val="standardContextual"/>
        </w:rPr>
        <w:t>ó</w:t>
      </w:r>
      <w:r w:rsidRPr="00EC2AAD">
        <w:rPr>
          <w:rFonts w:ascii="Arial" w:eastAsia="Times New Roman" w:hAnsi="Arial" w:cs="Arial"/>
          <w:color w:val="000000" w:themeColor="text1"/>
          <w:kern w:val="2"/>
          <w:sz w:val="20"/>
          <w:szCs w:val="20"/>
          <w14:ligatures w14:val="standardContextual"/>
        </w:rPr>
        <w:t>i chung, không tự động như toa hành khách, toa chở hàng hóa, toa thùng, toa tải hàng tự phóng điện, vòi lấy nước, toa nước...;</w:t>
      </w:r>
    </w:p>
    <w:p w14:paraId="7A8395BD" w14:textId="241AFD28"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những bộ phận đặc biệt của đầu máy và toa xe lửa như: Giá chuyển hướng, trục xe và bánh xe, phanh và các bộ phận của phanh; moóc và các bộ phận nối, giảm xóc và các bộ phận giảm xóc; thùng và khung toa</w:t>
      </w:r>
      <w:r w:rsidR="006C40E7">
        <w:rPr>
          <w:rFonts w:ascii="Arial" w:eastAsia="Times New Roman" w:hAnsi="Arial" w:cs="Arial"/>
          <w:color w:val="000000" w:themeColor="text1"/>
          <w:kern w:val="2"/>
          <w:sz w:val="20"/>
          <w:szCs w:val="20"/>
          <w14:ligatures w14:val="standardContextual"/>
        </w:rPr>
        <w:t xml:space="preserve"> </w:t>
      </w:r>
      <w:r w:rsidRPr="00EC2AAD">
        <w:rPr>
          <w:rFonts w:ascii="Arial" w:eastAsia="Times New Roman" w:hAnsi="Arial" w:cs="Arial"/>
          <w:color w:val="000000" w:themeColor="text1"/>
          <w:kern w:val="2"/>
          <w:sz w:val="20"/>
          <w:szCs w:val="20"/>
          <w14:ligatures w14:val="standardContextual"/>
        </w:rPr>
        <w:t>thân, nối hành lang, thiết bị chiếu sáng...;</w:t>
      </w:r>
    </w:p>
    <w:p w14:paraId="25147B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1DD009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đầu máy và toa xe lửa khai thác mỏ;</w:t>
      </w:r>
    </w:p>
    <w:p w14:paraId="511875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hiệu lệnh cơ khí và điện tử, thiết bị điều khiển giao thông và an toàn cho tàu hỏa, tàu điện, đường bộ, đường thủy, các phương tiện đỗ và sân bay;</w:t>
      </w:r>
    </w:p>
    <w:p w14:paraId="325ACB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đầu máy trong khai thác mỏ và các xe chạy đường ray dùng trong khai thác mỏ;</w:t>
      </w:r>
    </w:p>
    <w:p w14:paraId="6039C9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ngồi láu hòa;</w:t>
      </w:r>
    </w:p>
    <w:p w14:paraId="23EFEA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mô phỏng vận chuyển đường sắt.</w:t>
      </w:r>
    </w:p>
    <w:p w14:paraId="45F6B8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250E1A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đường ray chưa lắp ráp được phân vào nhóm 24100 (Sản xuất sắt, thép, gang);</w:t>
      </w:r>
    </w:p>
    <w:p w14:paraId="2925C3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cố định đường ray được phân vào nhóm 2599 (Sản xuất sản phẩm khác bằng kim loại chưa được phân vào đâu).</w:t>
      </w:r>
    </w:p>
    <w:p w14:paraId="28DCCB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điện không dùng cho xe cơ giới được phân vào nhóm 2710 (Sản xuất mô tơ, máy phát, biến thế điện, thiết bị phân phối và điều khiển điện);</w:t>
      </w:r>
    </w:p>
    <w:p w14:paraId="397BB5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hiệu lệnh điện tử, thiết bị điều khiển giao thông và an toàn cho đường sắt được phân vào nhóm 27900 (Sản xuất thiết bị điện khác);</w:t>
      </w:r>
    </w:p>
    <w:p w14:paraId="59DF7E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và tua bin (trừ động cơ xe cơ giới, máy bay và động cơ xe đạp) được phân vào nhóm 28110 (Sản xuất động cơ, tua bin (trừ động cơ máy bay, ô tô, mô tô và xe máy));</w:t>
      </w:r>
    </w:p>
    <w:p w14:paraId="6DFE85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tàu thủy được phân vào nhóm 28110 (Sản xuất động cơ, tua bin (trừ động cơ máy bay, ô tô, mô tô và xe máy)).</w:t>
      </w:r>
    </w:p>
    <w:p w14:paraId="58566A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303 - 3030 - 30300: Sản xuất máy bay, tàu vũ trụ và máy móc liên quan</w:t>
      </w:r>
    </w:p>
    <w:p w14:paraId="062E9F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Nhóm này gồm:</w:t>
      </w:r>
    </w:p>
    <w:p w14:paraId="45B669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vận tải hàng hóa và hành khách, cho mục đích quốc phòng, cho thể thao và các mục đích khác:</w:t>
      </w:r>
    </w:p>
    <w:p w14:paraId="01FCF2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trực thăng;</w:t>
      </w:r>
    </w:p>
    <w:p w14:paraId="5FFFAB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tàu lượn, khung diều tàu lượn;</w:t>
      </w:r>
    </w:p>
    <w:p w14:paraId="6E6581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cầu điều khiển được và khí cầu đốt nóng không khí:</w:t>
      </w:r>
    </w:p>
    <w:p w14:paraId="47300D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bộ phận và phụ tùng của máy bay như:</w:t>
      </w:r>
    </w:p>
    <w:p w14:paraId="1982C4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Linh kiện chính như thân máy bay, cánh, cửa, bề mặt điều khiển, thiết bị hạ cánh, thùng nhiên liệu, vỏ động cơ máy bay, thiết bị chiếu sáng...</w:t>
      </w:r>
    </w:p>
    <w:p w14:paraId="48B8B2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Cánh quạt máy bay, khối quay máy bay lên thẳng và khối động cơ đẩy,</w:t>
      </w:r>
    </w:p>
    <w:p w14:paraId="70B1F4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Máy và động cơ trên máy bay.</w:t>
      </w:r>
    </w:p>
    <w:p w14:paraId="760122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bộ phận của máy bay phản lực và tua bin phản lực cánh quạt cho máy bay.</w:t>
      </w:r>
    </w:p>
    <w:p w14:paraId="24A17D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phụ tùng hạ cánh máy bay, bộ phận hầm...</w:t>
      </w:r>
    </w:p>
    <w:p w14:paraId="625390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đào tạo phi công dưới đất;</w:t>
      </w:r>
    </w:p>
    <w:p w14:paraId="3AD8D3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dân sự, không phải để giải trí;</w:t>
      </w:r>
    </w:p>
    <w:p w14:paraId="2B454B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quân sự;</w:t>
      </w:r>
    </w:p>
    <w:p w14:paraId="1C7276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tàu vũ trụ và động cơ hạ cánh tàu vũ trụ, vệ tinh nhân tạo, tàu thăm dò vũ trụ không người lái, trạm quỹ đạo, tàu con thoi.</w:t>
      </w:r>
    </w:p>
    <w:p w14:paraId="6E3C4D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1A6E89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Đại tu và thay đổi máy bay hoặc động cơ máy bay;</w:t>
      </w:r>
    </w:p>
    <w:p w14:paraId="1DB0BB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ngồi cho máy bay.</w:t>
      </w:r>
    </w:p>
    <w:p w14:paraId="201228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39549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dù được phân vào nhóm 13920 (Sản xuất hàng dệt sẵn (trừ trang phục));</w:t>
      </w:r>
    </w:p>
    <w:p w14:paraId="4139B0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vũ khí và đạn quân sự được phân vào nhóm 25200 (Sản xuất vũ khí và đạn dược);</w:t>
      </w:r>
    </w:p>
    <w:p w14:paraId="5D31E8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viễn thông cho vệ tinh nhân tạo được phân vào nhóm 26300 (Sản xuất thiết bị truyền thông);</w:t>
      </w:r>
    </w:p>
    <w:p w14:paraId="5EC03B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máy bay và thiết bị hàng không được phân vào nhóm 26510 (Sản xuất thiết bị đo lường, kiểm tra, định hướng và điều khiển);</w:t>
      </w:r>
    </w:p>
    <w:p w14:paraId="0FB7CB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hệ thống điều khiển không quân được phân vào nhóm 26510 (Sản xuất thiết bị đo lường, kiểm tra, định hướng và điều khiển);</w:t>
      </w:r>
    </w:p>
    <w:p w14:paraId="190345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chiếu sáng cho máy bay được phân vào nhóm 27400 (Sản xuất thiết bị điện chiếu sáng);</w:t>
      </w:r>
    </w:p>
    <w:p w14:paraId="2D8194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bộ phận đánh lửa và các bộ phận điện khác cho động cơ đốt trong được phân vào nhóm 27900 (Sản xuất thiết bị điện khác);</w:t>
      </w:r>
    </w:p>
    <w:p w14:paraId="5F2B0B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pit tông, vòng pít tông và bộ chế hòa khí được phân vào nhóm 28110 (Sản xuất động cơ, tua bin (trừ động cơ máy bay, ô tô, mô tô và xe máy));</w:t>
      </w:r>
    </w:p>
    <w:p w14:paraId="1170A9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phụ tùng hạ cánh máy bay, máy phóng máy bay và thiết bị liên quan được phân vào nhóm 2829 (Sản xuất máy chuyên dụng khác);</w:t>
      </w:r>
    </w:p>
    <w:p w14:paraId="2A2C91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cho mục đích giải trí (đồ chơi máy bay không người lái) được phân vào nhóm 32400 (Sản xuất đồ chơi, trò chơi).</w:t>
      </w:r>
    </w:p>
    <w:p w14:paraId="0AD98D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304 - 3040 - 30400: Sản xuất xe cơ giới chiến đấu dùng trong quân đội</w:t>
      </w:r>
    </w:p>
    <w:p w14:paraId="5704B4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phương tiện chiến đấu quân sự, có hoặc không trang bị vũ khí và các bộ phận của các phương tiện đó.</w:t>
      </w:r>
    </w:p>
    <w:p w14:paraId="6A8463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73E26F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xe tăng;</w:t>
      </w:r>
    </w:p>
    <w:p w14:paraId="50DEEB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chiến đấu bọc thép để chở người;</w:t>
      </w:r>
    </w:p>
    <w:p w14:paraId="12F9FD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bọc thép tiếp tế hoặc xe cứu hộ bọc thép có cần cẩu;</w:t>
      </w:r>
    </w:p>
    <w:p w14:paraId="1B9129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quân sự dùng cả cho địa hình dưới nước và trên cạn có trang bị;</w:t>
      </w:r>
    </w:p>
    <w:p w14:paraId="2AF995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tăng điều khiển từ xa:</w:t>
      </w:r>
    </w:p>
    <w:p w14:paraId="43ED7C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thân xe chiến đấu bọc thép và các bộ phận của chúng, như: tháp pháo bọc thép, cửa và vỏ bọc thép;</w:t>
      </w:r>
    </w:p>
    <w:p w14:paraId="08DBA8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tấm bọc thép dùng làm bộ phận của xe chiến đấu quân sự:</w:t>
      </w:r>
    </w:p>
    <w:p w14:paraId="6DE42F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dải xích và bánh xe đặc biệt, bánh xe đàn động cho xe chiến đấu bọc thép.</w:t>
      </w:r>
    </w:p>
    <w:p w14:paraId="65EEC7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Đại tu, cai liên và nâng cấp xe chiến đấu quân sự tại nhà máy.</w:t>
      </w:r>
    </w:p>
    <w:p w14:paraId="146418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F1D0E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vũ khí và đạn dược được phân vào nhóm 25200 (Sản xuất vũ khí và đạn dược);</w:t>
      </w:r>
    </w:p>
    <w:p w14:paraId="78C2D6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khách và xe tải có giáp nhẹ hoặc có giáp có thể tháo rời được phân vào nhóm 29100 (Sản xuất ô tô và xe có động cơ khác);</w:t>
      </w:r>
    </w:p>
    <w:p w14:paraId="65B203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tàu quân sự được phân vào nhóm 30110 (Đóng tàu và cấu kiện nổi);</w:t>
      </w:r>
    </w:p>
    <w:p w14:paraId="792F25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và bảo dưỡng phương tiện chiến đấu được phân vào nhóm 33150 (Sửa chữa, bảo dưỡng phương tiện vận tải (trừ ô tô, mô tô, xe máy và xe có động cơ khác));</w:t>
      </w:r>
    </w:p>
    <w:p w14:paraId="20B93D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cho mục đích quân sự được phân vào nhóm 30300 (Sản xuất máy bay, tàu vũ trụ và máy móc liên quan).</w:t>
      </w:r>
    </w:p>
    <w:p w14:paraId="7D8678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309: Sản xuất phương tiện và thiết bị vận tải chưa được phân vào đâu</w:t>
      </w:r>
    </w:p>
    <w:p w14:paraId="2AC53D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thiết bị vận tải ngoài xe có động cơ, thiết bị vận tải đường sắt, đường thủy, đường không hoặc vũ trụ và thiết bị quân sự.</w:t>
      </w:r>
    </w:p>
    <w:p w14:paraId="6BD6AD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3091 - 30910: Sản xuất mô tô, xe máy</w:t>
      </w:r>
    </w:p>
    <w:p w14:paraId="25C618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BA07A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mô tô, xe máy có bàn đạp;</w:t>
      </w:r>
    </w:p>
    <w:p w14:paraId="1692EE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động cơ cho xe mô tô;</w:t>
      </w:r>
    </w:p>
    <w:p w14:paraId="1DD36B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mô tô ba bánh;</w:t>
      </w:r>
    </w:p>
    <w:p w14:paraId="52BEBC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phận và phụ tùng của xe mô tô, ví dụ như phanh, hộp số, ly hợp, bánh xe, bộ giảm thanh và ống xả và các bộ phận của chúng.</w:t>
      </w:r>
    </w:p>
    <w:p w14:paraId="7A4F47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phương tiện vận chuyển cá nhân, ví dụ như ván trượt điện, xe trượt scooter.</w:t>
      </w:r>
    </w:p>
    <w:p w14:paraId="4E85A2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7B193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lốp xe cao su dùng cho xe mô tô được phân vào nhóm 22110 (Sản xuất săm, lốp cao su; đắp và tái chế lốp cao su);</w:t>
      </w:r>
    </w:p>
    <w:p w14:paraId="726859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đạp được phân vào nhóm 30920 (Sản xuất xe đạp và xe cho người khuyết tật);</w:t>
      </w:r>
    </w:p>
    <w:p w14:paraId="282C2B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đạp có động cơ điện phụ trợ được phân vào nhóm 30920 (Sản xuất xe đạp và xe cho người khuyết tật);</w:t>
      </w:r>
    </w:p>
    <w:p w14:paraId="41820C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cho người khuyết tật được phân vào nhóm 30920 (Sản xuất xe đạp và xe cho người khuyết tật).</w:t>
      </w:r>
    </w:p>
    <w:p w14:paraId="351E0E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3092 - 30920: Sản xuất xe đạp và xe cho người khuyết tật</w:t>
      </w:r>
    </w:p>
    <w:p w14:paraId="5D17B2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12BD0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đạp không có động cơ và các xe đạp khác, bao gồm xe đạp ba bánh (chuyên chở), xe nhiều người ngồi, xe đạp hai bánh và xe ba bánh cho trẻ em;</w:t>
      </w:r>
    </w:p>
    <w:p w14:paraId="38DF4A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các bộ phận và phụ tùng xe đạp, ví dụ như khung, phuộc, vành và nan hoa bánh xe, trục, phanh, yên xe, bàn đạp, bánh răng và bộ truyền động.</w:t>
      </w:r>
    </w:p>
    <w:p w14:paraId="693296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đạp có động cơ điện phụ trợ;</w:t>
      </w:r>
    </w:p>
    <w:p w14:paraId="54C203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cho người khuyết tật có hoặc không có động cơ;</w:t>
      </w:r>
    </w:p>
    <w:p w14:paraId="31FCFF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 phận và phụ tùng xe cho người khuyết tật;</w:t>
      </w:r>
    </w:p>
    <w:p w14:paraId="51E432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nôi cho trẻ sơ sinh và các bộ phận của chúng.</w:t>
      </w:r>
    </w:p>
    <w:p w14:paraId="3A7F36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xe đạp điện (tức là xe đạp có động cơ không cần đạp để di chuyển).</w:t>
      </w:r>
    </w:p>
    <w:p w14:paraId="3D5C8D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22BC7F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lốp và săm cao su dùng cho xe đạp được phân vào nhóm 22110 (Sản xuất săm, lốp cao su; đắp và tái chế lốp cao su);</w:t>
      </w:r>
    </w:p>
    <w:p w14:paraId="347DE8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có tay lái, bao gồm xe đạp và xe ba bánh bằng nhựa được phân vào nhóm 32400 (Sản xuất đồ chơi, trò chơi).</w:t>
      </w:r>
    </w:p>
    <w:p w14:paraId="5D560A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3099 - 30990: Sản xuất phương tiện và thiết bị vận tải khác chưa được phân vào đâu</w:t>
      </w:r>
    </w:p>
    <w:p w14:paraId="48E55A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1D877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kéo bằng động vật: Xe lừa kéo, xe trâu bò kéo...;</w:t>
      </w:r>
    </w:p>
    <w:p w14:paraId="087723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Xe cút kít, xe kéo tay, xe đẩy trong siêu thị và các loại tương tự.</w:t>
      </w:r>
    </w:p>
    <w:p w14:paraId="5DA506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EEAC79D" w14:textId="16F36C8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 Xe tải sử dụng trong các nhà máy có được lắp đặt với thiết bị nâng nhấc hay không, hay được kéo bằng </w:t>
      </w:r>
      <w:r w:rsidR="00C93384">
        <w:rPr>
          <w:rFonts w:ascii="Arial" w:eastAsia="Times New Roman" w:hAnsi="Arial" w:cs="Arial"/>
          <w:color w:val="000000" w:themeColor="text1"/>
          <w:kern w:val="2"/>
          <w:sz w:val="20"/>
          <w:szCs w:val="20"/>
          <w14:ligatures w14:val="standardContextual"/>
        </w:rPr>
        <w:t>ta</w:t>
      </w:r>
      <w:r w:rsidRPr="00EC2AAD">
        <w:rPr>
          <w:rFonts w:ascii="Arial" w:eastAsia="Times New Roman" w:hAnsi="Arial" w:cs="Arial"/>
          <w:color w:val="000000" w:themeColor="text1"/>
          <w:kern w:val="2"/>
          <w:sz w:val="20"/>
          <w:szCs w:val="20"/>
          <w14:ligatures w14:val="standardContextual"/>
        </w:rPr>
        <w:t>y (bao gồm xe tải kéo tay) được phân vào nhóm 28160 (Sản xuất các thiết bị nâng, hạ và bốc xếp);</w:t>
      </w:r>
    </w:p>
    <w:p w14:paraId="2FF88E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Xe kéo trang trí trong nhà hàng, như xe chở thức ăn được phân vào nhóm 310 (Sản xuất giường, tủ, bàn, ghế).</w:t>
      </w:r>
    </w:p>
    <w:p w14:paraId="6D8574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31: SẢN XUẤT GIƯỜNG, TỦ, BÀN, GHẾ</w:t>
      </w:r>
    </w:p>
    <w:p w14:paraId="33D28E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2FAD67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đồ đạc và các thiết bị có liên quan và các bộ phận của chúng, trừ các tấm và phiến kính, đá, bề lòng, gốm hoặc vật liệu tương tự làm bộ phận của chúng. Quá trình này được sử dụng trong sản xuất thiết bị nội thất bằng phương pháp tiêu chuẩn lắp đặt vật liệu và linh kiện, bao gồm cắt, đúc, dát. Thiết kế các chi tiết, về cả thẩm mỹ và chức năng, là một nội dung quan trọng trong quá trình sản xuất.</w:t>
      </w:r>
    </w:p>
    <w:p w14:paraId="2A7A86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Một số công đoạn trong sản xuất thiết bị nội thất cũng tương tự như quá trình sản xuất trong các công đoạn sản xuất khác. Ví dụ, quá trình cắt và lắp đặt trong sản xuất gỗ được phân ở ngành 16 (Chế biến gỗ và sản xuất sản phẩm từ gỗ, tre, nứa (trừ giường, tủ, bàn, ghế); sản xuất sản phẩm từ rơm, rạ và vật liệu tết bện). Tuy nhiên, nhiều quá trình sản xuất phân biệt sản xuất thiết bị nội thất gỗ với sản xuất các sản phẩm gỗ. Tương tự, sản xuất thiết bị nội thất kim loại sử dụng kỹ thuật sản xuất sản phẩm hình cuộn được phân vào ngành 25 (Sản xuất sản phẩm từ kim loại đúc sẵn (trừ máy móc, thiết bị)). Quá trình đúc thiết bị nội thất bằng nhựa cũng tương tự như đúc các sản phẩm nhựa khác. Tuy nhiên, sản xuất thiết bị nội thất bằng nhựa có xu hướng là một hoạt động chuyên biệt.</w:t>
      </w:r>
    </w:p>
    <w:p w14:paraId="39880F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310: Sản xuất giường, tủ, bàn, ghế</w:t>
      </w:r>
    </w:p>
    <w:p w14:paraId="33D165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3101 - 31010: Sản xuất giường, tủ, bàn, ghế bằng gỗ</w:t>
      </w:r>
    </w:p>
    <w:p w14:paraId="031FCE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đồ đạc các loại bằng gỗ ở mọi nơi và cho các mục đích khác nhau. Đồ đạc được coi là làm bằng gỗ nếu khung của nó được làm bằng gỗ hoặc nếu không có khung thì thành phần vật liệu chính là gỗ. Thuật ngữ “gỗ” trong nhóm này cũng được áp dụng cho tre và các vật liệu khác có tính chất gỗ.</w:t>
      </w:r>
    </w:p>
    <w:p w14:paraId="76340A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45727F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và chỗ ngồi bằng gỗ cho văn phòng, phòng làm việc, khách sạn, nhà hàng, nơi công cộng và gia dụng;</w:t>
      </w:r>
    </w:p>
    <w:p w14:paraId="549D95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ghế và chỗ ngồi bằng gỗ cho nhà hát, rạp chiếu phim;</w:t>
      </w:r>
    </w:p>
    <w:p w14:paraId="3C7347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và chỗ ngồi cho thiết bị vận tải bằng gỗ;</w:t>
      </w:r>
    </w:p>
    <w:p w14:paraId="2D7AEF7C" w14:textId="452D2961"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s</w:t>
      </w:r>
      <w:r w:rsidR="00217552">
        <w:rPr>
          <w:rFonts w:ascii="Arial" w:eastAsia="Times New Roman" w:hAnsi="Arial" w:cs="Arial"/>
          <w:color w:val="000000" w:themeColor="text1"/>
          <w:kern w:val="2"/>
          <w:sz w:val="20"/>
          <w:szCs w:val="20"/>
          <w14:ligatures w14:val="standardContextual"/>
        </w:rPr>
        <w:t>ô</w:t>
      </w:r>
      <w:r w:rsidRPr="00EC2AAD">
        <w:rPr>
          <w:rFonts w:ascii="Arial" w:eastAsia="Times New Roman" w:hAnsi="Arial" w:cs="Arial"/>
          <w:color w:val="000000" w:themeColor="text1"/>
          <w:kern w:val="2"/>
          <w:sz w:val="20"/>
          <w:szCs w:val="20"/>
          <w14:ligatures w14:val="standardContextual"/>
        </w:rPr>
        <w:t>fa, giường s</w:t>
      </w:r>
      <w:r w:rsidR="00217552">
        <w:rPr>
          <w:rFonts w:ascii="Arial" w:eastAsia="Times New Roman" w:hAnsi="Arial" w:cs="Arial"/>
          <w:color w:val="000000" w:themeColor="text1"/>
          <w:kern w:val="2"/>
          <w:sz w:val="20"/>
          <w:szCs w:val="20"/>
          <w14:ligatures w14:val="standardContextual"/>
        </w:rPr>
        <w:t>ô</w:t>
      </w:r>
      <w:r w:rsidRPr="00EC2AAD">
        <w:rPr>
          <w:rFonts w:ascii="Arial" w:eastAsia="Times New Roman" w:hAnsi="Arial" w:cs="Arial"/>
          <w:color w:val="000000" w:themeColor="text1"/>
          <w:kern w:val="2"/>
          <w:sz w:val="20"/>
          <w:szCs w:val="20"/>
          <w14:ligatures w14:val="standardContextual"/>
        </w:rPr>
        <w:t>fa và bộ s</w:t>
      </w:r>
      <w:r w:rsidR="00217552">
        <w:rPr>
          <w:rFonts w:ascii="Arial" w:eastAsia="Times New Roman" w:hAnsi="Arial" w:cs="Arial"/>
          <w:color w:val="000000" w:themeColor="text1"/>
          <w:kern w:val="2"/>
          <w:sz w:val="20"/>
          <w:szCs w:val="20"/>
          <w14:ligatures w14:val="standardContextual"/>
        </w:rPr>
        <w:t>ô</w:t>
      </w:r>
      <w:r w:rsidRPr="00EC2AAD">
        <w:rPr>
          <w:rFonts w:ascii="Arial" w:eastAsia="Times New Roman" w:hAnsi="Arial" w:cs="Arial"/>
          <w:color w:val="000000" w:themeColor="text1"/>
          <w:kern w:val="2"/>
          <w:sz w:val="20"/>
          <w:szCs w:val="20"/>
          <w14:ligatures w14:val="standardContextual"/>
        </w:rPr>
        <w:t>fa;</w:t>
      </w:r>
    </w:p>
    <w:p w14:paraId="60422F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và chỗ ngồi bằng gỗ trong vườn;</w:t>
      </w:r>
    </w:p>
    <w:p w14:paraId="662073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nội thất bằng gỗ đặc biệt cho cửa hàng: quầy thu tiền, giá trưng bày, kệ, ngăn, giá...;</w:t>
      </w:r>
    </w:p>
    <w:p w14:paraId="05EBB4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đạc văn phòng bằng gỗ;</w:t>
      </w:r>
    </w:p>
    <w:p w14:paraId="3E697A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đạc nhà bếp bằng gỗ;</w:t>
      </w:r>
    </w:p>
    <w:p w14:paraId="6F9EA1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đạc gỗ cho phòng ngủ, phòng khách, vườn...</w:t>
      </w:r>
    </w:p>
    <w:p w14:paraId="33B51A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tủ gỗ cho máy khâu, tivi...;</w:t>
      </w:r>
    </w:p>
    <w:p w14:paraId="45BD81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dài, ghế đẩu cho phòng thí nghiệm, chỗ ngồi khác cho phòng thí nghiệm, đồ đạc cho phòng thí nghiệm (như tủ và bàn);</w:t>
      </w:r>
    </w:p>
    <w:p w14:paraId="1217A9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đạc bằng gỗ cho y tế, phẫu thuật, nha sĩ và thú y;</w:t>
      </w:r>
    </w:p>
    <w:p w14:paraId="30DD6E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đạc bằng gỗ cho nhà thờ, trường học, nhà hàng.</w:t>
      </w:r>
    </w:p>
    <w:p w14:paraId="39D24F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5438C0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Hoàn thiện việc bọc ghế và chỗ ngồi bằng gỗ bằng vật liệu dùng để bọc đồ đạc;</w:t>
      </w:r>
    </w:p>
    <w:p w14:paraId="20490F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Hoàn thiện đồ gỗ nội thất như phun, vẽ, đánh xi và nhồi đệm;</w:t>
      </w:r>
    </w:p>
    <w:p w14:paraId="2DEC2B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đỡ đệm bằng gỗ;</w:t>
      </w:r>
    </w:p>
    <w:p w14:paraId="585584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Gia công một số chi tiết cho sản phẩm tủ thờ;</w:t>
      </w:r>
    </w:p>
    <w:p w14:paraId="63D7D2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bộ phận và phụ kiện của đồ đạc bằng gỗ.</w:t>
      </w:r>
    </w:p>
    <w:p w14:paraId="69C2CA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3102 - 31020: Sản xuất giường, tủ, bàn, ghế bằng kim loại</w:t>
      </w:r>
    </w:p>
    <w:p w14:paraId="70F191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E5DC8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các đồ đạc như trên bằng kim loại ở mọi nơi và cho các mục đích khác nhau.</w:t>
      </w:r>
    </w:p>
    <w:p w14:paraId="6EEB1D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3109 - 31090: Sản xuất giường, tủ, bàn, ghế bằng vật liệu khác</w:t>
      </w:r>
    </w:p>
    <w:p w14:paraId="4CD106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09F4D3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các đồ đạc như trên bằng các loại chất liệu (trừ gỗ, đá, bê tông và gốm) ở mọi nơi và cho các mục đích khác nhau.</w:t>
      </w:r>
    </w:p>
    <w:p w14:paraId="105130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5CFBF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gối, nệm, chăn, chăn lông vịt được phân vào nhóm 13920 (Sản xuất hàng dệt sẵn (trừ trang phục));</w:t>
      </w:r>
    </w:p>
    <w:p w14:paraId="5E03E0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đệm cao su hơi được phân vào nhóm 22190 (Sản xuất sản phẩm khác từ cao su);</w:t>
      </w:r>
    </w:p>
    <w:p w14:paraId="55BA79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đạc bằng gốm, bê tông và đá được phân vào nhóm 23930 (Sản xuất sản phẩm gốm sứ khác), 23950 (Sản xuất bê tông và các sản phẩm từ bê tông, xi măng và thạch cao), 23960 (Cắt, tạo dáng và hoàn thiện đá);</w:t>
      </w:r>
    </w:p>
    <w:p w14:paraId="6DC6B0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chiếu sáng hoặc đèn được phân vào nhóm 27400 (Sản xuất thiết bị điện chiếu sáng);</w:t>
      </w:r>
    </w:p>
    <w:p w14:paraId="7A6359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ô tô, ghế tàu hỏa, ghế máy bay được phân vào nhóm 29300 (Sản xuất phụ tùng và bộ phận phụ trợ cho xe ô tô và xe có động cơ khác), 30200 (Sản xuất đầu máy xe lửa, xe điện, toa xe và phương tiện, thiết bị chuyên dùng trên đường ray), 30300 (Sản xuất máy bay, tàu vũ trụ và máy móc liên quan);</w:t>
      </w:r>
    </w:p>
    <w:p w14:paraId="506D08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Bảng đen được phân vào nhóm 28170 (Sản xuất máy móc và thiết bị văn phòng (trừ máy tính và thiết bị ngoại vi của máy tính));</w:t>
      </w:r>
    </w:p>
    <w:p w14:paraId="01DB77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bộ phận lắp đặt và phụ tùng lắp đặt, lắp đặt thiết bị đồ đạc thư viện được phân vào nhóm 43300 (Hoàn thiện công trình xây dựng).</w:t>
      </w:r>
    </w:p>
    <w:p w14:paraId="5B8539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lastRenderedPageBreak/>
        <w:t>32: CÔNG NGHIỆP CHẾ BIẾN, CHẾ TẠO KHÁC</w:t>
      </w:r>
    </w:p>
    <w:p w14:paraId="20FAE9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Sản xuất các loại sản phẩm khác nhau không nằm ở các phần khác trong hệ thống ngành kinh tế quốc dân. Vì đây là một nhóm dư ra, nên các quá trình sản xuất, các nguyên liệu đầu vào và sử dụng các sản phẩm sản xuất có thể thay đổi rất rộng và các tiêu chí thông thường để phân các nhóm không được áp dụng.</w:t>
      </w:r>
    </w:p>
    <w:p w14:paraId="54DA89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321: Sản xuất đồ kim hoàn, đồ giả kim hoàn và các chi tiết liên quan</w:t>
      </w:r>
    </w:p>
    <w:p w14:paraId="5EC726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đồ trang sức và trang sức mỹ ký.</w:t>
      </w:r>
    </w:p>
    <w:p w14:paraId="1923E5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i/>
          <w:iCs/>
          <w:color w:val="000000" w:themeColor="text1"/>
          <w:kern w:val="2"/>
          <w:sz w:val="20"/>
          <w:szCs w:val="20"/>
          <w14:ligatures w14:val="standardContextual"/>
        </w:rPr>
      </w:pPr>
      <w:r w:rsidRPr="00EC2AAD">
        <w:rPr>
          <w:rFonts w:ascii="Arial" w:eastAsia="Times New Roman" w:hAnsi="Arial" w:cs="Arial"/>
          <w:b/>
          <w:bCs/>
          <w:i/>
          <w:iCs/>
          <w:color w:val="000000" w:themeColor="text1"/>
          <w:kern w:val="2"/>
          <w:sz w:val="20"/>
          <w:szCs w:val="20"/>
          <w14:ligatures w14:val="standardContextual"/>
        </w:rPr>
        <w:t>3211 - 32110: Sản xuất đồ kim hoàn và chi tiết liên quan</w:t>
      </w:r>
    </w:p>
    <w:p w14:paraId="1120EA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6CF4D6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ngọc trai nhân tạo;</w:t>
      </w:r>
    </w:p>
    <w:p w14:paraId="49D9BD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quý và đá bán quý, bao gồm đá công nghiệp và đá quý hoặc bán quý tái phục hồi hoặc nhân tạo;</w:t>
      </w:r>
    </w:p>
    <w:p w14:paraId="413CBB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kim cương;</w:t>
      </w:r>
    </w:p>
    <w:p w14:paraId="51EF13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trang sức bằng kim loại quý hoặc kim loại cơ bản mạ kim loại quý hoặc đá quý hoặc đá nửa quý, hoặc kim loại quý tổng hợp và đá quý hoặc đá nửa quý hoặc các kim loại khác;</w:t>
      </w:r>
    </w:p>
    <w:p w14:paraId="5BC333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chi tiết vàng bạc bằng kim loại quý hoặc kim loại cơ bản mạ kim loại quý như: Đồ ăn như dao, dĩa, thìa bát đĩa…, ấm chén, các chi tiết vệ sinh, các chi tiết trong văn phòng, các chi tiết sử dụng trong tôn giáo...;</w:t>
      </w:r>
    </w:p>
    <w:p w14:paraId="6AA081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chi tiết kỹ thuật hoặc thí nghiệm bằng kim loại quý (trừ dụng cụ hoặc các phần tương tự): nồi nấu kim loại, bàn xẻng, thử cực dương của kim loại...;</w:t>
      </w:r>
    </w:p>
    <w:p w14:paraId="2A85A5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Đồng hồ bằng kim loại (quý); cổ tay áo, dây đồng hồ, hộp thuốc lá;</w:t>
      </w:r>
    </w:p>
    <w:p w14:paraId="642DDE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đồng xu, bao gồm đồng xu dùng trong các phiên đấu thầu pháp lý, bằng hoặc không bằng kim loại quý.</w:t>
      </w:r>
    </w:p>
    <w:p w14:paraId="4EB071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Chạm khắc sản phẩm kim loại quý hoặc không quý của cá nhân.</w:t>
      </w:r>
    </w:p>
    <w:p w14:paraId="62042A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4D297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đeo đồng hồ phi kim loại (bằng da, nhựa...) được phân vào nhóm 15120 (Sản xuất vali, túi xách và các loại tương tự; sản xuất yên đệm);</w:t>
      </w:r>
    </w:p>
    <w:p w14:paraId="2DF9A8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chi tiết bằng kim loại cơ sở mạ kim loại quý được phân vào ngành 25 (Sản xuất sản phẩm từ kim loại đúc sẵn (trừ máy móc, thiết bị);</w:t>
      </w:r>
    </w:p>
    <w:p w14:paraId="5DD4AE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hộp đồng hồ được phân vào nhóm 2652 (Sản xuất đồng hồ);</w:t>
      </w:r>
    </w:p>
    <w:p w14:paraId="433848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đeo đồng hồ kim loại thường được phân vào nhóm 32120 (Sản xuất đồ giả kim hoàn và chi tiết liên quan);</w:t>
      </w:r>
    </w:p>
    <w:p w14:paraId="614FF5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trang sức giả được phân vào nhóm 32120 (Sản xuất đồ giả kim hoàn và chi tiết liên quan).</w:t>
      </w:r>
    </w:p>
    <w:p w14:paraId="538107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3212 - 32120: Sản xuất đồ giả kim hoàn và chi tiết liên quan</w:t>
      </w:r>
    </w:p>
    <w:p w14:paraId="1800CC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1B3A8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y phục hoặc đồ trang sức giả như:</w:t>
      </w:r>
    </w:p>
    <w:p w14:paraId="144A31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Nhẫn, vòng tay, vòng cổ, trâm cài, hoa tai và các chi tiết trang sức tương tự được làm từ tấm kim loại thường mạ kim loại quý.</w:t>
      </w:r>
    </w:p>
    <w:p w14:paraId="7D63B4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Đồ trang sức giả bao gồm đá giả như đá ngọc giả, kim cương giả....</w:t>
      </w:r>
    </w:p>
    <w:p w14:paraId="7505B2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đeo đồng hồ kim loại (trừ kim loại quý).</w:t>
      </w:r>
    </w:p>
    <w:p w14:paraId="76ACBA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B6A94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trang sức từ kim loại quý hoặc mạ kim loại quý được phân vào nhóm 32110 (Sản xuất đồ kim hoàn và chi tiết liên quan);</w:t>
      </w:r>
    </w:p>
    <w:p w14:paraId="22C4AF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đồ trang sức bao gồm đá ngọc thật được phân vào nhóm 32110 (Sản xuất đồ kim hoàn và chi tiết liên quan);</w:t>
      </w:r>
    </w:p>
    <w:p w14:paraId="6E8C25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đeo đồng hồ kim loại quý được phân vào nhóm 32110 (Sản xuất đồ kim hoàn và chi tiết liên quan).</w:t>
      </w:r>
    </w:p>
    <w:p w14:paraId="11884F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322 - 3220 - 32200: Sản xuất nhạc cụ</w:t>
      </w:r>
    </w:p>
    <w:p w14:paraId="355E1E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6CE18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đàn dây;</w:t>
      </w:r>
    </w:p>
    <w:p w14:paraId="5B915F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bàn phím có dây, bao gồm cả piano tự động;</w:t>
      </w:r>
    </w:p>
    <w:p w14:paraId="731114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đàn hộp có bàn phím, bao gồm đàn hơi và các đàn có bàn phím tương tự;</w:t>
      </w:r>
    </w:p>
    <w:p w14:paraId="714FD8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đàn accoóc và dụng cụ tương tự, bao gồm đàn thổi bằng miệng;</w:t>
      </w:r>
    </w:p>
    <w:p w14:paraId="1F2D78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đàn gió;</w:t>
      </w:r>
    </w:p>
    <w:p w14:paraId="2E6650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nhạc khí gõ, ví dụ như trống, xylophone, cumbal, castanet, maraca;</w:t>
      </w:r>
    </w:p>
    <w:p w14:paraId="263C2E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nhạc cụ âm thanh mà âm thanh được tạo ra hoặc phải được khuếch đại bằng điện, như: đàn piano kỹ thuật số; đàn synthesizer;</w:t>
      </w:r>
    </w:p>
    <w:p w14:paraId="6DC835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đàn hộp;</w:t>
      </w:r>
    </w:p>
    <w:p w14:paraId="34C7DB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phụ tùng nhạc cụ như: Máy nhịp, âm thoa, ống sáo điều chỉnh âm điệu, thẻ, đĩa nhạc và các cuộn cho dụng cụ cơ khí tự động...</w:t>
      </w:r>
    </w:p>
    <w:p w14:paraId="724219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sáo, còi và các dụng cụ thổi khác.</w:t>
      </w:r>
    </w:p>
    <w:p w14:paraId="6CE433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9A5E1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sản xuất đĩa, băng video và thu âm thanh được phân vào nhóm 18200 (Sao chép bản ghi các loại);</w:t>
      </w:r>
    </w:p>
    <w:p w14:paraId="3BBC50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microphone, âmly, loa phóng thanh, tai nghe và các bộ phận tương tự. được phân vào nhóm 26400 (Sản xuất sản phẩm điện tử dân dụng);</w:t>
      </w:r>
    </w:p>
    <w:p w14:paraId="427BEB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ghi, thu thanh và tương tự được phân vào nhóm 26400</w:t>
      </w:r>
    </w:p>
    <w:p w14:paraId="2700B5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sản phẩm điện tử dân dụng);</w:t>
      </w:r>
    </w:p>
    <w:p w14:paraId="6146DA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dạng nhạc cụ được phân vào nhóm 32400 (Sản xuất đồ chơi, trò chơi);</w:t>
      </w:r>
    </w:p>
    <w:p w14:paraId="762D0E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đàn oóc và các dụng cụ âm nhạc lịch sử khác được phân vào nhóm 33190 (Sửa chữa, bảo dưỡng thiết bị khác);</w:t>
      </w:r>
    </w:p>
    <w:p w14:paraId="39876F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Xuất bản đĩa, băng video và thu âm thanh được phân vào nhóm 59200 (Hoạt động ghi âm và xuất bản âm nhạc);</w:t>
      </w:r>
    </w:p>
    <w:p w14:paraId="1BD451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điều chỉnh âm thanh piano được phân vào nhóm 95290 (Sửa chữa, bảo dưỡng xe đạp, đồng hồ, đồ dùng cá nhân và gia đình khác chưa được phân vào đâu).</w:t>
      </w:r>
    </w:p>
    <w:p w14:paraId="3B44E6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323 - 3230 - 32300: Sản xuất dụng cụ thể dục, thể thao</w:t>
      </w:r>
    </w:p>
    <w:p w14:paraId="5D4766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dụng cụ thể thao và điền kinh (trừ trang phục và giày, dép).</w:t>
      </w:r>
    </w:p>
    <w:p w14:paraId="173C52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004501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và thiết bị cho thể thao, cho các cuộc thi đấu trong nhà và ngoài trời, bằng mọi loại chất liệu như:</w:t>
      </w:r>
    </w:p>
    <w:p w14:paraId="72676F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Bóng cứng, mềm và bóng cao su.</w:t>
      </w:r>
    </w:p>
    <w:p w14:paraId="0526FD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Vợt, gậy đánh gôn,</w:t>
      </w:r>
    </w:p>
    <w:p w14:paraId="43D236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Ván trượt tuyết, sào, cọc chèo thuyền.</w:t>
      </w:r>
    </w:p>
    <w:p w14:paraId="72720CBC" w14:textId="1F9BAB73" w:rsidR="00EC2AAD" w:rsidRPr="00EC2AAD" w:rsidRDefault="00BA1C49"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w:t>
      </w:r>
      <w:r w:rsidR="00EC2AAD" w:rsidRPr="00EC2AAD">
        <w:rPr>
          <w:rFonts w:ascii="Arial" w:eastAsia="Times New Roman" w:hAnsi="Arial" w:cs="Arial"/>
          <w:color w:val="000000" w:themeColor="text1"/>
          <w:kern w:val="2"/>
          <w:sz w:val="20"/>
          <w:szCs w:val="20"/>
          <w14:ligatures w14:val="standardContextual"/>
        </w:rPr>
        <w:t xml:space="preserve"> Thuyền buồm, thuyền lướt sóng,</w:t>
      </w:r>
    </w:p>
    <w:p w14:paraId="1C5F76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Dụng cụ cần thiết cho câu cá, bao gồm cả lưới,</w:t>
      </w:r>
    </w:p>
    <w:p w14:paraId="154707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4 Dụng cụ cần thiết cho săn bắn, leo núi...</w:t>
      </w:r>
    </w:p>
    <w:p w14:paraId="61032B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Găng tay da thể thao làm bằng da hoặc da tổng hợp,</w:t>
      </w:r>
    </w:p>
    <w:p w14:paraId="51B8DE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Giày trượt băng, giày trượt tuyết...</w:t>
      </w:r>
    </w:p>
    <w:p w14:paraId="3C3D49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Bồn bơi, bể bơi phao cho trẻ nhỏ....:</w:t>
      </w:r>
    </w:p>
    <w:p w14:paraId="163465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Cung, nỏ,</w:t>
      </w:r>
    </w:p>
    <w:p w14:paraId="732E79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Phòng tập thể dục, thể hình hoặc thiết bị điền kinh.</w:t>
      </w:r>
    </w:p>
    <w:p w14:paraId="5909CE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85043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buồm được phân vào nhóm 13990 (Sản xuất các loại hàng dệt khác chưa được phân vào đâu);</w:t>
      </w:r>
    </w:p>
    <w:p w14:paraId="6A30DC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quần áo thể thao được phân vào nhóm 14100 (Sản xuất trang phục (trừ trang phục từ da lông thú));</w:t>
      </w:r>
    </w:p>
    <w:p w14:paraId="6F9528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yên cương và bộ yên cương được phân vào nhóm 15120 (Sản xuất vali, túi xách và các loại tương tự, sản xuất yên đệm);</w:t>
      </w:r>
    </w:p>
    <w:p w14:paraId="483435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roi và tay cầm của roi đua được phân vào nhóm 15120 (Sản xuất vali, túi xách và các loại tương tự, sản xuất yên đệm);</w:t>
      </w:r>
    </w:p>
    <w:p w14:paraId="15FAE4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giày thể thao được phân vào nhóm 15200 (Sản xuất giày, dép);</w:t>
      </w:r>
    </w:p>
    <w:p w14:paraId="5517B3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vũ khí và đạn dược cho thể thao, săn bắn hoặc bắn mục tiêu được phân vào nhóm 25200 (Sản xuất vũ khí và đạn dược);</w:t>
      </w:r>
    </w:p>
    <w:p w14:paraId="094B4F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cân kim loại được sử dụng cho môn cử tạ được phân vào nhóm 2599 (Sản xuất sản phẩm khác bằng kim loại chưa được phân vào đâu);</w:t>
      </w:r>
    </w:p>
    <w:p w14:paraId="2928CD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thể thao không phải xe trượt bằng và các loại xe tương tự được phân vào ngành 29 (Sản xuất ô tô và xe có động cơ khác) và 30 (Sản xuất phương tiện vận tải khác);</w:t>
      </w:r>
    </w:p>
    <w:p w14:paraId="1D677A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thuyền thể thao và giải trí được phân vào nhóm 30120 (Đóng thuyền, xuồng thể thao và giải trí);</w:t>
      </w:r>
    </w:p>
    <w:p w14:paraId="25DC2E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bàn bi-a và dụng cụ ném bóng được phân vào nhóm 32400 (Sản xuất đồ chơi, trò chơi);</w:t>
      </w:r>
    </w:p>
    <w:p w14:paraId="0AF86F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nút tai và nút tránh tiếng ồn (ví dụ cho bơi lội hoặc bảo vệ khỏi tiếng ồn) được phân vào nhóm 32900 (Sản xuất khác chưa được phân vào đâu);</w:t>
      </w:r>
    </w:p>
    <w:p w14:paraId="77E9D9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loại mũ bảo hiểm an toàn được phân vào nhóm 32900 (Sản xuất khác chưa được phân vào đâu);</w:t>
      </w:r>
    </w:p>
    <w:p w14:paraId="61560C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đồ thể thao được phân vào nhóm 95290 (Sửa chữa, bảo dưỡng xe đạp, đồng hồ, đồ dùng cá nhân và gia đình khác chưa được phân vào đâu).</w:t>
      </w:r>
    </w:p>
    <w:p w14:paraId="3D1D1D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324 - 3240 - 32400: Sản xuất đồ chơi, trò chơi</w:t>
      </w:r>
    </w:p>
    <w:p w14:paraId="20F99A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29668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búp bê, đồ chơi, như búp bê hoàn chỉnh, các bộ phận của búp bê, quần áo búp bê, phần chuyển động, đồ chơi, trò chơi (gồm cả điện), xe đạp trẻ con (trừ xe đạp bằng kim loại và xe ba bánh).</w:t>
      </w:r>
    </w:p>
    <w:p w14:paraId="7F25FB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6F1B2B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búp bê và quần áo, phụ kiện cho búp bê;</w:t>
      </w:r>
    </w:p>
    <w:p w14:paraId="0064B5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động vật;</w:t>
      </w:r>
    </w:p>
    <w:p w14:paraId="32A105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chơi có bánh xe được thiết kế để cười, bao gồm xe đạp và xe ba bánh;</w:t>
      </w:r>
    </w:p>
    <w:p w14:paraId="666C07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đồ chơi âm nhạc;</w:t>
      </w:r>
    </w:p>
    <w:p w14:paraId="596E2A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chi tiết cho hội chợ vui chơi, trên bàn hoặc trong phòng;</w:t>
      </w:r>
    </w:p>
    <w:p w14:paraId="72715B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bài tây;</w:t>
      </w:r>
    </w:p>
    <w:p w14:paraId="01CB62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trò chơi và đồ chơi bằng giấy hoặc bìa;</w:t>
      </w:r>
    </w:p>
    <w:p w14:paraId="7282D6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bàn để chơi trò bắn đạn, chơi xu, bi-a, hàn đặc biệt cho casino...;</w:t>
      </w:r>
    </w:p>
    <w:p w14:paraId="206911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máy chơi game và đánh bạc;</w:t>
      </w:r>
    </w:p>
    <w:p w14:paraId="79D62B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trò chơi điện tử: video giải trí, cờ...;</w:t>
      </w:r>
    </w:p>
    <w:p w14:paraId="2861CB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kiểu thu nhỏ và kiểu tái tạo tương tự, tàu điện điện tử, bộ xây dựng...;</w:t>
      </w:r>
    </w:p>
    <w:p w14:paraId="4ABC17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trò chơi câu đố...;</w:t>
      </w:r>
    </w:p>
    <w:p w14:paraId="2CCD0C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cho mục đích giải trí (đồ chơi máy bay không người lái)...</w:t>
      </w:r>
    </w:p>
    <w:p w14:paraId="51715F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Sản xuất đồ chơi bằng vải.</w:t>
      </w:r>
    </w:p>
    <w:p w14:paraId="055C41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F5BA9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chương trình trò chơi video được phân vào nhóm 26400 (Sản xuất sản phẩm điện tử dân dụng);</w:t>
      </w:r>
    </w:p>
    <w:p w14:paraId="3A7034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bay không người lái cho mục đích phi giải trí được phân vào nhóm 30300 (Sản xuất máy bay, tàu vũ trụ và máy móc liên quan);</w:t>
      </w:r>
    </w:p>
    <w:p w14:paraId="7D9C07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đạp được phân vào nhóm 30920 (Sản xuất xe đạp và xe cho người khuyết tật);</w:t>
      </w:r>
    </w:p>
    <w:p w14:paraId="65E0EE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mang tính hài hước và mới lạ được phân vào nhóm 32900 (Sản xuất khác chưa được phân vào đâu);</w:t>
      </w:r>
    </w:p>
    <w:p w14:paraId="011DB6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Viết và xuất bản phần mềm cho trò chơi video giải trí được phân vào nhóm 5821 (Xuất bản trò chơi điện tử), 6211 (Phát triển trò chơi điện tử, phần mềm trò chơi điện tử và các công cụ phần mềm trò chơi điện tử).</w:t>
      </w:r>
    </w:p>
    <w:p w14:paraId="6BF5B0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325 - 3250: Sản xuất thiết bị, dụng cụ y tế, nha khoa, chỉnh hình và phục hồi chức năng</w:t>
      </w:r>
    </w:p>
    <w:p w14:paraId="4B7400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C3B21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Sản xuất các dụng cụ và đồ đạc thí nghiệm, dụng cụ y tế và phẫu thuật, các thiết bị và dụng cụ phẫu thuật, thiết bị nha khoa, răng giả và các dụng cụ chỉnh răng, dụng cụ chỉnh hình và phục hồi chức năng.</w:t>
      </w:r>
    </w:p>
    <w:p w14:paraId="437A20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F4B31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giày đặc biệt được sản xuất hàng loạt hỗ trợ vòm bàn chân được phân vào nhóm 15200 (Sản xuất giày, dép);</w:t>
      </w:r>
    </w:p>
    <w:p w14:paraId="42C145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bột và keo dán răng giả được phân vào nhóm 2023 (Sản xuất mỹ phẩm, nước hoa, xà phòng, chất tẩy rửa, làm bóng và chế phẩm vệ sinh);</w:t>
      </w:r>
    </w:p>
    <w:p w14:paraId="0BA597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bông gòn, gạc, băng và các sản phẩm tương tự như: băng dán, thạch cao kết dính, thuốc đắp được ngâm tẩm bằng dược chất được phân vào nhóm 2100 (Sản xuất thuốc, hóa dược và dược liệu);</w:t>
      </w:r>
    </w:p>
    <w:p w14:paraId="6AAC3F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điện trị liệu và thiết bị điện y tế được phân vào nhóm 26600 (Sản xuất thiết bị bức xạ, thiết bị điện tử trong y học, điện liệu pháp);</w:t>
      </w:r>
    </w:p>
    <w:p w14:paraId="6D032E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trợ thính được phân vào nhóm 26600 (Sản xuất thiết bị bức xạ, thiết bị điện tử trong y học, điện liệu pháp);</w:t>
      </w:r>
    </w:p>
    <w:p w14:paraId="2E2648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xe lăn được phân vào nhóm 30920 (Sản xuất xe đạp và xe cho người khuyết tật).</w:t>
      </w:r>
    </w:p>
    <w:p w14:paraId="0DB59063" w14:textId="265A86A4"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3250</w:t>
      </w:r>
      <w:r w:rsidR="00C83D0A">
        <w:rPr>
          <w:rFonts w:ascii="Arial" w:eastAsia="Times New Roman" w:hAnsi="Arial" w:cs="Arial"/>
          <w:i/>
          <w:color w:val="000000" w:themeColor="text1"/>
          <w:kern w:val="2"/>
          <w:sz w:val="20"/>
          <w:szCs w:val="20"/>
          <w14:ligatures w14:val="standardContextual"/>
        </w:rPr>
        <w:t>1</w:t>
      </w:r>
      <w:r w:rsidRPr="00EC2AAD">
        <w:rPr>
          <w:rFonts w:ascii="Arial" w:eastAsia="Times New Roman" w:hAnsi="Arial" w:cs="Arial"/>
          <w:i/>
          <w:color w:val="000000" w:themeColor="text1"/>
          <w:kern w:val="2"/>
          <w:sz w:val="20"/>
          <w:szCs w:val="20"/>
          <w14:ligatures w14:val="standardContextual"/>
        </w:rPr>
        <w:t>: Sản xuất thiết bị, dụng cụ y tế, nha khoa</w:t>
      </w:r>
    </w:p>
    <w:p w14:paraId="0970D3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85E40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khăn trải phẫu thuật, chỉ và khăn y tế vô trùng;</w:t>
      </w:r>
    </w:p>
    <w:p w14:paraId="62E58A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mặt nạ bảo vệ cá nhân, như: FFP2, FFP3, khẩu trang y tế;</w:t>
      </w:r>
    </w:p>
    <w:p w14:paraId="1B0E21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chất hàn răng và bột xi măng hàn răng (trừ chất dính răng giả hoặc bột hàn răng giả), sáp nha khoa và điều chế bột thạch cao nha khoa khác;</w:t>
      </w:r>
    </w:p>
    <w:p w14:paraId="082AC8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lò thí nghiệm nha khoa;</w:t>
      </w:r>
    </w:p>
    <w:p w14:paraId="6C5E07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làm sạch siêu âm trong phòng thí nghiệm;</w:t>
      </w:r>
    </w:p>
    <w:p w14:paraId="6E5547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máy khử trùng trong phòng thí nghiệm, máy li tâm phòng thí nghiệm:</w:t>
      </w:r>
    </w:p>
    <w:p w14:paraId="589778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y tế, nha khoa, phẫu thuật hoặc thú y, như:</w:t>
      </w:r>
    </w:p>
    <w:p w14:paraId="45EB8F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Bàn mổ,</w:t>
      </w:r>
    </w:p>
    <w:p w14:paraId="78F694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Bàn khám nghiệm,</w:t>
      </w:r>
    </w:p>
    <w:p w14:paraId="26A499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Giường bệnh với các thiết bị kèm theo,</w:t>
      </w:r>
    </w:p>
    <w:p w14:paraId="13A3A3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Ghế chữa răng.</w:t>
      </w:r>
    </w:p>
    <w:p w14:paraId="07D725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được thiết kế đặc biệt để sử dụng riêng cho cấy ghép trong y tế, phẫu thuật, nha khoa hoặc thú y, như: các tấm kim loại để lại vĩnh viễn trong cơ thể để thay thế một phần hoặc toàn bộ xương;</w:t>
      </w:r>
    </w:p>
    <w:p w14:paraId="63B680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ống tiêm, kim tiêm, ống thông đường tiêu, ống thông dò...</w:t>
      </w:r>
    </w:p>
    <w:p w14:paraId="6B66E1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và thiết bị nha khoa;</w:t>
      </w:r>
    </w:p>
    <w:p w14:paraId="64F323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răng giả và các phụ kiện;</w:t>
      </w:r>
    </w:p>
    <w:p w14:paraId="5EB599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mắt thủy tinh;</w:t>
      </w:r>
    </w:p>
    <w:p w14:paraId="77BBA2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nhiệt kế y tế;</w:t>
      </w:r>
    </w:p>
    <w:p w14:paraId="746006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sản phẩm nhãn khoa, kính mắt, kính râm, kính áp tròng theo toa, kính áp tròng, kính bảo vệ mắt,...</w:t>
      </w:r>
    </w:p>
    <w:p w14:paraId="22D8F4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783B5A42" w14:textId="6360EC9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cơ điện để điều trị da</w:t>
      </w:r>
      <w:r w:rsidR="009B64A0">
        <w:rPr>
          <w:rFonts w:ascii="Arial" w:eastAsia="Times New Roman" w:hAnsi="Arial" w:cs="Arial"/>
          <w:color w:val="000000" w:themeColor="text1"/>
          <w:kern w:val="2"/>
          <w:sz w:val="20"/>
          <w:szCs w:val="20"/>
          <w14:ligatures w14:val="standardContextual"/>
        </w:rPr>
        <w:t>;</w:t>
      </w:r>
    </w:p>
    <w:p w14:paraId="180299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ghế massage chuyên nghiệp.</w:t>
      </w:r>
    </w:p>
    <w:p w14:paraId="36CF4E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32502: Sản xuất dụng cụ chỉnh hình, phục hồi chức năng</w:t>
      </w:r>
    </w:p>
    <w:p w14:paraId="4A019D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B07A7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dụng cụ chỉnh hình như: Nạng, thắt lưng và băng giữ ngoại khoa, giấy và corset chỉnh hình, nẹp và những thiết bị bó xương khác,...;</w:t>
      </w:r>
    </w:p>
    <w:p w14:paraId="2FBD97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giày chỉnh hình được sản xuất để đo giày chỉnh hình và đế lót đặc biệt để chỉnh tình trạng chỉnh hình;</w:t>
      </w:r>
    </w:p>
    <w:p w14:paraId="1756BC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thiết bị giúp ích cho người bệnh như: Máy giúp cho người khuyết tật đi lại,...;</w:t>
      </w:r>
    </w:p>
    <w:p w14:paraId="759ADF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chân tay giả và các bộ phận giả khác của cơ thể...</w:t>
      </w:r>
    </w:p>
    <w:p w14:paraId="5188F0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329 - 3290 - 32900: Sản xuất khác chưa được phân vào đâu</w:t>
      </w:r>
    </w:p>
    <w:p w14:paraId="0D8D91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0B1E2E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trang thiết bị bảo vệ an toàn như:</w:t>
      </w:r>
    </w:p>
    <w:p w14:paraId="1FFBE7D6" w14:textId="75EE950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quần áo chống cháy và bảo vệ an toàn</w:t>
      </w:r>
      <w:r w:rsidR="00C652AF">
        <w:rPr>
          <w:rFonts w:ascii="Arial" w:eastAsia="Times New Roman" w:hAnsi="Arial" w:cs="Arial"/>
          <w:color w:val="000000" w:themeColor="text1"/>
          <w:kern w:val="2"/>
          <w:sz w:val="20"/>
          <w:szCs w:val="20"/>
          <w14:ligatures w14:val="standardContextual"/>
        </w:rPr>
        <w:t>,</w:t>
      </w:r>
    </w:p>
    <w:p w14:paraId="1DF9C2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dây bảo hiểm cho người sửa chữa điện hoặc các dây bảo vệ cho các ngành nghề khác,</w:t>
      </w:r>
    </w:p>
    <w:p w14:paraId="1199271C" w14:textId="0A21336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phao cứu sinh</w:t>
      </w:r>
      <w:r w:rsidR="00C652AF">
        <w:rPr>
          <w:rFonts w:ascii="Arial" w:eastAsia="Times New Roman" w:hAnsi="Arial" w:cs="Arial"/>
          <w:color w:val="000000" w:themeColor="text1"/>
          <w:kern w:val="2"/>
          <w:sz w:val="20"/>
          <w:szCs w:val="20"/>
          <w14:ligatures w14:val="standardContextual"/>
        </w:rPr>
        <w:t>,</w:t>
      </w:r>
    </w:p>
    <w:p w14:paraId="3B7E1C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mũ nhựa cứng và các thiết bị bảo vệ cá nhân khác (ví dụ: mũ thể thao),</w:t>
      </w:r>
    </w:p>
    <w:p w14:paraId="70204D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quần áo amiăng (như bộ bảo vệ chống cháy),</w:t>
      </w:r>
    </w:p>
    <w:p w14:paraId="223CC5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mũ bảo hiểm kim loại và các thiết bị bảo hiểm cá nhân bằng kim loại khác.</w:t>
      </w:r>
    </w:p>
    <w:p w14:paraId="1075AF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nút tai và nút chống ồn (cho bơi lội và bảo vệ tiếng ồn),</w:t>
      </w:r>
    </w:p>
    <w:p w14:paraId="0DDFE2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mặt nạ phòng độc.</w:t>
      </w:r>
    </w:p>
    <w:p w14:paraId="60FC2E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chổi, bàn chải bao gồm bàn chải là bộ phận của máy móc, bàn chải sàn cơ khí điều khiển bằng tay, giẻ lau, máy hút bụi lông, chổi vẽ, trục lăn, giấy thấm sơn, các loại chổi, bàn chải khác...:</w:t>
      </w:r>
    </w:p>
    <w:p w14:paraId="458D01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bàn chải giày, quần áo;</w:t>
      </w:r>
    </w:p>
    <w:p w14:paraId="4D8834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bút và bút chì các loại bằng cơ khí hoặc không;</w:t>
      </w:r>
    </w:p>
    <w:p w14:paraId="7D4E58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lõi bút chì;</w:t>
      </w:r>
    </w:p>
    <w:p w14:paraId="41961E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tem ghi số, tem gắn, ghi ngày, các thiết bị in ấn điều khiển bằng tay hoặc các tem rập nổi, các thiết bị in bằng tay, lõi mực in và ribbon máy tính;</w:t>
      </w:r>
    </w:p>
    <w:p w14:paraId="372004D5" w14:textId="44CCFB8D"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găng tay</w:t>
      </w:r>
      <w:r w:rsidR="00C652AF">
        <w:rPr>
          <w:rFonts w:ascii="Arial" w:eastAsia="Times New Roman" w:hAnsi="Arial" w:cs="Arial"/>
          <w:color w:val="000000" w:themeColor="text1"/>
          <w:kern w:val="2"/>
          <w:sz w:val="20"/>
          <w:szCs w:val="20"/>
          <w14:ligatures w14:val="standardContextual"/>
        </w:rPr>
        <w:t>;</w:t>
      </w:r>
    </w:p>
    <w:p w14:paraId="62663C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ô, ô đi nắng, gậy đi bộ;</w:t>
      </w:r>
    </w:p>
    <w:p w14:paraId="073AC4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nút, khóa ấn, khóa móc, khóa trượt;</w:t>
      </w:r>
    </w:p>
    <w:p w14:paraId="749816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thuốc lá điện tử;</w:t>
      </w:r>
    </w:p>
    <w:p w14:paraId="09A373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bật lửa thuốc lá và các loại bật lửa khác;</w:t>
      </w:r>
    </w:p>
    <w:p w14:paraId="5E97C6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cho con người: Tẩu hút, lược, bình xịt nước hoa, lọc chân không và các bình chân không khác dùng cho cá nhân hoặc gia đình, tóc giả, râu giả, mi giả, bút kẻ lông mày;</w:t>
      </w:r>
    </w:p>
    <w:p w14:paraId="7FA9BC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khác: Nến, dây nến và các thứ tương tự; hoa giả, vòng hoa, giỏ hoa, hoa nhân tạo, lá quả, vật lạ, vật gây cười, sàng, sảy, manơ canh...;</w:t>
      </w:r>
    </w:p>
    <w:p w14:paraId="2DA350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nhồi bông thú;</w:t>
      </w:r>
    </w:p>
    <w:p w14:paraId="6D4790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con dấu.</w:t>
      </w:r>
    </w:p>
    <w:p w14:paraId="6D7FB3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72855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bấc đèn được phân vào nhóm 13990 (Sản xuất các loại hàng dệt khác chưa được phân vào đâu);</w:t>
      </w:r>
    </w:p>
    <w:p w14:paraId="415BC4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quần áo lao động và phục vụ (ví dụ: quần áo bảo hộ lao động, đồng phục, áo khoác trong phòng thí nghiệm) được phân vào nhóm 14100 (Sản xuất trang phục (trừ trang phục từ da lông thú));</w:t>
      </w:r>
    </w:p>
    <w:p w14:paraId="7885C8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hình nộm, đồ trang trí bằng giấy được phân vào nhóm 17090 (Sản xuất các sản phẩm khác từ giấy và bìa chưa được phân vào đâu);</w:t>
      </w:r>
    </w:p>
    <w:p w14:paraId="3F7A5D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đồ trang trí bằng nhựa được phân vào nhóm 2220 (Sản xuất sản phẩm từ plastic);</w:t>
      </w:r>
    </w:p>
    <w:p w14:paraId="545A43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khẩu trang bảo hộ cá nhân riêng lẻ được phân vào nhóm 32501 (Sản xuất thiết bị, dụng cụ y tế, nha khoa).</w:t>
      </w:r>
    </w:p>
    <w:p w14:paraId="25CE92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33: SỬA CHỮA, BẢO DƯỠNG VÀ LẮP ĐẶT MÁY MÓC, THIẾT BỊ</w:t>
      </w:r>
    </w:p>
    <w:p w14:paraId="00DE8F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7537F8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và bảo dưỡng máy móc và thiết bị công nghiệp nhằm khôi phục lại máy móc thiết bị và các sản phẩm khác. Việc bảo dưỡng chung hay định kỳ các sản phẩm này bảo đảm chúng hoạt động hiệu quả và tránh các hỏng hóc và sửa chữa không cần thiết;</w:t>
      </w:r>
    </w:p>
    <w:p w14:paraId="7F3548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hoạt động sửa chữa và bảo dưỡng chuyên dụng. Một khối lượng khá lớn công việc sửa chữa cũng được các nhà sản xuất các sản phẩm máy móc thiết bị thực hiện, trong các trường hợp này việc xếp đơn vị tham gia vào các hoạt động sửa chữa và sản xuất này sẽ dựa vào nguyên tắc giá trị gia tăng mà theo thói thường các hoạt động kết hợp này thường được xếp vào sản xuất hàng hóa. Nguyên tắc tương tự cũng được áp dụng với hoạt động thương mại và sửa chữa kết hợp;</w:t>
      </w:r>
    </w:p>
    <w:p w14:paraId="3A2A1F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tạo và tái sản xuất máy móc thiết bị cũng được coi là hoạt động sản xuất:</w:t>
      </w:r>
    </w:p>
    <w:p w14:paraId="7CFFA2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 Lắp đặt chuyên biệt máy móc.</w:t>
      </w:r>
    </w:p>
    <w:p w14:paraId="760E52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E7EEC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sạch máy công nghiệp được phân vào nhóm 81290 (Dịch vụ vệ sinh khác);</w:t>
      </w:r>
    </w:p>
    <w:p w14:paraId="064232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thiết bị là một phần không thể tách rời của nhà cửa hoặc công trình lưỡng tự, ví dụ: lắp đặt hệ thống đường dây điện, thang cuốn, lắp đặt hệ thống điều hòa không khí được phân vào phần xây dựng;</w:t>
      </w:r>
    </w:p>
    <w:p w14:paraId="3489C5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và bảo dưỡng máy tính và thiết bị liên lạc được phân vào nhóm 951 (Sửa chữa, bảo dưỡng máy tính, thiết bị thông tin và truyền thông);</w:t>
      </w:r>
    </w:p>
    <w:p w14:paraId="246A8B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và bảo dưỡng hàng hóa là tài sản cố định cũng như đồ tiêu dùng được phân vào sửa chữa và bảo dưỡng đồ gia dụng (ví dụ sửa chữa thiết bị văn phòng hay đồ nội thất được phân vào nhóm 95240 (Sửa chữa, bảo dưỡng giường, tủ, bàn, ghế và đồ nội thất tương tự);</w:t>
      </w:r>
    </w:p>
    <w:p w14:paraId="266748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Sửa chữa và bảo dưỡng đồ dùng gia đình được phân vào nhóm 952 (Sửa chữa, bảo dưỡng đồ dùng cá nhân và gia đình).</w:t>
      </w:r>
    </w:p>
    <w:p w14:paraId="636295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331: Sửa chữa, bảo dưỡng máy móc, thiết bị và sản phẩm kim loại đúc sẵn</w:t>
      </w:r>
    </w:p>
    <w:p w14:paraId="581FAB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Sửa chữa, bảo dưỡng các sản phẩm kim loại đúc sẵn, máy móc và thiết bị gồm sửa chữa chuyên môn các sản phẩm sản xuất trong lĩnh vực công nghiệp chế tạo với mục đích khôi phục lại các sản phẩm kim loại, máy móc, thiết bị này và các sản phẩm khác đi vào hoạt động.</w:t>
      </w:r>
    </w:p>
    <w:p w14:paraId="520DA7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Việc bảo dưỡng chung hay định kỳ các sản phẩm này bảo đảm chúng hoạt động hiệu quả và tránh các hỏng hóc và sửa chữa không cần thiết.</w:t>
      </w:r>
    </w:p>
    <w:p w14:paraId="70E426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B9F14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sản xuất hoặc tái chế tạo máy móc, thiết bị được phân vào mã tương ứng trong các ngành từ 25 (Sản xuất sản phẩm từ kim loại đúc sẵn (trừ máy móc, thiết bị)) đến 31 (Sản xuất giường, tủ, bàn, ghế);</w:t>
      </w:r>
    </w:p>
    <w:p w14:paraId="20DE43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sạch máy công nghiệp được phân vào nhóm 81290 (Dịch vụ vệ sinh khác);</w:t>
      </w:r>
    </w:p>
    <w:p w14:paraId="09C5EE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tính và thiết bị liên lạc được phân vào nhóm 951 (Sửa chữa, bảo dưỡng máy tính, thiết bị thông tin và truyền thông);</w:t>
      </w:r>
    </w:p>
    <w:p w14:paraId="095B63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đồ dùng gia đình được phân vào nhóm 952 (Sửa chữa, bảo dưỡng đồ dùng cá nhân và gia đình).</w:t>
      </w:r>
    </w:p>
    <w:p w14:paraId="12086F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3311 - 33110: Sửa chữa, bảo dưỡng các sản phẩm kim loại đúc sẵn</w:t>
      </w:r>
    </w:p>
    <w:p w14:paraId="68A84F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BF3D2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sản phẩm kim loại đúc sẵn của ngành 25 (Sản xuất sản phẩm từ kim loại đúc sẵn (trừ máy móc, thiết bị)) như:</w:t>
      </w:r>
    </w:p>
    <w:p w14:paraId="73EF1D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thùng, bể chứa, container bằng kim loại,</w:t>
      </w:r>
    </w:p>
    <w:p w14:paraId="375E81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đường ống,</w:t>
      </w:r>
    </w:p>
    <w:p w14:paraId="3FAC17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hàn cơ động,</w:t>
      </w:r>
    </w:p>
    <w:p w14:paraId="48151D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thùng hàng hóa bằng thép của tàu thủy,</w:t>
      </w:r>
    </w:p>
    <w:p w14:paraId="6D2795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máy phát chạy hơi nước và khí khác.</w:t>
      </w:r>
    </w:p>
    <w:p w14:paraId="2293D7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bộ phận phụ cho việc sử dụng máy phát chạy hơi nước như: Tụ điện, bộ phận tiết kiệm (xăng...), nồi đun sôi, bộ thu nhiệt, ắc quy;</w:t>
      </w:r>
    </w:p>
    <w:p w14:paraId="1CC469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lò phản ứng hạt nhân, loại trừ máy tách chất đồng vị;</w:t>
      </w:r>
    </w:p>
    <w:p w14:paraId="361D77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nồi hơi điện hoặc dùng cho ngành hàng hải;</w:t>
      </w:r>
    </w:p>
    <w:p w14:paraId="2376E4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phần tấm/bộ phận tấm của nồi hơi trung tâm và bộ lan nhiệt;</w:t>
      </w:r>
    </w:p>
    <w:p w14:paraId="2328AA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vũ khí và quân nhu (bao gồm sửa chữa súng thể thao và giải trí).</w:t>
      </w:r>
    </w:p>
    <w:p w14:paraId="6A337C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43C32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Mài dao và cưa được phân vào nhóm 33120 (Sửa chữa, bảo dưỡng máy móc, thiết bị);</w:t>
      </w:r>
    </w:p>
    <w:p w14:paraId="24600B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xe đẩy hàng được phân vào nhóm 33150 (Sửa chữa, bảo dưỡng phương tiện vận tải (trừ ô tô, mô tô, xe máy và xe có động cơ khác);</w:t>
      </w:r>
    </w:p>
    <w:p w14:paraId="13ACCA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hệ thống lò sưởi trung tâm được phân vào nhóm 4322 (Lắp đặt hệ thống cấp, thoát nước, hệ thống sưởi và điều hòa không khí);</w:t>
      </w:r>
    </w:p>
    <w:p w14:paraId="66E39A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Dịch vụ sửa khóa được phân vào nhóm 80190 (Dịch vụ bảo đảm an toàn khác).</w:t>
      </w:r>
    </w:p>
    <w:p w14:paraId="449F96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3312 - 33120: Sửa chữa, bảo dưỡng máy móc, thiết bị</w:t>
      </w:r>
    </w:p>
    <w:p w14:paraId="396EF5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0C232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Sửa chữa, bảo dưỡng máy móc, thiết bị công nghiệp hoặc thương mại như mài hoặc lắp đặt lưỡi và răng cưa máy móc hoặc cung cấp dịch vụ hàn sửa chữa (ví dụ như động cơ); sửa chữa máy móc thiết bị công nghiệp, nông nghiệp và các máy móc nặng khác (ví dụ thiết bị bốc dỡ vật liệu và xe </w:t>
      </w:r>
      <w:r w:rsidRPr="00EC2AAD">
        <w:rPr>
          <w:rFonts w:ascii="Arial" w:eastAsia="Times New Roman" w:hAnsi="Arial" w:cs="Arial"/>
          <w:color w:val="000000" w:themeColor="text1"/>
          <w:kern w:val="2"/>
          <w:sz w:val="20"/>
          <w:szCs w:val="20"/>
          <w14:ligatures w14:val="standardContextual"/>
        </w:rPr>
        <w:lastRenderedPageBreak/>
        <w:t>nâng, các công cụ máy, thiết bị làm lạnh thương mại, thiết bị xây dựng và máy móc khai thác mỏ), bao gồm cả máy móc thiết bị của ngành 28 (Sản xuất máy móc, thiết bị chưa được phân vào đâu).</w:t>
      </w:r>
    </w:p>
    <w:p w14:paraId="651335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2D0620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động cơ, trừ động cơ cho xe cơ giới, tàu thủy, thuyền và máy bay;</w:t>
      </w:r>
    </w:p>
    <w:p w14:paraId="5F1B7C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đầu máy xe lửa;</w:t>
      </w:r>
    </w:p>
    <w:p w14:paraId="3C8C5A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bơm, máy nén khí và thiết bị có liên quan:</w:t>
      </w:r>
    </w:p>
    <w:p w14:paraId="6F8696B7" w14:textId="5041C3A8"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sử dụng điện năng từ thủy lực</w:t>
      </w:r>
      <w:r w:rsidR="0045338B">
        <w:rPr>
          <w:rFonts w:ascii="Arial" w:eastAsia="Times New Roman" w:hAnsi="Arial" w:cs="Arial"/>
          <w:color w:val="000000" w:themeColor="text1"/>
          <w:kern w:val="2"/>
          <w:sz w:val="20"/>
          <w:szCs w:val="20"/>
          <w14:ligatures w14:val="standardContextual"/>
        </w:rPr>
        <w:t>;</w:t>
      </w:r>
    </w:p>
    <w:p w14:paraId="1950E0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van;</w:t>
      </w:r>
    </w:p>
    <w:p w14:paraId="4ECC9E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hệ thống bánh răng và các bộ phận chuyển động của xe;</w:t>
      </w:r>
    </w:p>
    <w:p w14:paraId="1AE549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lò luyện trong công nghiệp;</w:t>
      </w:r>
    </w:p>
    <w:p w14:paraId="694498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nâng hạ và thiết bị vận chuyển bốc dỡ vật liệu;</w:t>
      </w:r>
    </w:p>
    <w:p w14:paraId="078D94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làm lạnh công nghiệp và thiết bị lọc không khí;</w:t>
      </w:r>
    </w:p>
    <w:p w14:paraId="5D7614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móc thông dụng cho mục đích thương mại:</w:t>
      </w:r>
    </w:p>
    <w:p w14:paraId="160651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dụng cụ cầm tay dùng điện;</w:t>
      </w:r>
    </w:p>
    <w:p w14:paraId="0B7F0512" w14:textId="29A3EF62"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dụng cụ và phụ tùng máy móc cắt kim loại và tạo hình kim loại cùng phụ kiện</w:t>
      </w:r>
      <w:r w:rsidR="0045338B">
        <w:rPr>
          <w:rFonts w:ascii="Arial" w:eastAsia="Times New Roman" w:hAnsi="Arial" w:cs="Arial"/>
          <w:color w:val="000000" w:themeColor="text1"/>
          <w:kern w:val="2"/>
          <w:sz w:val="20"/>
          <w:szCs w:val="20"/>
          <w14:ligatures w14:val="standardContextual"/>
        </w:rPr>
        <w:t>;</w:t>
      </w:r>
    </w:p>
    <w:p w14:paraId="22F234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dụng cụ máy móc khác;</w:t>
      </w:r>
    </w:p>
    <w:p w14:paraId="40C54B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Bảo dưỡng, sửa chữa máy kéo nông nghiệp;</w:t>
      </w:r>
    </w:p>
    <w:p w14:paraId="6BE191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nông nghiệp, máy lâm nghiệp và lấy gỗ;</w:t>
      </w:r>
    </w:p>
    <w:p w14:paraId="478F36C5" w14:textId="14E049C0"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móc, thiết bị cho luyện kim</w:t>
      </w:r>
      <w:r w:rsidR="0045338B">
        <w:rPr>
          <w:rFonts w:ascii="Arial" w:eastAsia="Times New Roman" w:hAnsi="Arial" w:cs="Arial"/>
          <w:color w:val="000000" w:themeColor="text1"/>
          <w:kern w:val="2"/>
          <w:sz w:val="20"/>
          <w:szCs w:val="20"/>
          <w14:ligatures w14:val="standardContextual"/>
        </w:rPr>
        <w:t>;</w:t>
      </w:r>
    </w:p>
    <w:p w14:paraId="5C3505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móc trong lĩnh vực khai thác mỏ, xây dựng và khí đốt;</w:t>
      </w:r>
    </w:p>
    <w:p w14:paraId="79268239" w14:textId="1514867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chế biến thực phẩm, đồ uống và thuốc lá</w:t>
      </w:r>
      <w:r w:rsidR="0045338B">
        <w:rPr>
          <w:rFonts w:ascii="Arial" w:eastAsia="Times New Roman" w:hAnsi="Arial" w:cs="Arial"/>
          <w:color w:val="000000" w:themeColor="text1"/>
          <w:kern w:val="2"/>
          <w:sz w:val="20"/>
          <w:szCs w:val="20"/>
          <w14:ligatures w14:val="standardContextual"/>
        </w:rPr>
        <w:t>;</w:t>
      </w:r>
    </w:p>
    <w:p w14:paraId="555ECB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sản xuất hàng dệt, quần áo và da;</w:t>
      </w:r>
    </w:p>
    <w:p w14:paraId="30B1E5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làm giấy;</w:t>
      </w:r>
    </w:p>
    <w:p w14:paraId="33AB73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sản xuất nhựa và cao su;</w:t>
      </w:r>
    </w:p>
    <w:p w14:paraId="536A17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máy móc dùng cho mục đích chuyên dụng khác của ngành 28 (Sản xuất máy móc, thiết bị chưa được phân vào đâu);</w:t>
      </w:r>
    </w:p>
    <w:p w14:paraId="282328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cân;</w:t>
      </w:r>
    </w:p>
    <w:p w14:paraId="67D933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bán hàng tự động;</w:t>
      </w:r>
    </w:p>
    <w:p w14:paraId="12A6E3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tính tiền;</w:t>
      </w:r>
    </w:p>
    <w:p w14:paraId="27726C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tính điện tử hoặc không:</w:t>
      </w:r>
    </w:p>
    <w:p w14:paraId="6BC8DE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chữ;</w:t>
      </w:r>
    </w:p>
    <w:p w14:paraId="13FD02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photocopy.</w:t>
      </w:r>
    </w:p>
    <w:p w14:paraId="6C459E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45DE30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động cơ tàu thủy và thuyền dân dụng được phân vào nhóm 33150 (Sửa chữa, bảo dưỡng phương tiện vận tải (trừ ô tô, mô tô, xe máy và xe có động cơ khác));</w:t>
      </w:r>
    </w:p>
    <w:p w14:paraId="7803DB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động cơ máy bay dân dụng được phân vào nhóm 33150 (Sửa chữa, bảo dưỡng phương tiện vận tải (trừ ô tô, mô tô, xe máy và xe có động cơ khác));</w:t>
      </w:r>
    </w:p>
    <w:p w14:paraId="470C91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động cơ cho các phương tiện chiến đấu quân sự, tàu thuyền, máy bay và tàu vũ trụ được phân vào nhóm 33150 (Sửa chữa, bảo dưỡng phương tiện vận tải (trừ ô tô, mô tô, xe máy và xe có động cơ khác)).</w:t>
      </w:r>
    </w:p>
    <w:p w14:paraId="483DF8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Lắp đặt, sửa chữa và bảo dưỡng các lò luyện trong công nghiệp và thiết bị đốt nóng khác được phân vào nhóm 4322 (Lắp đặt hệ thống cấp, thoát nước, hệ thống sưởi và điều hòa không khí);</w:t>
      </w:r>
    </w:p>
    <w:p w14:paraId="0C7D12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sửa chữa và bảo dưỡng thang máy và thang cuốn được phân vào nhóm 43290 (Lắp đặt hệ thống xây dựng khác);</w:t>
      </w:r>
    </w:p>
    <w:p w14:paraId="354BEF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tính được phân vào nhóm 95100 (Sửa chữa, bảo dưỡng máy tính, thiết bị thông tin và truyền thông);</w:t>
      </w:r>
    </w:p>
    <w:p w14:paraId="3D3E66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động cơ xe cơ giới được phân vào nhóm 95310 (Sửa chữa, bảo dưỡng ô tô và xe có động cơ khác).</w:t>
      </w:r>
    </w:p>
    <w:p w14:paraId="1DE1B0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3313 - 33130: Sửa chữa, bảo dưỡng thiết bị điện tử và quang học</w:t>
      </w:r>
    </w:p>
    <w:p w14:paraId="764578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623766BF" w14:textId="47C80A18"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của nhóm 26510 (Sản xuất thiết bị đo lường, kiểm tra, định hướng và điều khiển), 26600 (Sản xuất thiết bị bức xạ, thiết bị điện tử trong y học, điện liệu pháp) và 26700 (Sản xuất thiết bị và dụng cụ quang học), trừ những thiết bị được coi là đồ gia dụng</w:t>
      </w:r>
      <w:r w:rsidR="00045EB4">
        <w:rPr>
          <w:rFonts w:ascii="Arial" w:eastAsia="Times New Roman" w:hAnsi="Arial" w:cs="Arial"/>
          <w:color w:val="000000" w:themeColor="text1"/>
          <w:kern w:val="2"/>
          <w:sz w:val="20"/>
          <w:szCs w:val="20"/>
          <w14:ligatures w14:val="standardContextual"/>
        </w:rPr>
        <w:t>;</w:t>
      </w:r>
    </w:p>
    <w:p w14:paraId="026DA2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thiết bị đo lường, kiểm tra, định hướng và điều khiển của nhóm 26510 (Sản xuất thiết bị đo lường, kiểm tra, định hướng và điều khiển), cụ thể:</w:t>
      </w:r>
    </w:p>
    <w:p w14:paraId="42FA1E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động cơ máy bay.</w:t>
      </w:r>
    </w:p>
    <w:p w14:paraId="108147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kiểm tra bộ phận thoát khí tự động,</w:t>
      </w:r>
    </w:p>
    <w:p w14:paraId="4AADB0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khí lượng,</w:t>
      </w:r>
    </w:p>
    <w:p w14:paraId="044B0E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kiểm tra và giám sát các tính chất hóa học, vật lý và điện.</w:t>
      </w:r>
    </w:p>
    <w:p w14:paraId="4E8856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công cụ dùng để điều tra.</w:t>
      </w:r>
    </w:p>
    <w:p w14:paraId="5F6243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thiết bị kiểm tra và phát hiện bức xạ.</w:t>
      </w:r>
    </w:p>
    <w:p w14:paraId="57B3F7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2E2EEE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dụng cụ và thiết bị chiếu chụp X quang, điện liệu pháp, điện y của nhóm 26600 (Sản xuất thiết bị bức xạ, thiết bị điện tử trong y học, điện liệu pháp), cụ thể:</w:t>
      </w:r>
    </w:p>
    <w:p w14:paraId="59935F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thiết bị hình ảnh cộng hưởng từ,</w:t>
      </w:r>
    </w:p>
    <w:p w14:paraId="05C40B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siêu âm y tế,</w:t>
      </w:r>
    </w:p>
    <w:p w14:paraId="4CF01D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điều hòa nhịp tim,</w:t>
      </w:r>
    </w:p>
    <w:p w14:paraId="32A942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trợ thính.</w:t>
      </w:r>
    </w:p>
    <w:p w14:paraId="226AB6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đo nhịp tim bằng điện.</w:t>
      </w:r>
    </w:p>
    <w:p w14:paraId="72E524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nội soi.</w:t>
      </w:r>
    </w:p>
    <w:p w14:paraId="5BB9F9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chiếu chụp.</w:t>
      </w:r>
    </w:p>
    <w:p w14:paraId="08B29B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dụng cụ và thiết bị quang học, tức là các thiết bị của nhóm 26700 (Sản xuất thiết bị và dụng cụ quang học), nếu việc sử dụng chủ yếu trong thương mại như: kính lúp, ống nhòm, kính hiển vi (loại trừ loại dùng nghiên cứu electron và proton), kính thiên văn, lăng kính và thấu kính (loại trừ kính mắt), thiết bị chụp ảnh.</w:t>
      </w:r>
    </w:p>
    <w:p w14:paraId="470360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78C80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photocopy được phân vào nhóm 33120 (Sửa chữa, bảo dưỡng máy móc, thiết bị);</w:t>
      </w:r>
    </w:p>
    <w:p w14:paraId="143AC5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tính và thiết bị ngoại vi được phân vào nhóm 95100 (Sửa chữa, bảo dưỡng máy tính, thiết bị thông tin và truyền thông);</w:t>
      </w:r>
    </w:p>
    <w:p w14:paraId="2DC65B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chiếu của máy tính được phân vào nhóm 95100 (Sửa chữa, bảo dưỡng máy tính, thiết bị thông tin và truyền thông);</w:t>
      </w:r>
    </w:p>
    <w:p w14:paraId="2DAC37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liên lạc được phân vào nhóm 95100 (Sửa chữa, bảo dưỡng máy tính, thiết bị thông tin và truyền thông);</w:t>
      </w:r>
    </w:p>
    <w:p w14:paraId="42D680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Sửa chữa tivi và máy quay video thương mại được phân vào nhóm 95100 (Sửa chữa, bảo dưỡng máy tính, thiết bị thông tin và truyền thông);</w:t>
      </w:r>
    </w:p>
    <w:p w14:paraId="3A0102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quay video loại dùng cho gia đình được phân vào nhóm 95210 (Sửa chữa, bảo dưỡng thiết bị nghe nhìn điện tử gia dụng);</w:t>
      </w:r>
    </w:p>
    <w:p w14:paraId="53BDC7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loại đồng hồ được phân vào nhóm 95290 (Sửa chữa, bảo dưỡng xe đạp, đồng hồ, đồ dùng cá nhân và gia đình khác chưa được phân vào đâu).</w:t>
      </w:r>
    </w:p>
    <w:p w14:paraId="3290C3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3314 - 33140: Sửa chữa, bảo dưỡng thiết bị điện</w:t>
      </w:r>
    </w:p>
    <w:p w14:paraId="76999D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E46B3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Sửa chữa, bảo dưỡng các hàng hóa của ngành 27, cụ thể:</w:t>
      </w:r>
    </w:p>
    <w:p w14:paraId="7957CE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loại máy biến thế điện, máy biến thế phân loại và máy biến thế đặc biệt;</w:t>
      </w:r>
    </w:p>
    <w:p w14:paraId="389647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mô tơ điện, máy phát điện và bộ mô tơ máy phát điện;</w:t>
      </w:r>
    </w:p>
    <w:p w14:paraId="783333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tổng đài và thiết bị chuyển đổi;</w:t>
      </w:r>
    </w:p>
    <w:p w14:paraId="5F5BBF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rơle và bộ điều khiển công nghiệp;</w:t>
      </w:r>
    </w:p>
    <w:p w14:paraId="5DCA7D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pin và ắc quy;</w:t>
      </w:r>
    </w:p>
    <w:p w14:paraId="3C4901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điện chiếu sáng;</w:t>
      </w:r>
    </w:p>
    <w:p w14:paraId="57D812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thiết bị dây dẫn điện và thiết bị không dẫn điện để dùng cho các mạch điện.</w:t>
      </w:r>
    </w:p>
    <w:p w14:paraId="1749EB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Sửa chữa, bảo dưỡng trạm xạc xe điện.</w:t>
      </w:r>
    </w:p>
    <w:p w14:paraId="09CFE5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7AFDC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thiết bị gia dụng được phân vào nhóm 95220 (Sửa chữa, bảo dưỡng thiết bị, đồ dùng gia đình);</w:t>
      </w:r>
    </w:p>
    <w:p w14:paraId="009C1A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tính và thiết bị ngoại vi của máy tính được phân vào nhóm 95100 (Sửa chữa, bảo dưỡng máy tính, thiết bị thông tin và truyền thông);</w:t>
      </w:r>
    </w:p>
    <w:p w14:paraId="7FC1E0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viễn thông được phân vào nhóm 95100 (Sửa chữa, bảo dưỡng máy tính, thiết bị thông tin và truyền thông);</w:t>
      </w:r>
    </w:p>
    <w:p w14:paraId="4BCE3F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thiết bị điện tử tiêu dùng được phân vào nhóm 95210 (Sửa chữa, bảo dưỡng thiết bị nghe nhìn điện tử gia dụng);</w:t>
      </w:r>
    </w:p>
    <w:p w14:paraId="425E75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loại đồng hồ được phân vào nhóm 95290 (Sửa chữa, bảo dưỡng xe đạp, đồng hồ, đồ dùng cá nhân và gia đình khác chưa được phân vào đâu).</w:t>
      </w:r>
    </w:p>
    <w:p w14:paraId="3CD894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3315 - 33150: Sửa chữa, bảo dưỡng phương tiện vận tải (trừ ô tô, mô tô, xe máy và xe có động cơ khác)</w:t>
      </w:r>
    </w:p>
    <w:p w14:paraId="5BB4AB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D1A07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thiết bị vận tải của ngành 30 (Sản xuất phương tiện vận tải khác), trừ mô tô và xe đạp. Tuy nhiên, việc đóng lại hoặc đại tu tại nhà máy tàu thủy, đầu máy, ô tô và máy bay được phân vào ngành 30 (Sản xuất phương tiện vận tải khác);</w:t>
      </w:r>
    </w:p>
    <w:p w14:paraId="2AAF9F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định kỳ tàu thuyền;</w:t>
      </w:r>
    </w:p>
    <w:p w14:paraId="2E7416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thuyền giải trí;</w:t>
      </w:r>
    </w:p>
    <w:p w14:paraId="3693C3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các đầu máy xe lửa và loa xe (loại trừ việc làm mới hoặc chuyển đổi);</w:t>
      </w:r>
    </w:p>
    <w:p w14:paraId="5DC495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máy bay (loại trừ việc chuyển đổi, khảo sát và đại tu, làm mới);</w:t>
      </w:r>
    </w:p>
    <w:p w14:paraId="59955D4B" w14:textId="1A78C01A"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các động cơ máy bay</w:t>
      </w:r>
      <w:r w:rsidR="00C81D73">
        <w:rPr>
          <w:rFonts w:ascii="Arial" w:eastAsia="Times New Roman" w:hAnsi="Arial" w:cs="Arial"/>
          <w:color w:val="000000" w:themeColor="text1"/>
          <w:kern w:val="2"/>
          <w:sz w:val="20"/>
          <w:szCs w:val="20"/>
          <w14:ligatures w14:val="standardContextual"/>
        </w:rPr>
        <w:t>;</w:t>
      </w:r>
    </w:p>
    <w:p w14:paraId="5228F1D8" w14:textId="2A25666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xe ngựa và xe kéo bằng súc vật</w:t>
      </w:r>
      <w:r w:rsidR="00FC219F">
        <w:rPr>
          <w:rFonts w:ascii="Arial" w:eastAsia="Times New Roman" w:hAnsi="Arial" w:cs="Arial"/>
          <w:color w:val="000000" w:themeColor="text1"/>
          <w:kern w:val="2"/>
          <w:sz w:val="20"/>
          <w:szCs w:val="20"/>
          <w14:ligatures w14:val="standardContextual"/>
        </w:rPr>
        <w:t>;</w:t>
      </w:r>
    </w:p>
    <w:p w14:paraId="07D2BF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ghe xuồng.</w:t>
      </w:r>
    </w:p>
    <w:p w14:paraId="3AF6C4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27D30C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Tái tạo tàu thuyền lại nhà máy được phân vào nhóm 30110 (Đóng tàu và cấu kiện nổi);</w:t>
      </w:r>
    </w:p>
    <w:p w14:paraId="66837D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tạo đầu máy và xe chạy đường sắt được phân vào nhóm 30200 (Sản xuất đầu máy xe lửa, xe điện, toa xe và phương tiện, thiết bị chuyên dùng trên đường ray);</w:t>
      </w:r>
    </w:p>
    <w:p w14:paraId="5D6382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bay tại nhà máy được phân vào nhóm 30300 (Sản xuất máy bay, tàu vũ trụ và máy móc liên quan);</w:t>
      </w:r>
    </w:p>
    <w:p w14:paraId="4D86AF00" w14:textId="7226AFF1"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động cơ tàu thủy hoặc đường sắt được phân vào nhóm 33120 (Sửa chữa, bảo dưỡng máy móc, thiết bị)</w:t>
      </w:r>
      <w:r w:rsidR="00FC219F">
        <w:rPr>
          <w:rFonts w:ascii="Arial" w:eastAsia="Times New Roman" w:hAnsi="Arial" w:cs="Arial"/>
          <w:color w:val="000000" w:themeColor="text1"/>
          <w:kern w:val="2"/>
          <w:sz w:val="20"/>
          <w:szCs w:val="20"/>
          <w14:ligatures w14:val="standardContextual"/>
        </w:rPr>
        <w:t>;</w:t>
      </w:r>
    </w:p>
    <w:p w14:paraId="42F46F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Việc cạo gỉ và tháo dỡ tàu thủy được phân vào nhóm 3830 (Tái chế phế liệu);</w:t>
      </w:r>
    </w:p>
    <w:p w14:paraId="367900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bảo dưỡng mô tô và xe máy được phân vào nhóm 95320 (Sửa chữa, bảo dưỡng mô tô, xe máy);</w:t>
      </w:r>
    </w:p>
    <w:p w14:paraId="5B0F1C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xe đạp và xe lăn được phân vào nhóm 95290 (Sửa chữa, bảo dưỡng xe đạp, đồng hồ, đồ dùng cá nhân và gia đình khác chưa được phân vào đâu).</w:t>
      </w:r>
    </w:p>
    <w:p w14:paraId="6DB57C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3319 - 33190: Sửa chữa, bảo dưỡng thiết bị khác</w:t>
      </w:r>
    </w:p>
    <w:p w14:paraId="666F00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Sửa chữa, bảo dưỡng thiết bị không nằm trong các mã khác của nhóm này.</w:t>
      </w:r>
    </w:p>
    <w:p w14:paraId="4B7B96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5F3DBF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lưới đánh bắt cá, bao gồm cả phục hồi;</w:t>
      </w:r>
    </w:p>
    <w:p w14:paraId="5EEC3C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dây, đòn bẩy, buồm, mái che;</w:t>
      </w:r>
    </w:p>
    <w:p w14:paraId="27E1A3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túi để đựng phân bón và hóa chất;</w:t>
      </w:r>
    </w:p>
    <w:p w14:paraId="164484FF" w14:textId="5EE39700"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hoặc tân trang các tấm gỗ pallet kê hàng hóa, các thùng hoặc th</w:t>
      </w:r>
      <w:r w:rsidR="00C226CF">
        <w:rPr>
          <w:rFonts w:ascii="Arial" w:eastAsia="Times New Roman" w:hAnsi="Arial" w:cs="Arial"/>
          <w:color w:val="000000" w:themeColor="text1"/>
          <w:kern w:val="2"/>
          <w:sz w:val="20"/>
          <w:szCs w:val="20"/>
          <w14:ligatures w14:val="standardContextual"/>
        </w:rPr>
        <w:t>ù</w:t>
      </w:r>
      <w:r w:rsidRPr="00EC2AAD">
        <w:rPr>
          <w:rFonts w:ascii="Arial" w:eastAsia="Times New Roman" w:hAnsi="Arial" w:cs="Arial"/>
          <w:color w:val="000000" w:themeColor="text1"/>
          <w:kern w:val="2"/>
          <w:sz w:val="20"/>
          <w:szCs w:val="20"/>
          <w14:ligatures w14:val="standardContextual"/>
        </w:rPr>
        <w:t xml:space="preserve">ng hình </w:t>
      </w:r>
      <w:r w:rsidR="00C226CF">
        <w:rPr>
          <w:rFonts w:ascii="Arial" w:eastAsia="Times New Roman" w:hAnsi="Arial" w:cs="Arial"/>
          <w:color w:val="000000" w:themeColor="text1"/>
          <w:kern w:val="2"/>
          <w:sz w:val="20"/>
          <w:szCs w:val="20"/>
          <w14:ligatures w14:val="standardContextual"/>
        </w:rPr>
        <w:t>ố</w:t>
      </w:r>
      <w:r w:rsidRPr="00EC2AAD">
        <w:rPr>
          <w:rFonts w:ascii="Arial" w:eastAsia="Times New Roman" w:hAnsi="Arial" w:cs="Arial"/>
          <w:color w:val="000000" w:themeColor="text1"/>
          <w:kern w:val="2"/>
          <w:sz w:val="20"/>
          <w:szCs w:val="20"/>
          <w14:ligatures w14:val="standardContextual"/>
        </w:rPr>
        <w:t>ng trên tàu và các vật dụng tương tự;</w:t>
      </w:r>
    </w:p>
    <w:p w14:paraId="5DAEE1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máy chơi game và máy đánh bạc;</w:t>
      </w:r>
    </w:p>
    <w:p w14:paraId="1901AA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Phục chế đàn organ và nhạc cụ tương tự;</w:t>
      </w:r>
    </w:p>
    <w:p w14:paraId="700650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giường bệnh.</w:t>
      </w:r>
    </w:p>
    <w:p w14:paraId="3D3E12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157CD95" w14:textId="4E6E383F"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chữa các loại đ</w:t>
      </w:r>
      <w:r w:rsidR="00F7534E">
        <w:rPr>
          <w:rFonts w:ascii="Arial" w:eastAsia="Times New Roman" w:hAnsi="Arial" w:cs="Arial"/>
          <w:color w:val="000000" w:themeColor="text1"/>
          <w:kern w:val="2"/>
          <w:sz w:val="20"/>
          <w:szCs w:val="20"/>
          <w14:ligatures w14:val="standardContextual"/>
        </w:rPr>
        <w:t>ồ</w:t>
      </w:r>
      <w:r w:rsidRPr="00EC2AAD">
        <w:rPr>
          <w:rFonts w:ascii="Arial" w:eastAsia="Times New Roman" w:hAnsi="Arial" w:cs="Arial"/>
          <w:color w:val="000000" w:themeColor="text1"/>
          <w:kern w:val="2"/>
          <w:sz w:val="20"/>
          <w:szCs w:val="20"/>
          <w14:ligatures w14:val="standardContextual"/>
        </w:rPr>
        <w:t xml:space="preserve"> dùng gia đình và văn phòng, tân trang các đ</w:t>
      </w:r>
      <w:r w:rsidR="00F7534E">
        <w:rPr>
          <w:rFonts w:ascii="Arial" w:eastAsia="Times New Roman" w:hAnsi="Arial" w:cs="Arial"/>
          <w:color w:val="000000" w:themeColor="text1"/>
          <w:kern w:val="2"/>
          <w:sz w:val="20"/>
          <w:szCs w:val="20"/>
          <w14:ligatures w14:val="standardContextual"/>
        </w:rPr>
        <w:t>ồ</w:t>
      </w:r>
      <w:r w:rsidRPr="00EC2AAD">
        <w:rPr>
          <w:rFonts w:ascii="Arial" w:eastAsia="Times New Roman" w:hAnsi="Arial" w:cs="Arial"/>
          <w:color w:val="000000" w:themeColor="text1"/>
          <w:kern w:val="2"/>
          <w:sz w:val="20"/>
          <w:szCs w:val="20"/>
          <w14:ligatures w14:val="standardContextual"/>
        </w:rPr>
        <w:t xml:space="preserve"> đạc được phân vào nhóm 95240 (Sửa chữa, bảo dưỡng giường, tủ, bàn, ghế và đồ nội thất tương tự);</w:t>
      </w:r>
    </w:p>
    <w:p w14:paraId="707678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xe đạp được phân vào nhóm 95290 (Sửa chữa, bảo dưỡng xe đạp, đồng hồ, đồ dùng cá nhân và gia đình khác chưa được phân vào đâu);</w:t>
      </w:r>
    </w:p>
    <w:p w14:paraId="0C0879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Sửa quần áo được phân vào nhóm 95290 (Sửa chữa, bảo dưỡng xe đạp, đồng hồ, đồ dùng cá nhân và gia đình khác chưa được phân vào đâu).</w:t>
      </w:r>
    </w:p>
    <w:p w14:paraId="3C225A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color w:val="000000" w:themeColor="text1"/>
          <w:kern w:val="2"/>
          <w:sz w:val="20"/>
          <w:szCs w:val="20"/>
          <w14:ligatures w14:val="standardContextual"/>
        </w:rPr>
        <w:t>332 - 3320 - 33200: Lắp đặt máy móc và thiết bị công nghiệp</w:t>
      </w:r>
    </w:p>
    <w:p w14:paraId="0D0671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B416D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Lắp đặt máy móc chuyên dụng. Tuy nhiên, việc lắp đặt thiết bị là bộ phận không thể thiếu của các tòa nhà hoặc các cấu trúc tương tự, như lắp đặt dây dẫn điện, hệ thống chuông báo trộm hay lắp đặt hệ thống điều hòa, thang máy được xếp vào xây dựng.</w:t>
      </w:r>
    </w:p>
    <w:p w14:paraId="28043D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Cụ thể:</w:t>
      </w:r>
    </w:p>
    <w:p w14:paraId="45B20E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máy công nghiệp trong các nhà máy công nghiệp;</w:t>
      </w:r>
    </w:p>
    <w:p w14:paraId="5AF03E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lắp ráp thiết bị kiểm soát quá trình công nghiệp;</w:t>
      </w:r>
    </w:p>
    <w:p w14:paraId="4DABB8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các thiết bị công nghiệp khác, ví dụ: thiết bị liên lạc, máy tính lớn và máy tương tự, thiết bị chiếu xạ và điện y học...</w:t>
      </w:r>
    </w:p>
    <w:p w14:paraId="4FE090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Tháo dỡ các máy móc và thiết bị cỡ lớn;</w:t>
      </w:r>
    </w:p>
    <w:p w14:paraId="750D41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thợ lắp máy;</w:t>
      </w:r>
    </w:p>
    <w:p w14:paraId="18998F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thiết bị máy;</w:t>
      </w:r>
    </w:p>
    <w:p w14:paraId="5624E4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các thiết bị chơi bowling...;</w:t>
      </w:r>
    </w:p>
    <w:p w14:paraId="605DBE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Lắp đặt máy móc và thiết bị kho bãi.</w:t>
      </w:r>
    </w:p>
    <w:p w14:paraId="075055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2FEA47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kệ, nhà kho quy mô lớn (không phải là một phần không thể thiếu của tòa nhà);</w:t>
      </w:r>
    </w:p>
    <w:p w14:paraId="49D76A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các trạm sạc độc lập.</w:t>
      </w:r>
    </w:p>
    <w:p w14:paraId="681EA5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ACB3409" w14:textId="5C374AF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trạm sạc trong hộp treo tường được phân vào ngành F (Xây dựng)</w:t>
      </w:r>
      <w:r w:rsidR="00BF3ED7">
        <w:rPr>
          <w:rFonts w:ascii="Arial" w:eastAsia="Times New Roman" w:hAnsi="Arial" w:cs="Arial"/>
          <w:color w:val="000000" w:themeColor="text1"/>
          <w:kern w:val="2"/>
          <w:sz w:val="20"/>
          <w:szCs w:val="20"/>
          <w14:ligatures w14:val="standardContextual"/>
        </w:rPr>
        <w:t>;</w:t>
      </w:r>
    </w:p>
    <w:p w14:paraId="60982E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kho hàng hoàn chỉnh được phân vào nhóm 410 (Xây dựng nhà các loại);</w:t>
      </w:r>
    </w:p>
    <w:p w14:paraId="493F16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thang máy, thang cuốn, cửa tự động, hệ thống hút bụi,... được phân vào nhóm 43290 (Lắp đặt hệ thống xây dựng khác);</w:t>
      </w:r>
    </w:p>
    <w:p w14:paraId="1449D5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cửa, cầu thang, phụ kiện cửa hàng, đồ nội thất,... được phân vào nhóm 43300 (Hoàn thiện công trình xây dựng);</w:t>
      </w:r>
    </w:p>
    <w:p w14:paraId="6F959E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dựng kết cấu thép cho kệ chứa hàng trong kho được phân vào nhóm 43900 (Hoạt động xây dựng chuyên dụng khác);</w:t>
      </w:r>
    </w:p>
    <w:p w14:paraId="59F2C3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(cài đặt) máy tính cá nhân được phân vào nhóm 62900 (Hoạt động dịch vụ máy tính và công nghệ thông tin khác).</w:t>
      </w:r>
    </w:p>
    <w:p w14:paraId="5131B7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D: SẢN XUẤT VÀ PHÂN PHỐI ĐIỆN, KHÍ ĐỐT, NƯỚC NÓNG, HƠI NƯỚC VÀ ĐIỀU HÒA KHÔNG KHÍ</w:t>
      </w:r>
    </w:p>
    <w:p w14:paraId="7B5EFA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05B623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sản xuất, lưu trữ, giám sát, phân phối, mua bán và môi giới năng lượng điện, khí tự nhiên để cung cấp thông qua một hệ thống ống dẫn, đường dây ổn định lâu dài (mạng lưới). Ở đây, cũng bao gồm cả việc cung cấp điện, khí đốt, hơi nước, nước nóng và các loại tương tự trong khu công nghiệp hoặc khu nhà ở cao tầng;</w:t>
      </w:r>
    </w:p>
    <w:p w14:paraId="3781E3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cung cấp điện và ga, bao gồm thu thập, giám sát và phân phối điện, ga. Nó cũng bao gồm cung cấp hơi nước và điều hòa không khí.</w:t>
      </w:r>
    </w:p>
    <w:p w14:paraId="0D0E1E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1A296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Khai thác khí tự nhiên được phân vào nhóm 06200 (Khai thác khí đốt tự nhiên);</w:t>
      </w:r>
    </w:p>
    <w:p w14:paraId="05667A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cung cấp nước và xử lý nước thải được phân vào ngành 36 (Khai thác, xử lý và cung cấp nước), ngành 37 (Thoát nước và xử lý nước thải);</w:t>
      </w:r>
    </w:p>
    <w:p w14:paraId="4785E7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Vận chuyển gas qua đường ống, tức là không qua mạng lưới phân phối được phân vào nhóm 49400 (Vận tải đường ống).</w:t>
      </w:r>
    </w:p>
    <w:p w14:paraId="7700B6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35: SẢN XUẤT VÀ PHÂN PHỐI ĐIỆN, KHÍ ĐỐT, NƯỚC NÓNG, HƠI NƯỚC VÀ ĐIỀU HÒA KHÔNG KHÍ</w:t>
      </w:r>
    </w:p>
    <w:p w14:paraId="716455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351: Sản xuất, truyền tải và phân phối điện</w:t>
      </w:r>
    </w:p>
    <w:p w14:paraId="312A8B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Việc sản xuất điện năng, việc chuyển điện từ nơi sản xuất đến các trung tâm phân phối và phân phối đến người sử dụng cuối cùng.</w:t>
      </w:r>
    </w:p>
    <w:p w14:paraId="4847BC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 Bán và lưu trữ điện năng.</w:t>
      </w:r>
    </w:p>
    <w:p w14:paraId="031DF2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2EF452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phân phối hơi nước và nước nóng được phân vào nhóm 353 (Sản xuất, phân phối hơi nước, nước nóng, điều hòa không khí và sản xuất nước đá);</w:t>
      </w:r>
    </w:p>
    <w:p w14:paraId="6E1A89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trung gian hoặc đại lý điện mà sắp xếp việc bán điện thông qua hệ thống phân phối thực hiện bởi người khác được phân vào nhóm 354 (Hoạt động trung gian hoặc đại lý điện, khí đốt).</w:t>
      </w:r>
    </w:p>
    <w:p w14:paraId="0B236977" w14:textId="77777777" w:rsidR="00EC2AAD" w:rsidRPr="00E2072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2072D">
        <w:rPr>
          <w:rFonts w:ascii="Arial" w:eastAsia="Times New Roman" w:hAnsi="Arial" w:cs="Arial"/>
          <w:b/>
          <w:bCs/>
          <w:i/>
          <w:color w:val="000000" w:themeColor="text1"/>
          <w:kern w:val="2"/>
          <w:sz w:val="20"/>
          <w:szCs w:val="20"/>
          <w14:ligatures w14:val="standardContextual"/>
        </w:rPr>
        <w:t>3511: Sản xuất điện từ nguồn năng lượng không tái tạo</w:t>
      </w:r>
    </w:p>
    <w:p w14:paraId="68919E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điện từ các nguồn không tái tạo, ví dụ như khí tự nhiên, than đá, các sản phẩm dầu mỏ, than bùn và các nhiên liệu hóa thạch khác và các nguồn không tái tạo không phát thải như hạt nhân.</w:t>
      </w:r>
    </w:p>
    <w:p w14:paraId="356BE5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iCs/>
          <w:color w:val="000000" w:themeColor="text1"/>
          <w:kern w:val="2"/>
          <w:sz w:val="20"/>
          <w:szCs w:val="20"/>
          <w14:ligatures w14:val="standardContextual"/>
        </w:rPr>
        <w:lastRenderedPageBreak/>
        <w:t xml:space="preserve">Loại </w:t>
      </w:r>
      <w:r w:rsidRPr="00EC2AAD">
        <w:rPr>
          <w:rFonts w:ascii="Arial" w:eastAsia="Times New Roman" w:hAnsi="Arial" w:cs="Arial"/>
          <w:i/>
          <w:color w:val="000000" w:themeColor="text1"/>
          <w:kern w:val="2"/>
          <w:sz w:val="20"/>
          <w:szCs w:val="20"/>
          <w14:ligatures w14:val="standardContextual"/>
        </w:rPr>
        <w:t>trừ:</w:t>
      </w:r>
    </w:p>
    <w:p w14:paraId="074987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điện từ các nguồn năng lượng tái tạo được phân vào nhóm 3512 (Sản xuất điện từ nguồn năng lượng tái tạo);</w:t>
      </w:r>
    </w:p>
    <w:p w14:paraId="2AE8DD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điện từ việc đốt rác thải được phân vào nhóm 38211 (Sản xuất điện từ rác thải).</w:t>
      </w:r>
    </w:p>
    <w:p w14:paraId="4297F5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35111: Nhiệt điện than</w:t>
      </w:r>
    </w:p>
    <w:p w14:paraId="5ABA55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than đá.</w:t>
      </w:r>
    </w:p>
    <w:p w14:paraId="395CEE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Cs/>
          <w:i/>
          <w:iCs/>
          <w:color w:val="000000" w:themeColor="text1"/>
          <w:kern w:val="2"/>
          <w:sz w:val="20"/>
          <w:szCs w:val="20"/>
          <w14:ligatures w14:val="standardContextual"/>
        </w:rPr>
        <w:t>351</w:t>
      </w:r>
      <w:r w:rsidRPr="00EC2AAD">
        <w:rPr>
          <w:rFonts w:ascii="Arial" w:eastAsia="Times New Roman" w:hAnsi="Arial" w:cs="Arial"/>
          <w:i/>
          <w:color w:val="000000" w:themeColor="text1"/>
          <w:kern w:val="2"/>
          <w:sz w:val="20"/>
          <w:szCs w:val="20"/>
          <w14:ligatures w14:val="standardContextual"/>
        </w:rPr>
        <w:t>12: Nhiệt điện khí</w:t>
      </w:r>
    </w:p>
    <w:p w14:paraId="3D41C8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khí thiên nhiên.</w:t>
      </w:r>
    </w:p>
    <w:p w14:paraId="1FAC05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35113: Điện hạt nhân</w:t>
      </w:r>
    </w:p>
    <w:p w14:paraId="25547B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năng lượng hạt nhân.</w:t>
      </w:r>
    </w:p>
    <w:p w14:paraId="350607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35119: Sản xuất điện từ nguồn năng lượng không tái tạo khác</w:t>
      </w:r>
    </w:p>
    <w:p w14:paraId="4365FB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các nguồn năng lượng không tái tạo khác như: dầu diesel, hydro sản xuất từ nguồn năng lượng không tái tạo, tua bin khí....</w:t>
      </w:r>
    </w:p>
    <w:p w14:paraId="3A6EF210" w14:textId="77777777" w:rsidR="00EC2AAD" w:rsidRPr="00E2072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2072D">
        <w:rPr>
          <w:rFonts w:ascii="Arial" w:eastAsia="Times New Roman" w:hAnsi="Arial" w:cs="Arial"/>
          <w:b/>
          <w:bCs/>
          <w:i/>
          <w:color w:val="000000" w:themeColor="text1"/>
          <w:kern w:val="2"/>
          <w:sz w:val="20"/>
          <w:szCs w:val="20"/>
          <w14:ligatures w14:val="standardContextual"/>
        </w:rPr>
        <w:t>3512: Sản xuất điện từ nguồn năng lượng tái tạo</w:t>
      </w:r>
    </w:p>
    <w:p w14:paraId="4D4913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điện từ các nguồn tái tạo, ví dụ như khí sinh học, thủy điện, gió, năng lượng mặt trời, địa nhiệt, thủy triều, sóng biển...</w:t>
      </w:r>
    </w:p>
    <w:p w14:paraId="079102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12201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điện từ các nguồn năng lượng không tái tạo được phân vào nhóm 3511 (Sản xuất điện từ nguồn năng lượng không tái tạo);</w:t>
      </w:r>
    </w:p>
    <w:p w14:paraId="70A3F9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điện từ việc đốt rác thải được phân vào nhóm 38211 (Sản xuất điện từ rác thải).</w:t>
      </w:r>
    </w:p>
    <w:p w14:paraId="5D9E5F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35121: Thủy điện</w:t>
      </w:r>
    </w:p>
    <w:p w14:paraId="1FBEA0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năng lượng nước.</w:t>
      </w:r>
    </w:p>
    <w:p w14:paraId="6F2B9C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35122: Điện gió</w:t>
      </w:r>
    </w:p>
    <w:p w14:paraId="7725BE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năng lượng gió.</w:t>
      </w:r>
    </w:p>
    <w:p w14:paraId="7DFB13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35123: Điện mặt trời</w:t>
      </w:r>
    </w:p>
    <w:p w14:paraId="24228C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năng lượng mặt trời.</w:t>
      </w:r>
    </w:p>
    <w:p w14:paraId="5C753A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35124: Điện sinh khối</w:t>
      </w:r>
    </w:p>
    <w:p w14:paraId="1846DB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năng lượng sinh khối.</w:t>
      </w:r>
    </w:p>
    <w:p w14:paraId="714F16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35125: Sản xuất điện hydro từ nguồn năng lượng tái tạo</w:t>
      </w:r>
    </w:p>
    <w:p w14:paraId="022DB1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hydro từ các nguồn năng lượng tái tạo.</w:t>
      </w:r>
    </w:p>
    <w:p w14:paraId="2E05D7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35129: Sản xuất điện từ nguồn năng lượng tái tạo khác</w:t>
      </w:r>
    </w:p>
    <w:p w14:paraId="313280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sản xuất điện từ các nguồn năng lượng tái tạo khác như: sóng biển, thủy triều, địa nhiệt....</w:t>
      </w:r>
    </w:p>
    <w:p w14:paraId="796820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3513: Truyền tải và phân phối điện</w:t>
      </w:r>
    </w:p>
    <w:p w14:paraId="2AB4F4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Việc chuyển điện từ nơi sản xuất đến các trung tâm phân phối và phân phối đến người sử dụng cuối cùng.</w:t>
      </w:r>
    </w:p>
    <w:p w14:paraId="7B0626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35131: Truyền tải điện</w:t>
      </w:r>
    </w:p>
    <w:p w14:paraId="360767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52A29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hệ thống truyền tải, vận chuyển điện từ nơi sản xuất đến hệ thống phân phối;</w:t>
      </w:r>
    </w:p>
    <w:p w14:paraId="4D7B04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trao đổi điện và khả năng truyền tải điện, trừ thông qua các trung gian.</w:t>
      </w:r>
    </w:p>
    <w:p w14:paraId="036BA2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35132: Phân phối điện</w:t>
      </w:r>
    </w:p>
    <w:p w14:paraId="5342B7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Nhóm này gồm:</w:t>
      </w:r>
    </w:p>
    <w:p w14:paraId="41994B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hệ thống phân phối (tức là gồm có các tuyến dây, cột, đồng hồ đo và dây dẫn) vận chuyển điện từ nơi sản xuất hoặc hệ thống truyền tải đến người tiêu dùng cuối cùng;</w:t>
      </w:r>
    </w:p>
    <w:p w14:paraId="310306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Thuê và cho thuê mạng lưới phân phối điện;</w:t>
      </w:r>
    </w:p>
    <w:p w14:paraId="5C235E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Phân phối điện vào lưới điện chính;</w:t>
      </w:r>
    </w:p>
    <w:p w14:paraId="53E899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điện cho người sử dụng;</w:t>
      </w:r>
    </w:p>
    <w:p w14:paraId="1D43DA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Chuyển đổi năng lượng điện thành dạng năng lượng có thể lưu trữ, lưu trữ năng lượng đó và sau đó chuyển đổi lại thành năng lượng điện, ví dụ như: hoạt động của các hệ thống lưu trữ thủy điện, hệ thống lưu trữ khí nén, hệ thống lưu pin,...</w:t>
      </w:r>
    </w:p>
    <w:p w14:paraId="4F1E0C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Phân phối điện lưu trữ vào lưới điện chính.</w:t>
      </w:r>
    </w:p>
    <w:p w14:paraId="4ECA44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40A6759F" w14:textId="33CE9F72"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trạm sạc cho xe điện, ví dụ như: trạm sạc ô tô điện</w:t>
      </w:r>
      <w:r w:rsidR="00AA65FA">
        <w:rPr>
          <w:rFonts w:ascii="Arial" w:eastAsia="Times New Roman" w:hAnsi="Arial" w:cs="Arial"/>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 xml:space="preserve"> xe máy, xe tay ga và xe đạp điện,...;</w:t>
      </w:r>
    </w:p>
    <w:p w14:paraId="4CFB37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trạm sạc cho các thiết bị điện tử, ví dụ như: điện thoại di động, máy tính xách tay,...</w:t>
      </w:r>
    </w:p>
    <w:p w14:paraId="5C908C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352 - 3520: Sản xuất khí đốt, phân phối nhiên liệu khí bằng đường ống</w:t>
      </w:r>
    </w:p>
    <w:p w14:paraId="305B78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0310C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đốt, lưu trữ và phân phối khí tự nhiên hoặc tổng hợp tới người tiêu dùng cuối cùng thông qua một hệ thống đường ống chính;</w:t>
      </w:r>
    </w:p>
    <w:p w14:paraId="34CA44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hoạt động cung cấp gas riêng biệt bằng đường ống dẫn khí, chủ yếu là khoảng cách dài, nối người sản xuất với nhà phân phối khí hoặc giữa thành thị với nông thôn được phân vào nhóm hoạt động vận tải đường ống.</w:t>
      </w:r>
    </w:p>
    <w:p w14:paraId="4EBA8E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5F3C7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Khai thác khí tự nhiên được phân vào nhóm 06200 (Khai thác khí đốt tự nhiên);</w:t>
      </w:r>
    </w:p>
    <w:p w14:paraId="544594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trung gian hoặc đại lý khí đốt mà sắp xếp việc mua bán khí đốt thông qua hệ thống phân phối thực hiện bởi người khác được phân vào nhóm 35400 (Hoạt động trung gian hoặc đại lý điện, khí đốt).</w:t>
      </w:r>
    </w:p>
    <w:p w14:paraId="0C6ABB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lò than cốc được phân vào nhóm 19100 (Sản xuất than cốc);</w:t>
      </w:r>
    </w:p>
    <w:p w14:paraId="75955E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dầu tinh chế được phân vào nhóm 19200 (Sản xuất sản phẩm dầu mỏ tinh chế; sản xuất sản phẩm nhiên liệu hóa thạch);</w:t>
      </w:r>
    </w:p>
    <w:p w14:paraId="7E674E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đốt công nghiệp được phân vào nhóm 20111 (Sản xuất khí công nghiệp);</w:t>
      </w:r>
    </w:p>
    <w:p w14:paraId="5C447B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buôn nhiên liệu khí đốt được phân vào nhóm 4671 (Bán buôn nhiên liệu rắn, lỏng, khí và các sản phẩm liên quan);</w:t>
      </w:r>
    </w:p>
    <w:p w14:paraId="4A4C85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lẻ gas đựng trong chai được phân vào nhóm 4773 (Bán lẻ hàng hóa khác mới (trừ ô tô, mô tô, xe máy và các bộ phận phụ trợ));</w:t>
      </w:r>
    </w:p>
    <w:p w14:paraId="74B92915" w14:textId="33A0ECD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 Bán </w:t>
      </w:r>
      <w:r w:rsidR="00AA6203">
        <w:rPr>
          <w:rFonts w:ascii="Arial" w:eastAsia="Times New Roman" w:hAnsi="Arial" w:cs="Arial"/>
          <w:color w:val="000000" w:themeColor="text1"/>
          <w:kern w:val="2"/>
          <w:sz w:val="20"/>
          <w:szCs w:val="20"/>
          <w14:ligatures w14:val="standardContextual"/>
        </w:rPr>
        <w:t>thẳ</w:t>
      </w:r>
      <w:r w:rsidRPr="00EC2AAD">
        <w:rPr>
          <w:rFonts w:ascii="Arial" w:eastAsia="Times New Roman" w:hAnsi="Arial" w:cs="Arial"/>
          <w:color w:val="000000" w:themeColor="text1"/>
          <w:kern w:val="2"/>
          <w:sz w:val="20"/>
          <w:szCs w:val="20"/>
          <w14:ligatures w14:val="standardContextual"/>
        </w:rPr>
        <w:t>ng nhiên liệu được phân vào nhóm 47300 (Bán lẻ nhiên liệu động cơ) và nhóm 4773 (Bán lẻ hàng hóa khác mới (trừ ô tô, mô tô, xe máy và các bộ phận phụ trợ));</w:t>
      </w:r>
    </w:p>
    <w:p w14:paraId="7E69FF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Vận chuyển gas theo đường ống (đường dài), tức là không qua mạng lưới phân phối được phân vào nhóm 49400 (Vận tải đường ống).</w:t>
      </w:r>
    </w:p>
    <w:p w14:paraId="4384F2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hoạt động cung cấp gas riêng biệt bằng đường ống dẫn khí, chủ yếu là khoảng cách dài, nối người sản xuất với nhà phân phối khí hoặc giữa thành thị với nông thôn được phân vào nhóm hoạt động vận tải đường ống.</w:t>
      </w:r>
    </w:p>
    <w:p w14:paraId="5E4EF7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35201: Sản xuất khí đốt</w:t>
      </w:r>
    </w:p>
    <w:p w14:paraId="166FC5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8F911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đốt cho mục đích cung cấp khí đốt từ than đá, phế phẩm của nông nghiệp hoặc rác thải;</w:t>
      </w:r>
    </w:p>
    <w:p w14:paraId="6610E1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Sản xuất nhiên liệu khí với giá trị toả nhiệt đặc biệt từ quá trình lọc, pha trộn và các quá trình sản xuất khác các loại khí bao gồm cả khí tự nhiên.</w:t>
      </w:r>
    </w:p>
    <w:p w14:paraId="30AC2A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7E5D6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hữu cơ cơ bản, không sử dụng cho cung cấp năng lượng qua mạng lưới được phân vào nhóm 2011 (Sản xuất hóa chất cơ bản);</w:t>
      </w:r>
    </w:p>
    <w:p w14:paraId="275BDF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lò cao được phân vào nhóm 24100 (Sản xuất sắt, thép, gang);</w:t>
      </w:r>
    </w:p>
    <w:p w14:paraId="0A9573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phụ phẩm sinh ra từ các bãi chôn lấp được phân vào nhóm 382 (Xử lý và tiêu hủy rác thải).</w:t>
      </w:r>
    </w:p>
    <w:p w14:paraId="226B28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35202: Phân phối nhiên liệu khí bằng đường ống</w:t>
      </w:r>
    </w:p>
    <w:p w14:paraId="040005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0FE60D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Vận chuyển, phân phối và cung cấp nhiên liệu khí các loại thông qua hệ thống ống dẫn chính;</w:t>
      </w:r>
    </w:p>
    <w:p w14:paraId="07903B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và dịch vụ lưu trữ khí, ví dụ như bán khả năng lưu trữ khí đốt tự nhiên....</w:t>
      </w:r>
    </w:p>
    <w:p w14:paraId="43555C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khí đến người sử dụng thông qua ống dẫn chính;</w:t>
      </w:r>
    </w:p>
    <w:p w14:paraId="3CC41A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Trao đổi nhiên liệu khí và khả năng vận chuyển nhiên liệu khí, trừ thông qua các trung gian.</w:t>
      </w:r>
    </w:p>
    <w:p w14:paraId="4A4994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3DC22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lò than cốc được phân vào nhóm 19100 (Sản xuất than cốc);</w:t>
      </w:r>
    </w:p>
    <w:p w14:paraId="2F123A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dầu tinh chế và khí đốt hóa lỏng (LPG) được phân vào nhóm 19200 (Sản xuất sản phẩm dầu mỏ tinh chế; sản xuất sản phẩm nhiên liệu hóa thạch);</w:t>
      </w:r>
    </w:p>
    <w:p w14:paraId="69624B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khí đốt công nghiệp được phân vào nhóm 20111 (Sản xuất khí công nghiệp);</w:t>
      </w:r>
    </w:p>
    <w:p w14:paraId="7AE804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buôn nhiên liệu khí đốt chai được phân vào nhóm 4671 (Bán buôn nhiên liệu rắn, lỏng, khí và các sản phẩm liên quan);</w:t>
      </w:r>
    </w:p>
    <w:p w14:paraId="31F33E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lẻ nhiên liệu khí cho xe cơ giới và xe máy được phân vào nhóm 47300 (Bán lẻ nhiên liệu động cơ);</w:t>
      </w:r>
    </w:p>
    <w:p w14:paraId="5BA25C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lẻ nhiên liệu sưởi ấm hộ gia đình và nhiên liệu khí đóng chai được phân vào nhóm 4773 (Bán lẻ hàng hóa khác mới (trừ ô tô, mô tô, xe máy và các bộ phận phụ trợ));</w:t>
      </w:r>
    </w:p>
    <w:p w14:paraId="7EC9AA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Vận chuyển gas theo đường ống (đường dài), tức là không qua mạng lưới phân phối được phân vào nhóm 49400 (Vận tải đường ống).</w:t>
      </w:r>
    </w:p>
    <w:p w14:paraId="19ABE6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 xml:space="preserve">353 </w:t>
      </w:r>
    </w:p>
    <w:p w14:paraId="72A65D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- 3530: Sản xuất, phân phối hơi nước, nước nóng, điều hòa không khí và sản xuất nước đá</w:t>
      </w:r>
    </w:p>
    <w:p w14:paraId="735899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35301: Sản xuất, phân phối hơi nước, nước nóng và điều hòa không khí</w:t>
      </w:r>
    </w:p>
    <w:p w14:paraId="28FDAA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67A9C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tập trung và phân phối hơi nước và nước nóng để đốt nóng, cung cấp năng lượng và các mục đích khác;</w:t>
      </w:r>
    </w:p>
    <w:p w14:paraId="48DFDA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và phân phối không khí lạnh, ví dụ như cung cấp điều hòa không khí,...;</w:t>
      </w:r>
    </w:p>
    <w:p w14:paraId="4ED3AD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và phân phối nước lạnh cho mục đích làm mát.</w:t>
      </w:r>
    </w:p>
    <w:p w14:paraId="29A2C6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Lưu trữ năng lượng nhiệt.</w:t>
      </w:r>
    </w:p>
    <w:p w14:paraId="6492FE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64CF5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đá từ nước tự nhiên cho mục đích làm mát được phân vào nhóm</w:t>
      </w:r>
    </w:p>
    <w:p w14:paraId="01769F37" w14:textId="3741E26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35302 (Sản xuất nước đá)</w:t>
      </w:r>
      <w:r w:rsidR="00D64E7B">
        <w:rPr>
          <w:rFonts w:ascii="Arial" w:eastAsia="Times New Roman" w:hAnsi="Arial" w:cs="Arial"/>
          <w:color w:val="000000" w:themeColor="text1"/>
          <w:kern w:val="2"/>
          <w:sz w:val="20"/>
          <w:szCs w:val="20"/>
          <w14:ligatures w14:val="standardContextual"/>
        </w:rPr>
        <w:t>;</w:t>
      </w:r>
    </w:p>
    <w:p w14:paraId="3EC6B0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hơi nước, nước nóng thông qua đốt rác thải được phân vào nhóm 382 (Xử lý và tiêu hủy rác thải).</w:t>
      </w:r>
    </w:p>
    <w:p w14:paraId="675F05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ml:space="preserve">35302: </w:t>
      </w:r>
      <w:r w:rsidRPr="00EC2AAD">
        <w:rPr>
          <w:rFonts w:ascii="Arial" w:eastAsia="Times New Roman" w:hAnsi="Arial" w:cs="Arial"/>
          <w:i/>
          <w:color w:val="000000" w:themeColor="text1"/>
          <w:kern w:val="2"/>
          <w:sz w:val="20"/>
          <w:szCs w:val="20"/>
          <w14:ligatures w14:val="standardContextual"/>
        </w:rPr>
        <w:t>Sản xuất nước đá</w:t>
      </w:r>
    </w:p>
    <w:p w14:paraId="4369AB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Sản xuất đá từ nước tự nhiên cho mục đích làm mát.</w:t>
      </w:r>
    </w:p>
    <w:p w14:paraId="47E6CA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lastRenderedPageBreak/>
        <w:t>Loại trừ:</w:t>
      </w:r>
      <w:r w:rsidRPr="00EC2AAD">
        <w:rPr>
          <w:rFonts w:ascii="Arial" w:eastAsia="Times New Roman" w:hAnsi="Arial" w:cs="Arial"/>
          <w:color w:val="000000" w:themeColor="text1"/>
          <w:kern w:val="2"/>
          <w:sz w:val="20"/>
          <w:szCs w:val="20"/>
          <w14:ligatures w14:val="standardContextual"/>
        </w:rPr>
        <w:t xml:space="preserve"> Sản xuất đá ăn được phân vào nhóm 10500 (Chế biến sữa và các sản phẩm từ sữa).</w:t>
      </w:r>
    </w:p>
    <w:p w14:paraId="55CDB7C5" w14:textId="3E0955DE"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354</w:t>
      </w:r>
      <w:r w:rsidR="00D64E7B">
        <w:rPr>
          <w:rFonts w:ascii="Arial" w:eastAsia="Times New Roman" w:hAnsi="Arial" w:cs="Arial"/>
          <w:b/>
          <w:color w:val="000000" w:themeColor="text1"/>
          <w:kern w:val="2"/>
          <w:sz w:val="20"/>
          <w:szCs w:val="20"/>
          <w14:ligatures w14:val="standardContextual"/>
        </w:rPr>
        <w:t xml:space="preserve"> </w:t>
      </w:r>
      <w:r w:rsidRPr="00EC2AAD">
        <w:rPr>
          <w:rFonts w:ascii="Arial" w:eastAsia="Times New Roman" w:hAnsi="Arial" w:cs="Arial"/>
          <w:b/>
          <w:color w:val="000000" w:themeColor="text1"/>
          <w:kern w:val="2"/>
          <w:sz w:val="20"/>
          <w:szCs w:val="20"/>
          <w14:ligatures w14:val="standardContextual"/>
        </w:rPr>
        <w:t>- 3540 - 35400: Hoạt động trung gian hoặc đại lý điện, khí đốt</w:t>
      </w:r>
    </w:p>
    <w:p w14:paraId="500FE6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0D00C5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trung gian hoặc đại lý điện mà sắp xếp việc mua bán điện thông qua hệ thống phân phối thực hiện bởi người khác;</w:t>
      </w:r>
    </w:p>
    <w:p w14:paraId="71932B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trung gian hoặc đại lý khí đốt mà sắp xếp việc mua bán khí đốt thông qua hệ thống phân phối thực hiện bởi người khác;</w:t>
      </w:r>
    </w:p>
    <w:p w14:paraId="35EF3F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trung gian hoặc đại lý cho trao đổi hàng hóa và khả năng phân phối nhiên liệu khí.</w:t>
      </w:r>
    </w:p>
    <w:p w14:paraId="366A62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trung gian hoặc đại lý cho sản xuất, khả năng phân phối và truyền tải điện, trao đổi năng lượng điện.</w:t>
      </w:r>
    </w:p>
    <w:p w14:paraId="2A4092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A3748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và phân phối hoặc cung cấp điện cho người dùng thông qua hệ thống đường ống chính bởi nhà sản xuất được phân vào nhóm 351 (Sản xuất, truyền tải và phân phối điện);</w:t>
      </w:r>
    </w:p>
    <w:p w14:paraId="05E88A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và phân phối hoặc cung cấp khí tự nhiên cho người dùng qua hệ thống ống dẫn chính bởi nhà sản xuất được phân vào nhóm 352 (Sản xuất khí đốt, phân phối nhiên liệu khí bằng đường ống);</w:t>
      </w:r>
    </w:p>
    <w:p w14:paraId="450A62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Dịch vụ trung gian vận chuyển nhiên liệu khí được phân vào nhóm 52310 (Hoạt động dịch vụ trung gian cho vận tải hàng hóa).</w:t>
      </w:r>
    </w:p>
    <w:p w14:paraId="3A7672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E: CUNG CẤP NƯỚC: HOẠT ĐỘNG QUẢN LÝ VÀ XỬ LÝ RÁC THẢI. NƯỚC THẢI</w:t>
      </w:r>
    </w:p>
    <w:p w14:paraId="6D0F06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Các hoạt động liên quan đến quản lý (bao gồm thu gom, xử lý sơ bộ, tái chế và loại bỏ) các loại rác như rác thải công nghiệp, rác thải gia đình thể rắn hoặc không phải rắn cũng như các khu vực bị nhiễm bẩn. Đầu ra của quá trình xử lý rác hoặc nước thải có thể bị loại bỏ hoặc trở thành đầu vào của quá trình sản xuất khác. Nguyên liệu thô thứ cấp là các vật liệu và sản phẩm có thể được sử dụng làm nguyên liệu thô bằng cách tái sử dụng hoặc thông qua tái chế hoặc phục hồi chất thải. Các hoạt động cung cấp nước cũng được phân nhóm vào ngành này vì chúng thường được thực hiện liên quan với các đơn vị tham gia vào hoạt động xử lý nước thải. Các hoạt động khắc phục các tòa nhà, địa điểm, đất, nước mặt và nước ngầm bị ô nhiễm (ví dụ: rừng ngập mặn, biển),... Các đơn vị thường đảm nhận hoạt động xử lý chất thải của khách hàng và trở thành khách hàng của bên vận chuyển chất thải, sau đó tính phí khách hàng của họ cho dịch vụ xử lý chất thải và được phân vào nhóm ngành 38 (Hoạt động thu gom, xử lý và tiêu hủy rác thải; tái chế phế liệu) mặc dù các đơn vị này không tự cung cấp các dịch vụ đó nhưng họ phải chịu trách nhiệm thực hiện chúng. Hoạt động này được coi là việc thuê ngoài hoàn toàn một dịch vụ.</w:t>
      </w:r>
    </w:p>
    <w:p w14:paraId="7483A65B" w14:textId="04A132B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 Thu giữ và lưu trữ c</w:t>
      </w:r>
      <w:r w:rsidR="009C5078">
        <w:rPr>
          <w:rFonts w:ascii="Arial" w:eastAsia="Times New Roman" w:hAnsi="Arial" w:cs="Arial"/>
          <w:color w:val="000000" w:themeColor="text1"/>
          <w:kern w:val="2"/>
          <w:sz w:val="20"/>
          <w:szCs w:val="20"/>
          <w14:ligatures w14:val="standardContextual"/>
        </w:rPr>
        <w:t>á</w:t>
      </w:r>
      <w:r w:rsidRPr="00EC2AAD">
        <w:rPr>
          <w:rFonts w:ascii="Arial" w:eastAsia="Times New Roman" w:hAnsi="Arial" w:cs="Arial"/>
          <w:color w:val="000000" w:themeColor="text1"/>
          <w:kern w:val="2"/>
          <w:sz w:val="20"/>
          <w:szCs w:val="20"/>
          <w14:ligatures w14:val="standardContextual"/>
        </w:rPr>
        <w:t>c-bon.</w:t>
      </w:r>
    </w:p>
    <w:p w14:paraId="7991D5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AB419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đại lý chất thải được phân vào nhóm 46101 (Đại lý bán hàng hóa);</w:t>
      </w:r>
    </w:p>
    <w:p w14:paraId="1A3772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buôn chất thải được phân vào nhóm 4679 (Bán buôn chuyên doanh khác chưa được phân vào đâu).</w:t>
      </w:r>
    </w:p>
    <w:p w14:paraId="5C2108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36: KHAI THÁC, XỬ LÝ VÀ CUNG CẤP NƯỚC</w:t>
      </w:r>
    </w:p>
    <w:p w14:paraId="7A4600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Khai thác, xử lý và phân phối nước cho người sử dụng. Khai thác nước ở các nguồn khác nhau cũng như phân phối nước bằng các cách khác nhau.</w:t>
      </w:r>
    </w:p>
    <w:p w14:paraId="6A8372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360 - 3600 - 36000: Khai thác, xử lý và cung cấp nước</w:t>
      </w:r>
    </w:p>
    <w:p w14:paraId="4FC8E8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699060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Khai thác nước từ sông, hồ, ao, nước ngầm...;</w:t>
      </w:r>
    </w:p>
    <w:p w14:paraId="62D587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nước mưa;</w:t>
      </w:r>
    </w:p>
    <w:p w14:paraId="34C95C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nước để cung cấp;</w:t>
      </w:r>
    </w:p>
    <w:p w14:paraId="2BE5344F" w14:textId="1389B23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nước cho mục đích công nghiệp và các mục đích khác</w:t>
      </w:r>
      <w:r w:rsidR="00CC7151">
        <w:rPr>
          <w:rFonts w:ascii="Arial" w:eastAsia="Times New Roman" w:hAnsi="Arial" w:cs="Arial"/>
          <w:color w:val="000000" w:themeColor="text1"/>
          <w:kern w:val="2"/>
          <w:sz w:val="20"/>
          <w:szCs w:val="20"/>
          <w14:ligatures w14:val="standardContextual"/>
        </w:rPr>
        <w:t>;</w:t>
      </w:r>
    </w:p>
    <w:p w14:paraId="131476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Xử lý nước lợ, nước mặn để cung cấp nước như là sản phẩm chính;</w:t>
      </w:r>
    </w:p>
    <w:p w14:paraId="131297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Cung cấp nước thông qua mạng lưới đường ống, bằng xe bồn chuyên chở hoặc các phương tiện khác;</w:t>
      </w:r>
    </w:p>
    <w:p w14:paraId="4B5131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w:t>
      </w:r>
    </w:p>
    <w:p w14:paraId="04D450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kênh tưới nước;</w:t>
      </w:r>
    </w:p>
    <w:p w14:paraId="6033BE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Cho thuê hệ thống cung cấp nước.</w:t>
      </w:r>
    </w:p>
    <w:p w14:paraId="3C1C03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19B6AB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hệ thống tưới tiêu và thiết bị tưới tiêu cho mục đích nông nghiệp được phân vào nhóm 01610 (Hoạt động dịch vụ trồng trọt);</w:t>
      </w:r>
    </w:p>
    <w:p w14:paraId="0FE914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nước thải để tránh ô nhiễm được phân vào nhóm 3700 (Thoát nước và xử lý nước thải);</w:t>
      </w:r>
    </w:p>
    <w:p w14:paraId="7BC6AA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Vận chuyển nước qua ống dẫn (đường dài) được phân vào nhóm 49400 (Vận tải đường ống);</w:t>
      </w:r>
    </w:p>
    <w:p w14:paraId="0F7F81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nước khoáng thiên nhiên và các loại nước đóng chai khác được phân vào nhóm 11051 (Sản xuất nước khoáng, nước tinh khiết đóng chai);</w:t>
      </w:r>
    </w:p>
    <w:p w14:paraId="2994CA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đồng hồ nước được phân vào nhóm 43221 (Lắp đặt hệ thống cấp, thoát nước);</w:t>
      </w:r>
    </w:p>
    <w:p w14:paraId="4C1828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Đọc đồng hồ nước bởi bên thứ ba được phân vào nhóm 82990 (Hoạt động dịch vụ hỗ trợ kinh doanh khác còn lại chưa được phân vào đâu).</w:t>
      </w:r>
    </w:p>
    <w:p w14:paraId="55E785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i/>
          <w:iCs/>
          <w:color w:val="000000" w:themeColor="text1"/>
          <w:kern w:val="2"/>
          <w:sz w:val="20"/>
          <w:szCs w:val="20"/>
          <w14:ligatures w14:val="standardContextual"/>
        </w:rPr>
      </w:pPr>
      <w:r w:rsidRPr="00EC2AAD">
        <w:rPr>
          <w:rFonts w:ascii="Arial" w:eastAsia="Times New Roman" w:hAnsi="Arial" w:cs="Arial"/>
          <w:i/>
          <w:iCs/>
          <w:color w:val="000000" w:themeColor="text1"/>
          <w:kern w:val="2"/>
          <w:sz w:val="20"/>
          <w:szCs w:val="20"/>
          <w14:ligatures w14:val="standardContextual"/>
        </w:rPr>
        <w:t>37. THOÁT NƯỚC VÀ XỬ LÝ NƯỚC THẢI</w:t>
      </w:r>
    </w:p>
    <w:p w14:paraId="2E0066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Hoạt động của hệ thống thoát nước hoặc cơ sở xử lý nước thải để thu dọn, xử lý và tiêu hủy nước thải.</w:t>
      </w:r>
    </w:p>
    <w:p w14:paraId="605B25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 Hoạt động của các cơ sở xử lý nước thải để tái sử dụng, ví dụ như xử lý nước thải nông nghiệp, công nghiệp, nước rửa đường, nước mưa,...</w:t>
      </w:r>
    </w:p>
    <w:p w14:paraId="23AF29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370 - 3700: Thoát nước và xử lý nước thải</w:t>
      </w:r>
    </w:p>
    <w:p w14:paraId="11DB36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37001: Thoát nước</w:t>
      </w:r>
    </w:p>
    <w:p w14:paraId="21C048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68B2C5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hệ thống thoát nước gồm mạng lưới thoát nước (đường ống, cống, kênh, mương, hồ điều hòa...), các trạm bơm thoát nước mưa, nước thải, các công trình xử lý nước thải và các công trình phụ trợ khác nhằm mục đích thu gom, chuyển tải, tiêu thoát nước mưa, nước thải, chống ngập úng và xử lý nước thải;</w:t>
      </w:r>
    </w:p>
    <w:p w14:paraId="2D623A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và vận chuyển nước thải từ người sử dụng, ví dụ như tại các đô thị, các khu công nghiệp, khu kinh tế, khu chế xuất, khu công nghệ cao, khu dân cư nông thôn tập trung thông qua hệ thống thoát nước.</w:t>
      </w:r>
    </w:p>
    <w:p w14:paraId="2C5DA9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Duy tu và bảo dưỡng hệ thống thoát nước, bao gồm thông cống.</w:t>
      </w:r>
    </w:p>
    <w:p w14:paraId="203600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52BBAB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Hút và làm sạch hố xi, bể tự hoại, bồn rửa, bể chứa nước thải,...;</w:t>
      </w:r>
    </w:p>
    <w:p w14:paraId="04AA17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Dịch vụ vệ sinh công nghiệp.</w:t>
      </w:r>
    </w:p>
    <w:p w14:paraId="0C52A2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5942D8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hoặc sửa chữa hệ thống thoát nước được phân vào nhóm 42220 (Xây dựng công trình cấp, thoát nước);</w:t>
      </w:r>
    </w:p>
    <w:p w14:paraId="746B95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Vệ sinh và thông tắc đường ống thoát nước trong các toà nhà được phân vào nhóm 43221 (Lắp đặt hệ thống cấp, thoát nước);</w:t>
      </w:r>
    </w:p>
    <w:p w14:paraId="5E5166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Cho thuê nhà vệ sinh di động cấp nước trực tiếp được phân vào nhóm 77309 (Cho thuê máy móc, thiết bị và đồ dùng hữu hình khác không kèm người điều khiển chưa được phân vào đâu).</w:t>
      </w:r>
    </w:p>
    <w:p w14:paraId="73E729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37002: Xử lý nước thải</w:t>
      </w:r>
    </w:p>
    <w:p w14:paraId="0635E0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BEECF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Hoạt động của các công trình xử lý nước thải, bùn thải để tái sử dụng, ví dụ như: nước thải nông nghiệp, công nghiệp, nước rửa đường, nước mưa... hoặc để bổ sung nhân tạo nước dưới đất, nước ngầm;</w:t>
      </w:r>
    </w:p>
    <w:p w14:paraId="739FD8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nước thải, bùn thải (gồm nước thải sinh hoạt và nước thải khác) bằng các công trình xử lý nước thải, bùn thải, ví dụ: sấy khô bùn thải trong quá trình xử lý nước thải...;</w:t>
      </w:r>
    </w:p>
    <w:p w14:paraId="563EF3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Duy tu và bảo dưỡng các công trình xử lý nước thải, bùn thải.</w:t>
      </w:r>
    </w:p>
    <w:p w14:paraId="481881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F37A8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bùn thải được tạo ra từ quá trình xử lý nước thải bằng các công nghệ xử lý như phương pháp ủ hoặc phân hủy sinh học như ủ hiếu khí, ủ kỵ khí, đốt... có hoặc không thu hồi năng lượng được phân vào nhóm 38302 (Tái chế phế liệu phi kim loại);</w:t>
      </w:r>
    </w:p>
    <w:p w14:paraId="454359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nước mặt và nước ngầm bị ô nhiễm được phân vào nhóm 39000 (Xử lý ô nhiễm và hoạt động quản lý chất thải khác).</w:t>
      </w:r>
    </w:p>
    <w:p w14:paraId="43BDCF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 HOẠT ĐỘNG THU GOM, XỬ LÝ VÀ TIÊU HỦY RÁC THẢI: TÁI CHẾ PHẾ LIỆU</w:t>
      </w:r>
    </w:p>
    <w:p w14:paraId="63BCFD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Thu gom, xử lý sơ bộ để tái chế hoặc tiêu hủy, tái chế và tiêu hủy chất thải và hoạt động của các cơ sở này. Việc thu gom chất thải chỉ nhằm mục đích hỗ trợ việc tái chế hoặc tiêu hủy do cùng một cơ sở thực hiện được coi là hoạt động tái chế chất thải hoặc xử lý chất thải.</w:t>
      </w:r>
    </w:p>
    <w:p w14:paraId="645D2C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w:t>
      </w:r>
    </w:p>
    <w:p w14:paraId="65762D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Việc chuyên chở rác thải và hoạt động của các cơ sở tái chế phế liệu, tức là việc phân loại sắp xếp các nguyên, vật liệu có thể giữ lại từ vật thải thành nguyên liệu thô thứ cấp;</w:t>
      </w:r>
    </w:p>
    <w:p w14:paraId="01C2E4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đơn vị thực hiện việc quản lý chất thải của cơ sở sản xuất thay mặt cho cơ sở sản xuất chất thải. Các đơn vị này thường chịu trách nhiệm xử lý chất thải từ nhà sản xuất giao cho họ. Các hoạt động bao gồm hoạt động trả, thu gom và thu lại bao bì đã qua sử dụng hoặc chất thải bao bì hoặc để tái chế và xử lý các sản phẩm được trả lại hoặc sản phẩm đã sử dụng.</w:t>
      </w:r>
    </w:p>
    <w:p w14:paraId="2CBEDB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Bán buôn rác thải được phân vào nhóm 46797 (Bán buôn phế liệu, phế thải kim loại, phi kim loại).</w:t>
      </w:r>
    </w:p>
    <w:p w14:paraId="30E5C4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381: Thu gom rác thải</w:t>
      </w:r>
    </w:p>
    <w:p w14:paraId="79B650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Việc thu gom rác thải từ hộ gia đình và các cơ sở kinh doanh bằng túi, xe rác và thùng chứa.... Nó bao gồm việc thu gom rác thải độc hại và không độc hại. ví dụ như rác thải từ hộ gia đình, ắc quy đã qua sử dụng, dầu và mỡ nấu đã qua sử dụng, dầu thải ra từ tàu thuyền và dầu đã dùng của các gara ô tô, rác thải từ công trình xây dựng và bị phá hủy.</w:t>
      </w:r>
    </w:p>
    <w:p w14:paraId="62392970" w14:textId="77777777" w:rsidR="00EC2AAD" w:rsidRPr="004177FF"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4177FF">
        <w:rPr>
          <w:rFonts w:ascii="Arial" w:eastAsia="Times New Roman" w:hAnsi="Arial" w:cs="Arial"/>
          <w:b/>
          <w:bCs/>
          <w:i/>
          <w:color w:val="000000" w:themeColor="text1"/>
          <w:kern w:val="2"/>
          <w:sz w:val="20"/>
          <w:szCs w:val="20"/>
          <w14:ligatures w14:val="standardContextual"/>
        </w:rPr>
        <w:t>3811 - 38110: Thu gom rác thải không độc hại</w:t>
      </w:r>
    </w:p>
    <w:p w14:paraId="45F789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46794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các chất thải rắn không độc hại (rác nhà bếp) trong khu vực địa phương, như là việc thu gom các rác thải từ hộ gia đình và các cơ sở kinh doanh bằng các túi rác, xe rác, thùng chứa.... có thể lẫn lộn cả các nguyên liệu có thể giữ lại để sử dụng;</w:t>
      </w:r>
    </w:p>
    <w:p w14:paraId="54A935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các nguyên liệu có thể tái chế (đã phân loại hoặc chưa phân loại);</w:t>
      </w:r>
    </w:p>
    <w:p w14:paraId="7A821E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chất thải không độc hại có nguồn gốc từ động vật hoặc thực vật;</w:t>
      </w:r>
    </w:p>
    <w:p w14:paraId="6CE8D3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dầu và mỡ ăn đã qua sử dụng;</w:t>
      </w:r>
    </w:p>
    <w:p w14:paraId="3AFCE2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rác thải ở nơi công cộng:</w:t>
      </w:r>
    </w:p>
    <w:p w14:paraId="1287D8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rác thải sân vườn;</w:t>
      </w:r>
    </w:p>
    <w:p w14:paraId="009128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rác thải từ công trình xây dựng và bị phá hủy;</w:t>
      </w:r>
    </w:p>
    <w:p w14:paraId="5BBBC4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và dọn dẹp các mảnh vụn như cành cây và gạch vỡ;</w:t>
      </w:r>
    </w:p>
    <w:p w14:paraId="4D782E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rác thải đầu ra của các nhà máy công nghiệp;</w:t>
      </w:r>
    </w:p>
    <w:p w14:paraId="169BE8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trạm gom rác không độc hại.</w:t>
      </w:r>
    </w:p>
    <w:p w14:paraId="7624B3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8F4A4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nước thải được phân vào nhóm 3700 (Thoát nước và xử lý nước thải);</w:t>
      </w:r>
    </w:p>
    <w:p w14:paraId="5C6237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Thu gom rác độc hại được phân vào nhóm 3812 (Thu gom rác thải độc hại);</w:t>
      </w:r>
    </w:p>
    <w:p w14:paraId="3F0138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bãi chôn lấp rác thải không độc hại và lưu trữ vĩnh viễn rác thải không độc hại được phân vào nhóm 3821 (Xử lý và tiêu hủy rác thải không độc hại);</w:t>
      </w:r>
    </w:p>
    <w:p w14:paraId="2CE48D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cơ sở phân loại chất thải có thể tái chế được phân vào nhóm 3830 (Tái chế phế liệu);</w:t>
      </w:r>
    </w:p>
    <w:p w14:paraId="571C5F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cơ sở tái chế chất thải.</w:t>
      </w:r>
    </w:p>
    <w:p w14:paraId="76866F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3812: Thu gom rác thải độc hại</w:t>
      </w:r>
    </w:p>
    <w:p w14:paraId="1E69DE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Nhóm này gồm: Việc thu gom rác thải độc hại ở dạng rắn hoặc dạng khác như chất gây nổ, chất gỉ sét, chất dễ cháy, chất độc, chất kích thích, chất gây ung thư, chất phá hủy dần, chất lây nhiễm và các chất khác có hại cho sức khỏe con người và môi trường. Nó có thể được phân loại, xử lý, đóng gói và dán nhãn chất thải cho mục đích vận chuyển.</w:t>
      </w:r>
    </w:p>
    <w:p w14:paraId="5E831D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Nhóm này cũng gồm:</w:t>
      </w:r>
    </w:p>
    <w:p w14:paraId="6705E6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chất thải nguy hiểm có nguồn gốc từ động vật;</w:t>
      </w:r>
    </w:p>
    <w:p w14:paraId="68755743" w14:textId="23D1167B"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chất thải hạt nhân</w:t>
      </w:r>
      <w:r w:rsidR="007C3E67">
        <w:rPr>
          <w:rFonts w:ascii="Arial" w:eastAsia="Times New Roman" w:hAnsi="Arial" w:cs="Arial"/>
          <w:color w:val="000000" w:themeColor="text1"/>
          <w:kern w:val="2"/>
          <w:sz w:val="20"/>
          <w:szCs w:val="20"/>
          <w14:ligatures w14:val="standardContextual"/>
        </w:rPr>
        <w:t>;</w:t>
      </w:r>
    </w:p>
    <w:p w14:paraId="78A196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dược phẩm hết hạn sử dụng,...</w:t>
      </w:r>
    </w:p>
    <w:p w14:paraId="6A0591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72BC86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rác thải không độc hại được phân vào nhóm 38110 (Thu gom rác thải không độc hại);</w:t>
      </w:r>
    </w:p>
    <w:p w14:paraId="458915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bãi chôn lấp rác thải độc hại và lưu trữ vĩnh viễn rác thải độc hại được phân vào nhóm 3822 (Xử lý và tiêu hủy rác thải độc hại);</w:t>
      </w:r>
    </w:p>
    <w:p w14:paraId="36FFA6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Khôi phục và dọn sạch các tòa nhà hư hỏng, các khu mỏ, các vùng đất, nước mặt bị ô nhiễm như việc loại bỏ các amiăng được phân vào nhóm 39000 (Xử lý ô nhiễm và hoạt động quản lý chất thải khác).</w:t>
      </w:r>
    </w:p>
    <w:p w14:paraId="08B041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38121: Thu gom rác thải</w:t>
      </w:r>
      <w:r w:rsidRPr="00EC2AAD">
        <w:rPr>
          <w:rFonts w:ascii="Arial" w:eastAsia="Times New Roman" w:hAnsi="Arial" w:cs="Arial"/>
          <w:color w:val="000000" w:themeColor="text1"/>
          <w:kern w:val="2"/>
          <w:sz w:val="20"/>
          <w:szCs w:val="20"/>
          <w14:ligatures w14:val="standardContextual"/>
        </w:rPr>
        <w:t xml:space="preserve"> </w:t>
      </w:r>
      <w:r w:rsidRPr="00EC2AAD">
        <w:rPr>
          <w:rFonts w:ascii="Arial" w:eastAsia="Times New Roman" w:hAnsi="Arial" w:cs="Arial"/>
          <w:i/>
          <w:iCs/>
          <w:color w:val="000000" w:themeColor="text1"/>
          <w:kern w:val="2"/>
          <w:sz w:val="20"/>
          <w:szCs w:val="20"/>
          <w14:ligatures w14:val="standardContextual"/>
        </w:rPr>
        <w:t xml:space="preserve">y </w:t>
      </w:r>
      <w:r w:rsidRPr="00EC2AAD">
        <w:rPr>
          <w:rFonts w:ascii="Arial" w:eastAsia="Times New Roman" w:hAnsi="Arial" w:cs="Arial"/>
          <w:i/>
          <w:color w:val="000000" w:themeColor="text1"/>
          <w:kern w:val="2"/>
          <w:sz w:val="20"/>
          <w:szCs w:val="20"/>
          <w14:ligatures w14:val="standardContextual"/>
        </w:rPr>
        <w:t>tế</w:t>
      </w:r>
    </w:p>
    <w:p w14:paraId="6CBA6D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Thu gom rác thải từ các cơ sở y tế.</w:t>
      </w:r>
    </w:p>
    <w:p w14:paraId="471AB7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38129: Thu gom rác thải độc hại khác</w:t>
      </w:r>
    </w:p>
    <w:p w14:paraId="66ECC7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4B18D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các loại rác thải độc hại ở dạng rắn hoặc dạng khác như chất gây nổ, chất gỉ sét, chất dễ cháy, chất độc, chất kích thích, chất gây ung thư, chất phá hủy dần, chất lây nhiễm và các chất khác có hại cho sức khỏe con người và môi trường;</w:t>
      </w:r>
    </w:p>
    <w:p w14:paraId="4A9C8F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dầu đã qua sử dụng từ tàu thuyền hoặc gara ô tô;</w:t>
      </w:r>
    </w:p>
    <w:p w14:paraId="734107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gom rác thải độc hại sinh học:</w:t>
      </w:r>
    </w:p>
    <w:p w14:paraId="20B9C1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Ắc quy đã qua sử dụng;</w:t>
      </w:r>
    </w:p>
    <w:p w14:paraId="112E91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trạm chu chuyển các chất thải độc hại.</w:t>
      </w:r>
    </w:p>
    <w:p w14:paraId="4284DD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color w:val="000000" w:themeColor="text1"/>
          <w:kern w:val="2"/>
          <w:sz w:val="20"/>
          <w:szCs w:val="20"/>
          <w14:ligatures w14:val="standardContextual"/>
        </w:rPr>
        <w:t>382: Xử lý và tiêu hủy rác thải</w:t>
      </w:r>
    </w:p>
    <w:p w14:paraId="7E2D2D72" w14:textId="1EA5C7DC"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Việc xử lý trước khi bỏ đi các loại rác thải theo các cách thức đa dạng bằng các phương tiện khác nhau, cũng như xử lý rác thải hữu cơ với mục đích tiêu hủy</w:t>
      </w:r>
      <w:r w:rsidR="00A20396">
        <w:rPr>
          <w:rFonts w:ascii="Arial" w:eastAsia="Times New Roman" w:hAnsi="Arial" w:cs="Arial"/>
          <w:color w:val="000000" w:themeColor="text1"/>
          <w:kern w:val="2"/>
          <w:sz w:val="20"/>
          <w:szCs w:val="20"/>
          <w14:ligatures w14:val="standardContextual"/>
        </w:rPr>
        <w:t>;</w:t>
      </w:r>
      <w:r w:rsidRPr="00EC2AAD">
        <w:rPr>
          <w:rFonts w:ascii="Arial" w:eastAsia="Times New Roman" w:hAnsi="Arial" w:cs="Arial"/>
          <w:color w:val="000000" w:themeColor="text1"/>
          <w:kern w:val="2"/>
          <w:sz w:val="20"/>
          <w:szCs w:val="20"/>
          <w14:ligatures w14:val="standardContextual"/>
        </w:rPr>
        <w:t xml:space="preserve"> xử lý và tiêu hủy các động vật sống hoặc chết bị nhiễm độc và các chất thải do hư hỏng khác; xử lý và tiêu hủy các chất thải phóng xạ </w:t>
      </w:r>
      <w:r w:rsidR="007A3972">
        <w:rPr>
          <w:rFonts w:ascii="Arial" w:eastAsia="Times New Roman" w:hAnsi="Arial" w:cs="Arial"/>
          <w:color w:val="000000" w:themeColor="text1"/>
          <w:kern w:val="2"/>
          <w:sz w:val="20"/>
          <w:szCs w:val="20"/>
          <w14:ligatures w14:val="standardContextual"/>
        </w:rPr>
        <w:t>đa</w:t>
      </w:r>
      <w:r w:rsidRPr="00EC2AAD">
        <w:rPr>
          <w:rFonts w:ascii="Arial" w:eastAsia="Times New Roman" w:hAnsi="Arial" w:cs="Arial"/>
          <w:color w:val="000000" w:themeColor="text1"/>
          <w:kern w:val="2"/>
          <w:sz w:val="20"/>
          <w:szCs w:val="20"/>
          <w14:ligatures w14:val="standardContextual"/>
        </w:rPr>
        <w:t>ng chuyển trạng thái của các bệnh viện, vứt bỏ rác thải trên mặt đất hoặc dưới nước; chôn lấp rác thải; tiêu hủy các hàng hóa đã qua sử dụng như tủ lạnh nhằm mục đích loại bỏ các chất thải gây hại; tiêu hủy các chất thải bằng cách đốt cháy. Nhóm này còn bao gồm cả việc phát điện kết quả từ xử lý đốt chất thải.</w:t>
      </w:r>
    </w:p>
    <w:p w14:paraId="263567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9D061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và tiêu hủy nước thải được phân vào nhóm 3700 (Thoát nước và xử lý nước thải);</w:t>
      </w:r>
    </w:p>
    <w:p w14:paraId="7A33C1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chế chất thải được phân vào nhóm 3830 (Tái chế phế liệu).</w:t>
      </w:r>
    </w:p>
    <w:p w14:paraId="2E8C11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3821: Xử lý và tiêu hủy rác thải không độc hại</w:t>
      </w:r>
    </w:p>
    <w:p w14:paraId="4E8543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Nhóm này gồm:</w:t>
      </w:r>
    </w:p>
    <w:p w14:paraId="698371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Việc xử lý trước khi tiêu hủy và xử lý khác đối với các chất thải rắn và không rắn không độc hại, như:</w:t>
      </w:r>
    </w:p>
    <w:p w14:paraId="729450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khu đất dùng cho tiêu hủy rác thải không độc hại;</w:t>
      </w:r>
    </w:p>
    <w:p w14:paraId="3EF026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Tiêu hủy rác thải không độc hại bằng cách đốt cháy hoặc thiêu hủy hoặc bằng các phương pháp khác có hoặc không có dẫn đến sản xuất điện hoặc hơi nước, các nhiên liệu thay thế, khí đốt sinh học, tro, tro bay hoặc các sản phẩm cho mục đích sử dụng khác;</w:t>
      </w:r>
    </w:p>
    <w:p w14:paraId="1E1036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rác thải hữu cơ để tiêu hủy;</w:t>
      </w:r>
    </w:p>
    <w:p w14:paraId="6F0849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rác thải hữu cơ để chôn lấp hoặc lưu trữ vĩnh viễn;</w:t>
      </w:r>
    </w:p>
    <w:p w14:paraId="2BF12F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phân com pốt từ chất thải hữu cơ.</w:t>
      </w:r>
    </w:p>
    <w:p w14:paraId="5ECB0A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2E5CBC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ngầm vĩnh viễn chất thải trong khoang địa chất sâu như mỏ muối hoặc mỏ kali;</w:t>
      </w:r>
    </w:p>
    <w:p w14:paraId="36AC52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khí CO</w:t>
      </w:r>
      <w:r w:rsidRPr="00EC2AAD">
        <w:rPr>
          <w:rFonts w:ascii="Arial" w:eastAsia="Times New Roman" w:hAnsi="Arial" w:cs="Arial"/>
          <w:color w:val="000000" w:themeColor="text1"/>
          <w:kern w:val="2"/>
          <w:sz w:val="20"/>
          <w:szCs w:val="20"/>
          <w:vertAlign w:val="subscript"/>
          <w14:ligatures w14:val="standardContextual"/>
        </w:rPr>
        <w:t>2</w:t>
      </w:r>
      <w:r w:rsidRPr="00EC2AAD">
        <w:rPr>
          <w:rFonts w:ascii="Arial" w:eastAsia="Times New Roman" w:hAnsi="Arial" w:cs="Arial"/>
          <w:color w:val="000000" w:themeColor="text1"/>
          <w:kern w:val="2"/>
          <w:sz w:val="20"/>
          <w:szCs w:val="20"/>
          <w14:ligatures w14:val="standardContextual"/>
        </w:rPr>
        <w:t xml:space="preserve"> đã thu giữ.</w:t>
      </w:r>
    </w:p>
    <w:p w14:paraId="0BD999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35D95E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trạm chu chuyển chất thải được phân vào nhóm 381 (Thu gom rác thải);</w:t>
      </w:r>
    </w:p>
    <w:p w14:paraId="6EFA1A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giữ chất thải trước khi đi tái chế được phân vào nhóm 3830 (Tái chế phế liệu);</w:t>
      </w:r>
    </w:p>
    <w:p w14:paraId="0BCBEB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Đốt, thiêu hủy rác thải nguy hiểm được phân vào nhóm 38229 (Xử lý và tiêu hủy rác thải độc hại khác);</w:t>
      </w:r>
    </w:p>
    <w:p w14:paraId="291920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cơ sở mà nguyên, vật liệu có thể tái sử dụng đang ở dạng hỗn hợp như giấy, nhựa, lon đựng đồ uống đã dùng và kim loại, cần được phân loại riêng được phân vào nhóm 3830 (Tái chế phế liệu);</w:t>
      </w:r>
    </w:p>
    <w:p w14:paraId="43F413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thu giữ các-bon; khử độc và làm sạch đất, nước; tiêu hủy các vật liệu nhiễm độc được phân vào nhóm 39000 (Xử lý ô nhiễm và hoạt động quản lý chất thải khác).</w:t>
      </w:r>
    </w:p>
    <w:p w14:paraId="059EBA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38211: Sản xuất điện từ rác thải</w:t>
      </w:r>
    </w:p>
    <w:p w14:paraId="355FD6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Tiêu hủy rác thải không độc hại bằng cách đốt cháy hoặc thiêu hủy hoặc bằng các phương pháp khác có dẫn đến sản xuất điện.</w:t>
      </w:r>
    </w:p>
    <w:p w14:paraId="38A2A1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38212: Xử lý và tiêu hủy rác thải không độc hại khác (trừ sản xuất điện từ rác thải)</w:t>
      </w:r>
    </w:p>
    <w:p w14:paraId="52161A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5016C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Việc xử lý trước khi tiêu hủy và xử lý khác đối với các chất thải rắn và không rắn không độc hại, như:</w:t>
      </w:r>
    </w:p>
    <w:p w14:paraId="12A079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khu đất dùng cho tiêu hủy rác thải không độc hại;</w:t>
      </w:r>
    </w:p>
    <w:p w14:paraId="315E49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Tiêu hủy rác thải không độc hại bằng cách đốt cháy hoặc thiêu hủy hoặc bằng các phương pháp khác không dẫn đến sản xuất điện; có hoặc không có dẫn đến sản xuất hơi nước, các nhiên liệu thay thế, khí đốt sinh học, tro, tro bay hoặc các sản phẩm cho mục đích sử dụng khác;</w:t>
      </w:r>
    </w:p>
    <w:p w14:paraId="0947A7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rác thải hữu cơ để tiêu hủy;</w:t>
      </w:r>
    </w:p>
    <w:p w14:paraId="1CF0AF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rác thải hữu cơ để chôn lấp hoặc lưu trữ vĩnh viễn;</w:t>
      </w:r>
    </w:p>
    <w:p w14:paraId="588EE2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phân com pốt từ chất thải hữu cơ.</w:t>
      </w:r>
    </w:p>
    <w:p w14:paraId="7C94EE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7880D5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ngầm vĩnh viễn chất thải trong khoang địa chất sâu như mỏ muối hoặc mỏ kali;</w:t>
      </w:r>
    </w:p>
    <w:p w14:paraId="018BD4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Lưu trữ khí CO</w:t>
      </w:r>
      <w:r w:rsidRPr="00EC2AAD">
        <w:rPr>
          <w:rFonts w:ascii="Arial" w:eastAsia="Times New Roman" w:hAnsi="Arial" w:cs="Arial"/>
          <w:color w:val="000000" w:themeColor="text1"/>
          <w:kern w:val="2"/>
          <w:sz w:val="20"/>
          <w:szCs w:val="20"/>
          <w:vertAlign w:val="subscript"/>
          <w14:ligatures w14:val="standardContextual"/>
        </w:rPr>
        <w:t>2</w:t>
      </w:r>
      <w:r w:rsidRPr="00EC2AAD">
        <w:rPr>
          <w:rFonts w:ascii="Arial" w:eastAsia="Times New Roman" w:hAnsi="Arial" w:cs="Arial"/>
          <w:color w:val="000000" w:themeColor="text1"/>
          <w:kern w:val="2"/>
          <w:sz w:val="20"/>
          <w:szCs w:val="20"/>
          <w14:ligatures w14:val="standardContextual"/>
        </w:rPr>
        <w:t xml:space="preserve"> đã thu giữ.</w:t>
      </w:r>
    </w:p>
    <w:p w14:paraId="6C74C6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3822: Xử lý và tiêu hủy rác thải độc hại</w:t>
      </w:r>
    </w:p>
    <w:p w14:paraId="56F558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Việc lọc bỏ xử lý trước khi đưa vào tiêu hủy các chất thải độc hại dạng rắn và không rắn, gồm các chất thải như chất gây nổ, chất gỉ sét, dễ cháy, chất độc, kích thích, chất gây ung thư, chất phá hủy dần, chất lây nhiễm và các chất khác có hại cho sức khỏe con người và môi trường.</w:t>
      </w:r>
    </w:p>
    <w:p w14:paraId="1D3F9A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lastRenderedPageBreak/>
        <w:t>Loại trừ:</w:t>
      </w:r>
    </w:p>
    <w:p w14:paraId="2C2661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Đốt chất thải không nguy hiểm được phân vào nhóm 3821 (Xử lý và tiêu hủy rác thải không độc hại);</w:t>
      </w:r>
    </w:p>
    <w:p w14:paraId="578636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Khử độc và làm sạch đất, mặt nước; tiêu hủy các nguyên vật liệu độc được phân vào nhóm 39000 (Xử lý ô nhiễm và hoạt động quản lý chất thải khác);</w:t>
      </w:r>
    </w:p>
    <w:p w14:paraId="52EE61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xử lý nhiên liệu hạt nhân được phân vào nhóm 2011 (Sản xuất hóa chất cơ bản).</w:t>
      </w:r>
    </w:p>
    <w:p w14:paraId="1E25F7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38221: Xử lý và tiêu hủy rác thải y tế</w:t>
      </w:r>
    </w:p>
    <w:p w14:paraId="31855E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Hoạt động của các phương tiện xử lý và tiêu hủy rác thải từ các cơ sở y tế.</w:t>
      </w:r>
    </w:p>
    <w:p w14:paraId="6480E4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38229: Xử lý và tiêu hủy rác thải độc hại khác</w:t>
      </w:r>
    </w:p>
    <w:p w14:paraId="3FC82B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D4BCB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của các cơ sở xử lý rác thải độc hại;</w:t>
      </w:r>
    </w:p>
    <w:p w14:paraId="5FC6B6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và tiêu hủy các động vật sống và chết bị nhiễm độc và các chất thải gây bệnh khác:</w:t>
      </w:r>
    </w:p>
    <w:p w14:paraId="655A4A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Tiêu hủy rác thải độc hại;</w:t>
      </w:r>
    </w:p>
    <w:p w14:paraId="53EE0F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Tiêu hủy các hàng hóa đã qua sử dụng như tủ lạnh để loại trừ các chất thải gây hại;</w:t>
      </w:r>
    </w:p>
    <w:p w14:paraId="6ED59B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tiêu hủy và cất giữ các chất thải hạt nhân phóng xạ như:</w:t>
      </w:r>
    </w:p>
    <w:p w14:paraId="13C912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và tiêu hủy các chất thải phóng xạ dạng chuyển trạng thái tức là những chất dạng phân hủy trong quá trình vận chuyển từ bệnh viện.</w:t>
      </w:r>
    </w:p>
    <w:p w14:paraId="23CA23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Đóng gói, chuẩn bị các điều kiện và các hoạt động xử lý khác đối với chất thải hạt nhân để cất giữ.</w:t>
      </w:r>
    </w:p>
    <w:p w14:paraId="1CC994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383 - 3830: Tái chế phế liệu</w:t>
      </w:r>
    </w:p>
    <w:p w14:paraId="7C4B1F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 Quá trình chế biến các loại phế liệu, phế thải từ kim loại và phi kim loại thành dạng nguyên liệu thô thứ cấp để sử dụng vào các mục đích khác nhau. Quá trình chế biến được sử dụng kỹ thuật cơ học hoặc hóa học. Gồm việc tái chế các nguyên liệu từ các chất thải theo dạng là lọc và phân loại những nguyên liệu có thể tái chế từ các chất thải không độc hại (như là rác nhà bếp) hoặc lọc và phân loại các nguyên liệu có thể tái chế ở dạng hỗn hợp, ví dụ như giấy, nhựa, hộp đựng đồ uống đã qua sử dụng và kim loại thành các nhóm riêng.</w:t>
      </w:r>
    </w:p>
    <w:p w14:paraId="691275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44386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Sản xuất các sản phẩm hoàn chỉnh mới từ nguyên liệu thô thử cấp (tự hoặc không tự sản xuất) như sản xuất sợi từ bỏng phế liệu, làm bột giấy từ giấy, giấy loại, đắp lại lốp xe hoặc sản xuất kim loại từ các mảnh vụn kim loại được phân vào các nhóm ngành tương ứng trong ngành C (Công nghiệp chế biến, chế tạo);</w:t>
      </w:r>
    </w:p>
    <w:p w14:paraId="2D964D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lại nhiên liệu hạt nhân được phân vào nhóm 2011 (Sản xuất hóa chất cơ bản);</w:t>
      </w:r>
    </w:p>
    <w:p w14:paraId="7A1B52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Nấu chảy lại sắt phế liệu và mảnh vụn sắt được phân vào nhóm 24100 (Sản xuất sắt, thép, gang);</w:t>
      </w:r>
    </w:p>
    <w:p w14:paraId="0534DC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Nấu chảy lại nhựa để sản xuất hạt hoặc hợp chất được phân vào nhóm 2013 (Sản xuất plastic và cao su tổng hợp dạng nguyên sinh);</w:t>
      </w:r>
    </w:p>
    <w:p w14:paraId="57FB5B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và tiêu hủy rác thải không nguy hiểm được phân vào nhóm 3821 (Xử lý và tiêu hủy rác thải không độc hại);</w:t>
      </w:r>
    </w:p>
    <w:p w14:paraId="60E607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các rác thải hữu cơ để tiêu hủy được phân vào nhóm 3821 (Xử lý và tiêu hủy rác thải không độc hại);</w:t>
      </w:r>
    </w:p>
    <w:p w14:paraId="73BF27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chế năng lượng từ việc xử lý đốt các chất thải không nguy hiểm được phân vào nhóm 3821 (Xử lý và tiêu hủy rác thải không độc hại);</w:t>
      </w:r>
    </w:p>
    <w:p w14:paraId="07619A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Tiêu hủy hàng hóa đã qua sử dụng như tủ lạnh để tránh rác thải gây hại được phân vào nhóm 3822 (Xử lý và tiêu hủy rác thải độc hại);</w:t>
      </w:r>
    </w:p>
    <w:p w14:paraId="467E34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và tiêu hủy các chất thải phóng xạ dạng chuyển trạng thái từ các bệnh viện được phân vào nhóm 3822 (Xử lý và tiêu hủy rác thải độc hại);</w:t>
      </w:r>
    </w:p>
    <w:p w14:paraId="72B0D8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Xử lý và tiêu hủy chất thải độc, chất thải gây ô nhiễm được phân vào nhóm 3822 (Xử lý và tiêu hủy rác thải độc hại);</w:t>
      </w:r>
    </w:p>
    <w:p w14:paraId="057959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Tháo dỡ ô tô, máy tính, tivi và các thiết bị khác để thu và bán lại các bộ phận có thể dùng được được phân vào ngành G (Bán buôn và bán lẻ);</w:t>
      </w:r>
    </w:p>
    <w:p w14:paraId="1B5962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Bán buôn các nguyên liệu có thể tái chế được phân vào nhóm 4679 (Bán buôn chuyên doanh khác chưa được phân vào đâu).</w:t>
      </w:r>
    </w:p>
    <w:p w14:paraId="4F2FEC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38301: Tái chế phế liệu kim loại</w:t>
      </w:r>
    </w:p>
    <w:p w14:paraId="7C8719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65E2BF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Nghiền cơ học đối với chất thải kim loại như ô tô đã bỏ đi, máy giặt, xe đạp,... với việc lọc và phân loại được thực hiện tiếp theo;</w:t>
      </w:r>
    </w:p>
    <w:p w14:paraId="46CCBB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Tháo dỡ ô tô, máy tính, tivi và các thiết bị khác để tái chế nguyên liệu;</w:t>
      </w:r>
    </w:p>
    <w:p w14:paraId="37531F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Thu nhỏ các tấm kim loại lớn như các toa xe đường sắt;</w:t>
      </w:r>
    </w:p>
    <w:p w14:paraId="0AE319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Nghiền nhỏ các rác thải kim loại, như các phương tiện xe không còn dùng được nữa;</w:t>
      </w:r>
    </w:p>
    <w:p w14:paraId="456338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phương pháp xử lý cơ học khác như cắt, nén để giảm khối lượng;</w:t>
      </w:r>
    </w:p>
    <w:p w14:paraId="0A77A5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Phá hủy tàu.</w:t>
      </w:r>
    </w:p>
    <w:p w14:paraId="2B132B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38302: Tái chế phế liệu phi kim loại</w:t>
      </w:r>
    </w:p>
    <w:p w14:paraId="19750D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3A967D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chế phi kim loại không phải rác thải trong nhiếp ảnh, ví dụ như dung dịch tráng hoặc phim và giấy ảnh;</w:t>
      </w:r>
    </w:p>
    <w:p w14:paraId="3A4FA0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Tái chế cao su như các lốp xe đã qua sử dụng để sản xuất các nguyên liệu thô thứ cấp;</w:t>
      </w:r>
    </w:p>
    <w:p w14:paraId="1BC359D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Phân loại và tổng hợp nhựa để sản xuất các nguyên liệu thô thứ cấp như làm ống, lọ hoa, bảng màu và những thứ tương tự;</w:t>
      </w:r>
    </w:p>
    <w:p w14:paraId="305B70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(làm sạch, nóng chảy, nghiền) rác thải hàng nhựa hoặc cao su để nghiền thành hạt nhỏ;</w:t>
      </w:r>
    </w:p>
    <w:p w14:paraId="3EF199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tro đáy lò đốt thành nguyên liệu thô thứ cấp (kim loại, cốt liệu);</w:t>
      </w:r>
    </w:p>
    <w:p w14:paraId="559B23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Đập nhỏ, làm sạch và phân loại thủy tinh;</w:t>
      </w:r>
    </w:p>
    <w:p w14:paraId="3BB1FC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Đập nhỏ, làm sạch và phân loại các rác thải khác như rác thải từ đống đổ nát để sản xuất các nguyên liệu thô thứ cấp;</w:t>
      </w:r>
    </w:p>
    <w:p w14:paraId="36318D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dầu và mỡ ăn qua sử dụng thành nguyên liệu thô thứ cấp;</w:t>
      </w:r>
    </w:p>
    <w:p w14:paraId="2604B1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chất thải từ thực phẩm, đồ uống, thuốc lá và chất còn dư thành nguyên liệu thô thứ cấp.</w:t>
      </w:r>
    </w:p>
    <w:p w14:paraId="1D2058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39: XỬ LÝ Ô NHIỄM VÀ HOẠT ĐỘNG QUẢN LÝ CHẤT THẢI KHÁC</w:t>
      </w:r>
    </w:p>
    <w:p w14:paraId="7D01DA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Việc cung cấp dịch vụ khắc phục hậu quả, như việc dọn sạch các khu vực và các tòa nhà hư hỏng, khu mỏ, đất, mặt nước và nước ngầm bị ô nhiễm.</w:t>
      </w:r>
    </w:p>
    <w:p w14:paraId="4B372A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390 - 3900 - 39000: Xử lý ô nhiễm và hoạt động quản lý chất thải khác</w:t>
      </w:r>
    </w:p>
    <w:p w14:paraId="1E6764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F9395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Khử độc các vùng đất và nước ngầm tại nơi bị ô nhiễm, ở vị trí hiện tại hoặc vị trí cũ, thông qua sử dụng các phương pháp cơ học, hóa học hoặc sinh học;</w:t>
      </w:r>
    </w:p>
    <w:p w14:paraId="5BE38D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Khử độc các nhà máy công nghiệp hoặc các khu công nghiệp, gồm cả nhà máy và khu hạt nhân;</w:t>
      </w:r>
    </w:p>
    <w:p w14:paraId="43CAC3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Khử độc và làm sạch nước mặt tại các nơi sau khi bị ô nhiễm ngẫu nhiên, ví dụ như thông qua việc thu gom chất gây ô nhiễm hoặc thông qua sử dụng hóa chất;</w:t>
      </w:r>
    </w:p>
    <w:p w14:paraId="54C685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sạch dầu loang và các chất gây ô nhiễm khác trên đất, trong nước bề mặt, ở đại dương và biển, gồm cả vùng ven biển;</w:t>
      </w:r>
    </w:p>
    <w:p w14:paraId="5F0462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Loại bỏ amiăng, sơn chì và các vật liệu độc khác;</w:t>
      </w:r>
    </w:p>
    <w:p w14:paraId="464C11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Rà phá bom mìn, bao gồm cả kích nổ tại chỗ;</w:t>
      </w:r>
    </w:p>
    <w:p w14:paraId="6F3E87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Hoạt động kiểm soát ô nhiễm chuyên dụng khác;</w:t>
      </w:r>
    </w:p>
    <w:p w14:paraId="4CCE51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thu giữ là lưu trữ các-bon;</w:t>
      </w:r>
    </w:p>
    <w:p w14:paraId="222741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Phục hồi tại các khu mỏ.</w:t>
      </w:r>
    </w:p>
    <w:p w14:paraId="57128B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 Hoạt động phục hồi, kiểm soát và giám sát ô nhiễm tại chỗ.</w:t>
      </w:r>
    </w:p>
    <w:p w14:paraId="7D7856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C9F55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Kiểm soát dịch hại trong nông nghiệp được phân vào nhóm 01610 (Hoạt động dịch vụ trồng trọt);</w:t>
      </w:r>
    </w:p>
    <w:p w14:paraId="57A0A7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Làm sạch nước phục vụ mục đích cung cấp nước được phân vào nhóm 36000 (Khai thác, xử lý và cung cấp nước);</w:t>
      </w:r>
    </w:p>
    <w:p w14:paraId="494CB7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chất thải để tái chế được phân vào nhóm 3830 (Tái chế phế liệu);</w:t>
      </w:r>
    </w:p>
    <w:p w14:paraId="1F339F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Xử lý chất thải để tiêu hủy được phân vào nhóm 382 (Xử lý và tiêu hủy rác thải);</w:t>
      </w:r>
    </w:p>
    <w:p w14:paraId="1A7985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Quét dọn và phun nước trên đường phố được phân vào nhóm 81290 (Dịch vụ vệ sinh khác);</w:t>
      </w:r>
    </w:p>
    <w:p w14:paraId="42FCAC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Cải tạo dự án kỹ thuật dân dụng tại các địa điểm khai thác mỏ được phân vào ngành F (Xây dựng).</w:t>
      </w:r>
    </w:p>
    <w:p w14:paraId="7284B4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F: XÂY DỰNG</w:t>
      </w:r>
    </w:p>
    <w:p w14:paraId="681D0A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3D17E3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Tất cả các hoạt động xây dựng công trình chung và xây dựng chuyên dụng cho các công trình nhà và công trình kỹ thuật dân dụng. Bao gồm: xây mới, sửa chữa, mở rộng và cải tạo, lắp ghép các cấu trúc hoặc cấu kiện đúc sẵn trên mặt bằng xây dựng và xây dựng các công trình tạm.</w:t>
      </w:r>
    </w:p>
    <w:p w14:paraId="5877D2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Hoạt động xây dựng chung bao gồm: Xây dựng nhà ở, nhà làm việc, nhà kho, các công trình công ích và công cộng khác, các công trình nông nghiệp... Xây dựng công trình kỹ thuật dân dụng bao gồm: đường xe ô tô, đường phố, cầu, cống, đường sắt, sân bay, cảng và các công trình thủy khác, hệ thống thủy lợi, hệ thống cấp, thoát nước, công trình công nghiệp, đường ống và đường dây điện, công trình thể thao... Các công việc này có thể tự thực hiện hay thuê ngoài trên cơ sở phí hoặc hợp đồng, bao gồm các hoạt động trung gian cho xây dựng.</w:t>
      </w:r>
    </w:p>
    <w:p w14:paraId="07D31D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Một phần hoặc toàn bộ công việc có thể được thực hiện dưới dạng ký hợp đồng phụ với các nhà thầu khoán. Một đơn vị thực hiện xây dựng toàn bộ một dự án cũng nằm trong ngành này. Sửa chữa nhà ở và các công trình xây dựng dân dụng cùng nằm ở ngành này. Bảo trì, sửa chữa và lắp đặt các thiết bị tạo thành một phần không thể tách rời của tòa nhà, ví dụ: thang cuốn, hệ thống điều hòa không khí được xếp ở ngành F nếu được thực hiện tại công trường xây dựng.</w:t>
      </w:r>
    </w:p>
    <w:p w14:paraId="492300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 Xây dựng hoàn chỉnh công trình nhà ở (ngành 41), xây dựng hoàn chỉnh công trình dân dụng (ngành 42) và hoạt động xây dựng chuyên dụng nếu như các hoạt động này được thực hiện như là một phần của quá trình xây dựng (ngành 43).</w:t>
      </w:r>
    </w:p>
    <w:p w14:paraId="5ED03B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Việc cho thuê thiết bị xây dựng có kèm người điều khiển được phân vào hoạt động xây dựng cụ thể được thực hiện với thiết bị.</w:t>
      </w:r>
    </w:p>
    <w:p w14:paraId="757A40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cũng gồm: Nâng cấp và trùng tu các di tích lịch sử và công trình kiến trúc là một phần của di sản văn hóa.</w:t>
      </w:r>
    </w:p>
    <w:p w14:paraId="6E0B44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416115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Bảo tồn các di tích lịch sử và công trình kiến trúc được phân vào nhóm 91300 (Bảo tồn, phục hồi và các hoạt động hỗ trợ khác cho di sản văn hóa);</w:t>
      </w:r>
    </w:p>
    <w:p w14:paraId="448235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Khai quật khảo cổ được phân vào nhóm 722 (Nghiên cứu khoa học và phát triển công nghệ trong lĩnh vực khoa học xã hội và nhân văn);</w:t>
      </w:r>
    </w:p>
    <w:p w14:paraId="525C87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dựng các công trình xây dựng đúc sẵn hoàn chỉnh từ các bộ phận tự sản xuất nhưng không phải bằng bê tông được phân vào ngành 16 (Chế biến gỗ và sản xuất sản phẩm từ gỗ, tre, nứa (trừ giường, tủ, bàn, ghế); sản xuất sản phẩm từ rơm, rạ và vật liệu tết bện) và ngành 25 (Sản xuất sản phẩm từ kim loại đúc sẵn (trừ máy móc, thiết bị));</w:t>
      </w:r>
    </w:p>
    <w:p w14:paraId="42C4BD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hoạt động gia công không được thực hiện tại công trình xây dựng được phân vào ngành C (Công nghiệp chế biến, chế tạo).</w:t>
      </w:r>
    </w:p>
    <w:p w14:paraId="10A90A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lastRenderedPageBreak/>
        <w:t>41 - 410: XÂY DỰNG NHÀ CÁC LOẠI</w:t>
      </w:r>
    </w:p>
    <w:p w14:paraId="3FF2FB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67A622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Hoạt động xây dựng hoàn chỉnh các khu nhà để ở hoặc không phải để ở, cũng như các công trình cải tạo và sửa chữa. Có thể tự thực hiện hay trên cơ sở hợp đồng hoặc phí. Công việc này có thể thuê ngoài một phần hoặc toàn bộ. Các đơn vị chỉ thực hiện một số công đoạn của quy trình xây dựng được xếp vào ngành 43 (Hoạt động xây dựng chuyên dụng).</w:t>
      </w:r>
    </w:p>
    <w:p w14:paraId="6B8B53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4101 - 41010: Xây dựng nhà để ở</w:t>
      </w:r>
    </w:p>
    <w:p w14:paraId="5B1DAC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C814B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tất cả các loại nhà để ở như:</w:t>
      </w:r>
    </w:p>
    <w:p w14:paraId="2739A0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cho một hộ gia đình.</w:t>
      </w:r>
    </w:p>
    <w:p w14:paraId="68BCE70F" w14:textId="6D993E1E" w:rsidR="00EC2AAD" w:rsidRPr="00EC2AAD" w:rsidRDefault="004C4098"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w:t>
      </w:r>
      <w:r w:rsidR="00EC2AAD" w:rsidRPr="00EC2AAD">
        <w:rPr>
          <w:rFonts w:ascii="Arial" w:eastAsia="Times New Roman" w:hAnsi="Arial" w:cs="Arial"/>
          <w:color w:val="000000" w:themeColor="text1"/>
          <w:kern w:val="2"/>
          <w:sz w:val="20"/>
          <w:szCs w:val="20"/>
          <w14:ligatures w14:val="standardContextual"/>
        </w:rPr>
        <w:t xml:space="preserve"> Nhà cho nhiều gia đình, bao gồm cả các tòa nhà cao tầng.</w:t>
      </w:r>
    </w:p>
    <w:p w14:paraId="31F925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Tu sửa và cải tạo các khu nhà ở đã tồn tại.</w:t>
      </w:r>
    </w:p>
    <w:p w14:paraId="3E1A03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705F6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kiến trúc và cẩu đường được phân vào nhóm 7110 (Hoạt động kiến trúc và tư vấn kỹ thuật có liên quan);</w:t>
      </w:r>
    </w:p>
    <w:p w14:paraId="0AD84A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Quản lý dự án các công trình xây dựng được phân vào nhóm 7110 (Hoạt động kiến trúc và tư vấn kỹ thuật có liên quan).</w:t>
      </w:r>
    </w:p>
    <w:p w14:paraId="26AD96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4102 - 41020: Xây dựng nhà không để ở</w:t>
      </w:r>
    </w:p>
    <w:p w14:paraId="6C8087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9D197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tất cả các loại nhà không để ở như:</w:t>
      </w:r>
    </w:p>
    <w:p w14:paraId="18B140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xưởng phục vụ sản xuất công nghiệp không bao gồm dây chuyền máy móc, thiết bị được lắp đặt trong quá trình xây dựng;</w:t>
      </w:r>
    </w:p>
    <w:p w14:paraId="630C83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Bệnh viện, trường học, nhà làm việc,</w:t>
      </w:r>
    </w:p>
    <w:p w14:paraId="721F6E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Khách sạn, nhà trọ, nhà cho thuê, nhà kinh doanh, cửa hàng, nhà hàng, trung tâm thương mại,</w:t>
      </w:r>
    </w:p>
    <w:p w14:paraId="3AD53F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ga hàng không,</w:t>
      </w:r>
    </w:p>
    <w:p w14:paraId="21EA53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Khu thể thao trong nhà,</w:t>
      </w:r>
    </w:p>
    <w:p w14:paraId="3599D4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Bãi đỗ xe, bao gồm cả bãi đỗ xe ngầm,</w:t>
      </w:r>
    </w:p>
    <w:p w14:paraId="698CDB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Kho chứa hàng,</w:t>
      </w:r>
    </w:p>
    <w:p w14:paraId="5BC900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phục vụ mục đích tôn giáo, tín ngưỡng.</w:t>
      </w:r>
    </w:p>
    <w:p w14:paraId="492681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tại hiện trường xây dựng các công trình lắp ghép do một đơn vị khác sản xuất.</w:t>
      </w:r>
    </w:p>
    <w:p w14:paraId="655537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cũng gồm:</w:t>
      </w:r>
    </w:p>
    <w:p w14:paraId="113E0D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Toàn bộ việc tu sửa và cải tạo các loại nhà không để ở;</w:t>
      </w:r>
    </w:p>
    <w:p w14:paraId="148A5B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công trình được hỗ trợ bằng không khí, ví dụ: mái vòm không khí,...</w:t>
      </w:r>
    </w:p>
    <w:p w14:paraId="1ADB32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62BCA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công trình công nghiệp, loại trừ công trình nhà được phân vào nhóm 42930 (Xây dựng công trình chế biến, chế tạo);</w:t>
      </w:r>
    </w:p>
    <w:p w14:paraId="38F193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các công trình nhà lắp ghép được phân vào nhóm 43900 (Hoạt động xây dựng chuyên dụng khác);</w:t>
      </w:r>
    </w:p>
    <w:p w14:paraId="26A921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công trình thể thao ngoài trời được phân vào nhóm 42990 (Xây dựng công trình kỹ thuật dân dụng khác);</w:t>
      </w:r>
    </w:p>
    <w:p w14:paraId="418990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Phát triển các dự án xây dựng để bán sau này được phân vào nhóm 6810 (Kinh doanh bất động sản, quyền sử dụng đất thuộc chủ sở hữu, chủ sử dụng hoặc đi thuê);</w:t>
      </w:r>
    </w:p>
    <w:p w14:paraId="556DAB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Hoạt động kiến trúc và cầu đường được phân vào nhóm 7110 (Hoạt động kiến trúc và tư vấn kỹ thuật có liên quan);</w:t>
      </w:r>
    </w:p>
    <w:p w14:paraId="6B4E9A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Quản lý dự án các công trình xây dựng được phân vào nhóm 7110 (Hoạt động kiến trúc và tư vấn kỹ thuật có liên quan).</w:t>
      </w:r>
    </w:p>
    <w:p w14:paraId="4188FB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42: XÂY DỰNG CÔNG TRÌNH KỸ THUẬT DÂN DỤNG</w:t>
      </w:r>
    </w:p>
    <w:p w14:paraId="3F36C4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Ngành này gồm:</w:t>
      </w:r>
    </w:p>
    <w:p w14:paraId="33170B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Xây dựng các công trình xây dựng kỹ thuật dân dụng, bao gồm xây mới, sửa chữa, mở rộng và cải tạo, lắp ghép các công trình đúc sẵn trên công trường và xây dựng các công trình tạm;</w:t>
      </w:r>
    </w:p>
    <w:p w14:paraId="161C76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Xây dựng các công trình lớn như đường ô tô, đường phố, nhà máy điện, cầu, cống, đường sắt, sân bay, cảng và công trình thủy khác, hệ thống thủy lợi, hệ thống thoát nước thải, công trình công nghiệp, đường ống và đường điện, khu thể thao ngoài trời... cũng nằm trong phần này. Các công việc này có thể tự thực hiện hay trên cơ sở phí hoặc hợp đồng, bao gồm cả các hoạt động dịch vụ trung gian cho xây dựng. Một phần công việc và đôi khi là toàn bộ công việc có thể được thực hiện dưới dạng ký hợp đồng phụ với các nhà thầu khoán.</w:t>
      </w:r>
    </w:p>
    <w:p w14:paraId="5D0A86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421: Xây dựng công trình đường sắt và đường bộ</w:t>
      </w:r>
    </w:p>
    <w:p w14:paraId="77E950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CB5DE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cao tốc, đường ô tô, đường phố, các loại đường khác và đường cho người đi bộ;</w:t>
      </w:r>
    </w:p>
    <w:p w14:paraId="78204D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công việc bề mặt trên đường phố, đường bộ, đường cao tốc, cầu, đường ngầm như:</w:t>
      </w:r>
    </w:p>
    <w:p w14:paraId="0A53D9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Rải nhựa đường;</w:t>
      </w:r>
    </w:p>
    <w:p w14:paraId="4DC25B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Sơn đường và các loại tương tự;</w:t>
      </w:r>
    </w:p>
    <w:p w14:paraId="342C8D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rào chắn, biển báo giao thông và các loại tương tự.</w:t>
      </w:r>
    </w:p>
    <w:p w14:paraId="2C4961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cầu, bao gồm cầu trên đường cao tốc;</w:t>
      </w:r>
    </w:p>
    <w:p w14:paraId="16274A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hầm;</w:t>
      </w:r>
    </w:p>
    <w:p w14:paraId="7C6E57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sắt và đường cho tàu điện ngầm;</w:t>
      </w:r>
    </w:p>
    <w:p w14:paraId="302AEA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băng sân bay;</w:t>
      </w:r>
    </w:p>
    <w:p w14:paraId="7963BB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dây điện trên không và ray dẫn điện dùng cho đường sắt.</w:t>
      </w:r>
    </w:p>
    <w:p w14:paraId="022BE8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69836C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đèn chiếu sáng và các biển báo bằng điện trên đường giao thông được phân vào nhóm 43210 (Lắp đặt hệ thống điện);</w:t>
      </w:r>
    </w:p>
    <w:p w14:paraId="71DB3B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kiến trúc được phân vào nhóm 71101 (Hoạt động kiến trúc);</w:t>
      </w:r>
    </w:p>
    <w:p w14:paraId="0279D2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quản lý dự án liên quan đến các công trình xây dựng kỹ thuật dân dụng được phân vào nhóm 7110 (Hoạt động kiến trúc và tư vấn kỹ thuật có liên quan).</w:t>
      </w:r>
    </w:p>
    <w:p w14:paraId="168DC907" w14:textId="77777777" w:rsidR="00EC2AAD" w:rsidRPr="00014BE4"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014BE4">
        <w:rPr>
          <w:rFonts w:ascii="Arial" w:eastAsia="Times New Roman" w:hAnsi="Arial" w:cs="Arial"/>
          <w:b/>
          <w:bCs/>
          <w:i/>
          <w:color w:val="000000" w:themeColor="text1"/>
          <w:kern w:val="2"/>
          <w:sz w:val="20"/>
          <w:szCs w:val="20"/>
          <w14:ligatures w14:val="standardContextual"/>
        </w:rPr>
        <w:t>4211 - 42110: Xây dựng công trình đường sắt</w:t>
      </w:r>
    </w:p>
    <w:p w14:paraId="5865D8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562CB7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sắt (bao gồm cả cầu đường sắt);</w:t>
      </w:r>
    </w:p>
    <w:p w14:paraId="0C9B88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hầm đường sắt;</w:t>
      </w:r>
    </w:p>
    <w:p w14:paraId="45DB1D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tàu điện ngầm;</w:t>
      </w:r>
    </w:p>
    <w:p w14:paraId="020D3D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ray dẫn điện dùng cho đường sắt;</w:t>
      </w:r>
    </w:p>
    <w:p w14:paraId="5100FD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Sơn đường sắt;</w:t>
      </w:r>
    </w:p>
    <w:p w14:paraId="2E10FA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rào chắn, biển báo giao thông đường sắt và các loại tương tự.</w:t>
      </w:r>
    </w:p>
    <w:p w14:paraId="5C545B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2B4039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đèn chiếu sáng và các biển báo bằng điện trên đường giao thông được phân vào nhóm 43210 (Lắp đặt hệ thống điện);</w:t>
      </w:r>
    </w:p>
    <w:p w14:paraId="59F9EF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Hoạt động kiến trúc được phân vào nhóm 71101 (Hoạt động kiến trúc);</w:t>
      </w:r>
    </w:p>
    <w:p w14:paraId="646A49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quản lý dự án liên quan đến các công trình xây dựng kỹ thuật dân dụng được phân vào nhóm 7110 (Hoạt động kiến trúc và tư vấn kỹ thuật có liên quan).</w:t>
      </w:r>
    </w:p>
    <w:p w14:paraId="5C9964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4212 - 42120: Xây dựng công trình đường bộ</w:t>
      </w:r>
    </w:p>
    <w:p w14:paraId="03AE05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62669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cao tốc, đường ô tô, đường phố, các loại đường khác và đường cho người đi bộ;</w:t>
      </w:r>
    </w:p>
    <w:p w14:paraId="4ABC98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công việc bề mặt trên đường phố, đường bộ, đường cao tốc, cầu, đường ngầm như:</w:t>
      </w:r>
    </w:p>
    <w:p w14:paraId="404489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Thi công mặt đường: rải nhựa đường, rải bê tông...;</w:t>
      </w:r>
    </w:p>
    <w:p w14:paraId="204E86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Sơn đường và các hoạt động sơn khác,</w:t>
      </w:r>
    </w:p>
    <w:p w14:paraId="7F7A1F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đường chắn, biển báo giao thông và các loại tương tự.</w:t>
      </w:r>
    </w:p>
    <w:p w14:paraId="0B139B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cầu, bao gồm cả cầu (không tính cầu đường sắt);</w:t>
      </w:r>
    </w:p>
    <w:p w14:paraId="0A4017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hầm đường bộ;</w:t>
      </w:r>
    </w:p>
    <w:p w14:paraId="57D41E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băng sân bay, sân đỗ máy bay;</w:t>
      </w:r>
    </w:p>
    <w:p w14:paraId="7F98F5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dây điện trên không.</w:t>
      </w:r>
    </w:p>
    <w:p w14:paraId="2A1BC6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p>
    <w:p w14:paraId="06AA02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Lắp đặt đèn chiếu sáng và các biển báo bằng điện trên đường giao thông được phân vào nhóm 43210 (Lắp đặt hệ thống điện);</w:t>
      </w:r>
    </w:p>
    <w:p w14:paraId="433C3F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kiến trúc và cầu đường được phân vào nhóm 7110 (Hoạt động kiến trúc và tư vấn kỹ thuật có liên quan);</w:t>
      </w:r>
    </w:p>
    <w:p w14:paraId="796AAC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Quản lý dự án các công trình xây dựng được phân vào nhóm 7110 (Hoạt động kiến trúc và tư vấn kỹ thuật có liên quan).</w:t>
      </w:r>
    </w:p>
    <w:p w14:paraId="0C693C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422: Xây dựng công trình công ích</w:t>
      </w:r>
    </w:p>
    <w:p w14:paraId="3C4BF1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4869A5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mạng lưới đường ống vận chuyển, phân phối và các công trình, cấu trúc có liên quan:</w:t>
      </w:r>
    </w:p>
    <w:p w14:paraId="17EFCC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đường ống với khoảng cách dài, mạng lưới truyền năng lượng và viễn thông.</w:t>
      </w:r>
    </w:p>
    <w:p w14:paraId="657DC1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đường ống, mạng lưới truyền năng lượng, viễn thông và các công trình phụ trợ ở thành phố.</w:t>
      </w:r>
    </w:p>
    <w:p w14:paraId="24818E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ống và hệ thống đường nước như:</w:t>
      </w:r>
    </w:p>
    <w:p w14:paraId="193CE0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Hệ thống thủy lợi (kênh), ví dụ: công trình thủy lợi, công trình cấp nước sạch...;</w:t>
      </w:r>
    </w:p>
    <w:p w14:paraId="4F8B3D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Hồ chứa.</w:t>
      </w:r>
    </w:p>
    <w:p w14:paraId="2BBB83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công trình của:</w:t>
      </w:r>
    </w:p>
    <w:p w14:paraId="53B449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Hệ thống nước thải, bao gồm cả sửa chữa.</w:t>
      </w:r>
    </w:p>
    <w:p w14:paraId="4666CB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máy xử lý nước thải,</w:t>
      </w:r>
    </w:p>
    <w:p w14:paraId="709EF2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Trạm bơm.</w:t>
      </w:r>
    </w:p>
    <w:p w14:paraId="1CD27A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máy năng lượng.</w:t>
      </w:r>
    </w:p>
    <w:p w14:paraId="51A3EC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Khoan nguồn nước, khoan giếng.</w:t>
      </w:r>
    </w:p>
    <w:p w14:paraId="18A475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Loại trừ: Hoạt động quản lý dự án liên quan đến các công trình xây dựng kỹ thuật dân dụng được phân vào nhóm 7110 (Hoạt động kiến trúc và tư vấn kỹ thuật có liên quan).</w:t>
      </w:r>
    </w:p>
    <w:p w14:paraId="783ED4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4221 - 42210: Xây dựng công trình điện</w:t>
      </w:r>
    </w:p>
    <w:p w14:paraId="1D7B6A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2A257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Xây dựng mạng lưới đường dây truyền tải, phân phối điện và các công trình, cấu trúc có liên quan như:</w:t>
      </w:r>
    </w:p>
    <w:p w14:paraId="490DB8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Đường dây, mạng lưới truyền tải điện với khoảng cách dài.</w:t>
      </w:r>
    </w:p>
    <w:p w14:paraId="2E67CB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Đường dây, mạng lưới truyền tải điện, đường cáp điện ngầm và các công trình phụ trợ ở thành phố,</w:t>
      </w:r>
    </w:p>
    <w:p w14:paraId="5EF286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Trạm biến áp.</w:t>
      </w:r>
    </w:p>
    <w:p w14:paraId="192C5C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nhà máy điện;</w:t>
      </w:r>
    </w:p>
    <w:p w14:paraId="55F869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trạm xạc điện.</w:t>
      </w:r>
    </w:p>
    <w:p w14:paraId="35F4E6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Hoạt động quản lý dự án liên quan đến các công trình xây dựng kỹ thuật dân dụng được phân vào nhóm 7110 (Hoạt động kiến trúc và tư vấn kỹ thuật có liên quan).</w:t>
      </w:r>
    </w:p>
    <w:p w14:paraId="0F43B4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4222 - 42220: Xây dựng công trình cấp, thoát nước</w:t>
      </w:r>
    </w:p>
    <w:p w14:paraId="3369B6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9922B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ống và hệ thống đường nước như:</w:t>
      </w:r>
    </w:p>
    <w:p w14:paraId="77ACAA9E" w14:textId="6D090C93" w:rsidR="00EC2AAD" w:rsidRPr="00EC2AAD" w:rsidRDefault="00E01599"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w:t>
      </w:r>
      <w:r w:rsidR="00EC2AAD" w:rsidRPr="00EC2AAD">
        <w:rPr>
          <w:rFonts w:ascii="Arial" w:eastAsia="Times New Roman" w:hAnsi="Arial" w:cs="Arial"/>
          <w:color w:val="000000" w:themeColor="text1"/>
          <w:kern w:val="2"/>
          <w:sz w:val="20"/>
          <w:szCs w:val="20"/>
          <w14:ligatures w14:val="standardContextual"/>
        </w:rPr>
        <w:t xml:space="preserve"> Hệ thống thủy lợi (kênh), ví dụ: công trình thủy lợi, công trình cấp nước sạch...;</w:t>
      </w:r>
    </w:p>
    <w:p w14:paraId="361A69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Hồ chứa.</w:t>
      </w:r>
    </w:p>
    <w:p w14:paraId="2E4103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công trình của:</w:t>
      </w:r>
    </w:p>
    <w:p w14:paraId="0F3C2C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Hệ thống thoát nước thải, bao gồm cả sửa chữa.</w:t>
      </w:r>
    </w:p>
    <w:p w14:paraId="127332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máy xử lý nước thải,</w:t>
      </w:r>
    </w:p>
    <w:p w14:paraId="685457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Trạm bơm.</w:t>
      </w:r>
    </w:p>
    <w:p w14:paraId="06BCBB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Khoan nguồn nước, khoan giếng.</w:t>
      </w:r>
    </w:p>
    <w:p w14:paraId="1184C3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Hoạt động quản lý dự án liên quan đến các công trình xây dựng kỹ thuật dân dụng được phân vào nhóm 7110 (Hoạt động kiến trúc và tư vấn kỹ thuật có liên quan).</w:t>
      </w:r>
    </w:p>
    <w:p w14:paraId="2D5C83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4223 - 42230: Xây dựng công trình viễn thông, thông tin liên lạc</w:t>
      </w:r>
    </w:p>
    <w:p w14:paraId="51395E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20EE77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mạng lưới cấp viễn thông, thông tin liên lạc và các công trình, cấu trúc có liên quan:</w:t>
      </w:r>
    </w:p>
    <w:p w14:paraId="777624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tuyến cáp, mạng lưới viễn thông,</w:t>
      </w:r>
    </w:p>
    <w:p w14:paraId="0A744A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Các tuyển cột, tuyến cống, bể để kéo cáp thông tin và các công trình phụ trợ.</w:t>
      </w:r>
    </w:p>
    <w:p w14:paraId="2A5460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công trình đài, trạm thu phát sóng truyền thanh, truyền hình và các công trình có liên quan.</w:t>
      </w:r>
    </w:p>
    <w:p w14:paraId="0204A6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Hoạt động quản lý dự án liên quan đến các công trình xây dựng kỹ thuật dân dụng được phân vào nhóm 7110 (Hoạt động kiến trúc và tư vấn kỹ thuật có liên quan).</w:t>
      </w:r>
    </w:p>
    <w:p w14:paraId="077128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bCs/>
          <w:color w:val="000000" w:themeColor="text1"/>
          <w:kern w:val="2"/>
          <w:sz w:val="20"/>
          <w:szCs w:val="20"/>
          <w14:ligatures w14:val="standardContextual"/>
        </w:rPr>
      </w:pPr>
      <w:r w:rsidRPr="00EC2AAD">
        <w:rPr>
          <w:rFonts w:ascii="Arial" w:eastAsia="Times New Roman" w:hAnsi="Arial" w:cs="Arial"/>
          <w:b/>
          <w:bCs/>
          <w:i/>
          <w:color w:val="000000" w:themeColor="text1"/>
          <w:kern w:val="2"/>
          <w:sz w:val="20"/>
          <w:szCs w:val="20"/>
          <w14:ligatures w14:val="standardContextual"/>
        </w:rPr>
        <w:t>4229 - 42290: Xây dựng công trình công ích khác</w:t>
      </w:r>
    </w:p>
    <w:p w14:paraId="1B35D5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7B4C68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công trình xử lý bùn;</w:t>
      </w:r>
    </w:p>
    <w:p w14:paraId="3D4C45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các công trình công ích khác chưa được phân vào đâu.</w:t>
      </w:r>
    </w:p>
    <w:p w14:paraId="3225AB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Hoạt động quản lý dự án liên quan đến các công trình xây dựng kỹ thuật dân dụng được phân vào nhóm 7110 (Hoạt động kiến trúc và tư vấn kỹ thuật có liên quan).</w:t>
      </w:r>
    </w:p>
    <w:p w14:paraId="6A2CE2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b/>
          <w:color w:val="000000" w:themeColor="text1"/>
          <w:kern w:val="2"/>
          <w:sz w:val="20"/>
          <w:szCs w:val="20"/>
          <w14:ligatures w14:val="standardContextual"/>
        </w:rPr>
        <w:t>429: Xây dựng công trình kỹ thuật dân dụng khác</w:t>
      </w:r>
    </w:p>
    <w:p w14:paraId="570603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gồm:</w:t>
      </w:r>
    </w:p>
    <w:p w14:paraId="1CD373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công trình công nghiệp không phải nhà như:</w:t>
      </w:r>
    </w:p>
    <w:p w14:paraId="76FFDB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Công trình khai thác mỏ. ví dụ: giếng, tầng và đường hầm.</w:t>
      </w:r>
    </w:p>
    <w:p w14:paraId="509EA6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lastRenderedPageBreak/>
        <w:t>+ Nhà máy lọc dầu.</w:t>
      </w:r>
    </w:p>
    <w:p w14:paraId="716279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Nhà máy hóa chất.</w:t>
      </w:r>
    </w:p>
    <w:p w14:paraId="69EAC3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Cơ sở lưu trữ ngũ cốc.</w:t>
      </w:r>
    </w:p>
    <w:p w14:paraId="6E54E4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công trình thủy như:</w:t>
      </w:r>
    </w:p>
    <w:p w14:paraId="49D6B0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Đường thủy, cảng và các công trình trên sông, cảng du lịch (bến tàu), cửa cống...</w:t>
      </w:r>
    </w:p>
    <w:p w14:paraId="4C3064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Đập và đê.</w:t>
      </w:r>
    </w:p>
    <w:p w14:paraId="779A61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Hoạt động nạo vét đường thủy;</w:t>
      </w:r>
    </w:p>
    <w:p w14:paraId="78ABB3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đường hầm;</w:t>
      </w:r>
    </w:p>
    <w:p w14:paraId="6E185041" w14:textId="33300F8B"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công trình khác không phải nhà như: công trình thể thao ngoài trời, công trình chợ</w:t>
      </w:r>
      <w:r w:rsidR="00F70231">
        <w:rPr>
          <w:rFonts w:ascii="Arial" w:eastAsia="Times New Roman" w:hAnsi="Arial" w:cs="Arial"/>
          <w:color w:val="000000" w:themeColor="text1"/>
          <w:kern w:val="2"/>
          <w:sz w:val="20"/>
          <w:szCs w:val="20"/>
          <w14:ligatures w14:val="standardContextual"/>
        </w:rPr>
        <w:t>;</w:t>
      </w:r>
    </w:p>
    <w:p w14:paraId="35CBC3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 Xây dựng sân chơi.</w:t>
      </w:r>
    </w:p>
    <w:p w14:paraId="650B6F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EC2AAD">
        <w:rPr>
          <w:rFonts w:ascii="Arial" w:eastAsia="Times New Roman" w:hAnsi="Arial" w:cs="Arial"/>
          <w:color w:val="000000" w:themeColor="text1"/>
          <w:kern w:val="2"/>
          <w:sz w:val="20"/>
          <w:szCs w:val="20"/>
          <w14:ligatures w14:val="standardContextual"/>
        </w:rPr>
        <w:t>Nhóm này cùng gồm: Chia tách đất với cải tạo đất (ví dụ đắp mở rộng đường, cơ sở hạ tầng tiện ích).</w:t>
      </w:r>
    </w:p>
    <w:p w14:paraId="02AF965F" w14:textId="481B4B2E" w:rsidR="00EC2AAD" w:rsidRPr="00B0744E" w:rsidRDefault="00EC2AAD" w:rsidP="00EC2AAD">
      <w:pPr>
        <w:adjustRightInd w:val="0"/>
        <w:snapToGrid w:val="0"/>
        <w:spacing w:after="120" w:line="240" w:lineRule="auto"/>
        <w:ind w:firstLine="720"/>
        <w:jc w:val="both"/>
        <w:rPr>
          <w:rFonts w:ascii="Arial" w:hAnsi="Arial" w:cs="Arial"/>
          <w:color w:val="000000" w:themeColor="text1"/>
          <w:sz w:val="20"/>
          <w:szCs w:val="20"/>
        </w:rPr>
      </w:pPr>
      <w:r w:rsidRPr="00EC2AAD">
        <w:rPr>
          <w:rFonts w:ascii="Arial" w:eastAsia="Times New Roman" w:hAnsi="Arial" w:cs="Arial"/>
          <w:i/>
          <w:color w:val="000000" w:themeColor="text1"/>
          <w:kern w:val="2"/>
          <w:sz w:val="20"/>
          <w:szCs w:val="20"/>
          <w14:ligatures w14:val="standardContextual"/>
        </w:rPr>
        <w:t>Loại trừ:</w:t>
      </w:r>
      <w:r w:rsidRPr="00EC2AAD">
        <w:rPr>
          <w:rFonts w:ascii="Arial" w:eastAsia="Times New Roman" w:hAnsi="Arial" w:cs="Arial"/>
          <w:color w:val="000000" w:themeColor="text1"/>
          <w:kern w:val="2"/>
          <w:sz w:val="20"/>
          <w:szCs w:val="20"/>
          <w14:ligatures w14:val="standardContextual"/>
        </w:rPr>
        <w:t xml:space="preserve"> Quản lý dự án liên quan đến xây dựng kỹ thuật dân dụng </w:t>
      </w:r>
      <w:r w:rsidRPr="00B0744E">
        <w:rPr>
          <w:rFonts w:ascii="Arial" w:eastAsia="Times New Roman" w:hAnsi="Arial" w:cs="Arial"/>
          <w:color w:val="000000" w:themeColor="text1"/>
          <w:kern w:val="2"/>
          <w:sz w:val="20"/>
          <w:szCs w:val="20"/>
          <w14:ligatures w14:val="standardContextual"/>
        </w:rPr>
        <w:t>đ</w:t>
      </w:r>
      <w:r w:rsidRPr="00EC2AAD">
        <w:rPr>
          <w:rFonts w:ascii="Arial" w:eastAsia="Times New Roman" w:hAnsi="Arial" w:cs="Arial"/>
          <w:color w:val="000000" w:themeColor="text1"/>
          <w:kern w:val="2"/>
          <w:sz w:val="20"/>
          <w:szCs w:val="20"/>
          <w14:ligatures w14:val="standardContextual"/>
        </w:rPr>
        <w:t>ược</w:t>
      </w:r>
      <w:r w:rsidRPr="00B0744E">
        <w:rPr>
          <w:rFonts w:ascii="Arial" w:eastAsia="Times New Roman" w:hAnsi="Arial" w:cs="Arial"/>
          <w:color w:val="000000" w:themeColor="text1"/>
          <w:kern w:val="2"/>
          <w:sz w:val="20"/>
          <w:szCs w:val="20"/>
          <w14:ligatures w14:val="standardContextual"/>
        </w:rPr>
        <w:t xml:space="preserve"> </w:t>
      </w:r>
      <w:r w:rsidRPr="00B0744E">
        <w:rPr>
          <w:rFonts w:ascii="Arial" w:hAnsi="Arial" w:cs="Arial"/>
          <w:color w:val="000000" w:themeColor="text1"/>
          <w:sz w:val="20"/>
          <w:szCs w:val="20"/>
        </w:rPr>
        <w:t>phân vào nhóm 7110 (Hoạt động kiến trúc và tư vấn kỹ thuật có liên quan).</w:t>
      </w:r>
    </w:p>
    <w:p w14:paraId="5DA1F9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4291 - 42910: Xây dựng công trình thủy</w:t>
      </w:r>
    </w:p>
    <w:p w14:paraId="29FD7C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C9CE8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công trình thủy như:</w:t>
      </w:r>
    </w:p>
    <w:p w14:paraId="2A8105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Đường thủy, cảng và các công trình trên sông, cảng du lịch (bến tàu), cửa cống...,</w:t>
      </w:r>
    </w:p>
    <w:p w14:paraId="32BC50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Đập và đê.</w:t>
      </w:r>
    </w:p>
    <w:p w14:paraId="7D641C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nạo vét đường thủy.</w:t>
      </w:r>
    </w:p>
    <w:p w14:paraId="04AD4D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Quản lý dự án liên quan đến xây dựng kỹ thuật dân dụng được phân vào nhóm 7110 (Hoạt động kiến trúc và tư vấn kỹ thuật có liên quan).</w:t>
      </w:r>
    </w:p>
    <w:p w14:paraId="0771BF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4292 - 42920: Xây dựng công trình khai khoáng</w:t>
      </w:r>
    </w:p>
    <w:p w14:paraId="31D4C1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9FFB7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công trình công nghiệp khai khoáng không phải nhà như:</w:t>
      </w:r>
    </w:p>
    <w:p w14:paraId="722E27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Công trình khai thác mỏ, ví dụ như giếng, tầng và đường hầm,</w:t>
      </w:r>
    </w:p>
    <w:p w14:paraId="6FB1EA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Nhà máy lọc dầu,</w:t>
      </w:r>
    </w:p>
    <w:p w14:paraId="177D38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Công trình khai thác than, quặng...</w:t>
      </w:r>
    </w:p>
    <w:p w14:paraId="39F4A7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Quản lý dự án liên quan đến xây dựng kỹ thuật dân dụng được phân vào nhóm 7110 (Hoạt động kiến trúc và tư vấn kỹ thuật có liên quan).</w:t>
      </w:r>
    </w:p>
    <w:p w14:paraId="79BF6B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4293 - 42930: Xây dựng công trình chế biến, chế tạo</w:t>
      </w:r>
    </w:p>
    <w:p w14:paraId="3F9E39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Xây dựng công trình công nghiệp chế biến, chế tạo không phải nhà như:</w:t>
      </w:r>
    </w:p>
    <w:p w14:paraId="341E26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Nhà máy sản xuất hóa chất cơ bản, hóa dược, dược liệu và hóa chất khác,</w:t>
      </w:r>
    </w:p>
    <w:p w14:paraId="03B9DE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Nhà máy sản xuất vật liệu xây dựng,</w:t>
      </w:r>
    </w:p>
    <w:p w14:paraId="0C9C37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Nhà máy chế biến thực phẩm,</w:t>
      </w:r>
    </w:p>
    <w:p w14:paraId="6004F1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Cơ sở lưu trữ ngũ cốc,...</w:t>
      </w:r>
    </w:p>
    <w:p w14:paraId="38A093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Nhà máy sản xuất vật liệu khác chưa được phân vào đâu.</w:t>
      </w:r>
    </w:p>
    <w:p w14:paraId="033857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Quản lý dự án liên quan đến xây dựng kỹ thuật dân dụng được phân vào nhóm 7110 (Hoạt động kiến trúc và tư vấn kỹ thuật có liên quan).</w:t>
      </w:r>
    </w:p>
    <w:p w14:paraId="2387DA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4299 - 42990: Xây dựng công trình kỹ thuật dân dụng khác</w:t>
      </w:r>
    </w:p>
    <w:p w14:paraId="2DE817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BCC8F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Xây dựng công trình khác không phải nhà như: công trình thể thao ngoài trời, công trình chợ;</w:t>
      </w:r>
    </w:p>
    <w:p w14:paraId="31AFCF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sân chơi;</w:t>
      </w:r>
    </w:p>
    <w:p w14:paraId="40C23A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Chia tách đất và cải tạo đất (ví dụ: đắp, mở rộng đường, cơ sở hạ tầng công...).</w:t>
      </w:r>
    </w:p>
    <w:p w14:paraId="7645E9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 xml:space="preserve">Loại trừ: </w:t>
      </w:r>
      <w:r w:rsidRPr="00EC2AAD">
        <w:rPr>
          <w:rFonts w:ascii="Arial" w:eastAsia="Times New Roman" w:hAnsi="Arial" w:cs="Arial"/>
          <w:color w:val="000000" w:themeColor="text1"/>
          <w:kern w:val="2"/>
          <w:sz w:val="20"/>
          <w:szCs w:val="20"/>
          <w:lang w:val="vi-VN" w:eastAsia="vi-VN"/>
          <w14:ligatures w14:val="standardContextual"/>
        </w:rPr>
        <w:t>Quản lý dự án liên quan đến xây dựng kỹ thuật dân dụng được phân vào nhóm 7110 (Hoạt động kiến trúc và tư vấn kỹ thuật có liên quan).</w:t>
      </w:r>
    </w:p>
    <w:p w14:paraId="731843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43: HOẠT ĐỘNG XÂY DỰNG CHUYÊN DỤNG</w:t>
      </w:r>
    </w:p>
    <w:p w14:paraId="04CF39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1CDEEA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chuyên dụng trong xây dựng công trình nhà và công trình kỹ thuật dân dụng hoặc chuẩn bị cho chúng. Các hoạt động này thường chuyên sâu vào một khía cạnh chung cho các công trình xây dựng khác nhau, đòi hỏi kỹ năng hoặc thiết bị chuyên dụng. Các công trình xây dựng chuyên dụng thường được thực hiện bởi các nhà thầu phụ thay mặt cho một nhà thầu có hoạt động thuộc ngành 41, 42, ví dụ: nhóm 410 (Xây dựng nhà các loại), 429 (Xây dựng công trình kỹ thuật dân dụng khác). Việc sửa chữa thường được thực hiện mà không cần nhà thầu phụ.</w:t>
      </w:r>
    </w:p>
    <w:p w14:paraId="2EE47BD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lắp đặt các thiết bị gắn liền với công trình xây dựng. Những hoạt động này thường được thực hiện tại công trường xây dựng, mặc dù một phần công việc có thể được thực hiện ở ngoài công trình. Bao gồm: Lắp đặt hệ thống điện, hệ thống ống nước và các công trình xây dựng ngoài khơi nổi trên mặt nước... Việc cho thuê thiết bị có kèm người điều khiển được phân theo hoạt động xây dựng liên quan.</w:t>
      </w:r>
    </w:p>
    <w:p w14:paraId="0E70E9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cũng bao gồm:</w:t>
      </w:r>
    </w:p>
    <w:p w14:paraId="1CAF96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xây dựng chuyên dụng được thực hiện như sửa chữa và bảo trì.</w:t>
      </w:r>
    </w:p>
    <w:p w14:paraId="172338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hoàn thiện hoặc kết thúc các toà nhà và các công trình khác.</w:t>
      </w:r>
    </w:p>
    <w:p w14:paraId="3D3DD2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431: Phá dỡ và chuẩn bị mặt bằng</w:t>
      </w:r>
    </w:p>
    <w:p w14:paraId="07B0A3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chuẩn bị mặt bằng cho các hoạt động xây dựng tiếp theo, bao gồm dỡ bỏ các công trình đang tồn tại trên mặt bằng đó.</w:t>
      </w:r>
    </w:p>
    <w:p w14:paraId="1E74B1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4311 - 43110: Phá dỡ</w:t>
      </w:r>
    </w:p>
    <w:p w14:paraId="7DBB62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Phá hủy, tháo dỡ hoặc đập các toà nhà và các công trình khác.</w:t>
      </w:r>
    </w:p>
    <w:p w14:paraId="18C289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4312 - 43120: Chuẩn bị mặt bằng</w:t>
      </w:r>
    </w:p>
    <w:p w14:paraId="7A1699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Những hoạt động chuẩn bị mặt bằng xây dựng, cụ thể:</w:t>
      </w:r>
    </w:p>
    <w:p w14:paraId="50072A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Làm sạch mặt bằng xây dựng;</w:t>
      </w:r>
    </w:p>
    <w:p w14:paraId="3DF0B2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chuyển đất: đào, lấp, san và ủi tại các mặt bằng xây dựng, đào móng, vận chuyển đá, nổ mìn... ;</w:t>
      </w:r>
    </w:p>
    <w:p w14:paraId="55F564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Khoan thăm dò, khoan lỗ kiểm tra, lấy mẫu thử để kiểm tra về địa chất, địa vật lý hoặc các mục đích tương tự;</w:t>
      </w:r>
    </w:p>
    <w:p w14:paraId="422EBF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Chuẩn bị mặt bằng để khai thác mỏ như: Chuyển vật cồng kềnh và các hoạt động chuẩn bị, phát triển khác đối với mặt bằng và tài sản khoáng sản, ngoại trừ ở những vùng dầu và khí;</w:t>
      </w:r>
    </w:p>
    <w:p w14:paraId="168204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cấp thoát nước tại mặt bằng xây dựng;</w:t>
      </w:r>
    </w:p>
    <w:p w14:paraId="14E15C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cấp thoát nước nông nghiệp và lâm nghiệp;</w:t>
      </w:r>
    </w:p>
    <w:p w14:paraId="24A5AF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Dò mìn và các loại tương tự (bao gồm cả việc cho nổ) tại mặt bằng xây dựng.</w:t>
      </w:r>
    </w:p>
    <w:p w14:paraId="035072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04F55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Khoan giếng sản xuất dầu hoặc khí được phân vào nhóm 06100 (Khai thác dầu thô), 06200 (Khai thác khí đốt tự nhiên);</w:t>
      </w:r>
    </w:p>
    <w:p w14:paraId="3E8415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Khoan thử nghiệm và khoan lỗ khoan thăm dò cho các hoạt động khai thác mỏ (trừ khai thác dầu thô và khí đốt tự nhiên) được phân vào nhóm 09900 (Hoạt động dịch vụ hỗ trợ khai khoáng khác);</w:t>
      </w:r>
    </w:p>
    <w:p w14:paraId="6C2802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Khử độc cho đất được phân vào nhóm 39000 (Xử lý ô nhiễm và hoạt động quản lý chất thải khác);</w:t>
      </w:r>
    </w:p>
    <w:p w14:paraId="55E5F8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Khoan giếng nước được phân vào nhóm 42220 (Xây dựng công trình cấp, thoát nước);</w:t>
      </w:r>
    </w:p>
    <w:p w14:paraId="7278BB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Đào ống thông vào hầm mỏ được phân vào nhóm 43900 (Hoạt động xây dựng chuyên dụng khác);</w:t>
      </w:r>
    </w:p>
    <w:p w14:paraId="1CC69C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Thăm dò dầu và khí, điều tra địa chấn, địa vật lý, địa chất được phân vào nhóm 7110 (Hoạt động kiến trúc và tư vấn kỹ thuật có liên quan).</w:t>
      </w:r>
    </w:p>
    <w:p w14:paraId="0A744A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432: Lắp đặt hệ thống điện, hệ thống cấp thoát nước và lắp đặt xây dựng khác</w:t>
      </w:r>
    </w:p>
    <w:p w14:paraId="2A521B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lắp đặt hỗ trợ cho hoạt động xây nhà, bao gồm lắp đặt hệ thống điện, hệ thống đường ống (nước, khí đốt và nước thải), hệ thống sưởi và điều hòa không khí, thang máy...</w:t>
      </w:r>
    </w:p>
    <w:p w14:paraId="2AEB31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4321 - 43210: Lắp đặt hệ thống điện</w:t>
      </w:r>
    </w:p>
    <w:p w14:paraId="1BDA96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BDBA0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lắp đặt, sửa chữa và bảo dưỡng hệ thống điện cho công trình nhà và công trình kỹ thuật dân dụng, cụ thể:</w:t>
      </w:r>
    </w:p>
    <w:p w14:paraId="23AE78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Dây dẫn và thiết bị điện,</w:t>
      </w:r>
    </w:p>
    <w:p w14:paraId="7740D8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Đường dây thông tin liên lạc,</w:t>
      </w:r>
    </w:p>
    <w:p w14:paraId="0DBAB2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Mạng máy tính và dây cáp truyền hình, bao gồm cả cáp quang học,</w:t>
      </w:r>
    </w:p>
    <w:p w14:paraId="4E4D4C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Đĩa vệ tinh,</w:t>
      </w:r>
    </w:p>
    <w:p w14:paraId="068C0B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chiếu sáng,</w:t>
      </w:r>
    </w:p>
    <w:p w14:paraId="45B0F8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Chuông báo cháy,</w:t>
      </w:r>
    </w:p>
    <w:p w14:paraId="3142DB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báo động chống trộm,</w:t>
      </w:r>
    </w:p>
    <w:p w14:paraId="6CF249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Tín hiệu điện và đèn trên đường phố,</w:t>
      </w:r>
    </w:p>
    <w:p w14:paraId="25EB28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Đèn trên đường băng sân bay,</w:t>
      </w:r>
    </w:p>
    <w:p w14:paraId="497746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quang điện trên các tòa nhà,</w:t>
      </w:r>
    </w:p>
    <w:p w14:paraId="7FDB85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lưu trữ điện năng.</w:t>
      </w:r>
    </w:p>
    <w:p w14:paraId="23A591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lắp đặt bộ sạc cho xe điện.</w:t>
      </w:r>
    </w:p>
    <w:p w14:paraId="21BF41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Nhóm này cũng gồm: Hoạt động kết nối các thiết bị điện và đồ dùng gia đình, bao gồm cả hệ thống sưởi bằng điện.</w:t>
      </w:r>
    </w:p>
    <w:p w14:paraId="4132DB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70BF9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đường truyền năng lượng và viễn thông được phân vào nhóm 42230 (Xây dựng công trình viễn thông, thông tin liên lạc).</w:t>
      </w:r>
    </w:p>
    <w:p w14:paraId="016E2A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trang trại năng lượng mặt trời, gió được phân vào nhóm 42210 (Xây dựng công trình điện);</w:t>
      </w:r>
    </w:p>
    <w:p w14:paraId="7A64AC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trạm phân phối điện, ví dụ: cho xe điện, được phân vào nhóm 42210 (Xây dựng công trình điện);</w:t>
      </w:r>
    </w:p>
    <w:p w14:paraId="034C25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chống sét được phân vào nhóm 43290 (Lắp đặt hệ thống xây dựng khác);</w:t>
      </w:r>
    </w:p>
    <w:p w14:paraId="1B474D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Giám sát và giám sát từ xa các hệ thống an ninh điện tử, như báo trộm, báo cháy, bao gồm cả việc lắp đặt và bảo trì được phân vào nhóm 80190 (Dịch vụ bảo đảm an toàn khác).</w:t>
      </w:r>
    </w:p>
    <w:p w14:paraId="1966DC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4322: Lắp đặt hệ thống cấp, thoát nước, hệ thống sưởi và điều hòa không khí</w:t>
      </w:r>
    </w:p>
    <w:p w14:paraId="1A2918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Lắp đặt, sửa chữa và bảo dưỡng hệ thống đường ống nước, hệ thống sưởi và điều hòa không khí trong nhà hoặc tại các công trình xây dựng khác, kể cả mở rộng, thay đổi, cụ thể:</w:t>
      </w:r>
    </w:p>
    <w:p w14:paraId="35A532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sửa chữa và bảo dưỡng:</w:t>
      </w:r>
    </w:p>
    <w:p w14:paraId="1DA100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sưởi (điện, gas, dầu), ví dụ như máy bơm nhiệt, bộ thu nhiệt mặt trời,</w:t>
      </w:r>
    </w:p>
    <w:p w14:paraId="449B29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Lò sưởi, tháp làm lạnh,</w:t>
      </w:r>
    </w:p>
    <w:p w14:paraId="0FA6FC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Thiết bị cấp, thoát nước và thiết bị vệ sinh,</w:t>
      </w:r>
    </w:p>
    <w:p w14:paraId="1440AE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Thiết bị thông gió, làm lạnh hoặc điều hòa không khí,</w:t>
      </w:r>
    </w:p>
    <w:p w14:paraId="10674E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Thiết bị khí đốt (gas),</w:t>
      </w:r>
    </w:p>
    <w:p w14:paraId="66485B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Đường ống dẫn hơi nước,</w:t>
      </w:r>
    </w:p>
    <w:p w14:paraId="00DA16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phun nước chữa cháy,</w:t>
      </w:r>
    </w:p>
    <w:p w14:paraId="49AAAE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phun nước tưới cây,</w:t>
      </w:r>
    </w:p>
    <w:p w14:paraId="33FC70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hoặc lắp đặt lò sưởi bằng gạch;</w:t>
      </w:r>
    </w:p>
    <w:p w14:paraId="7672E1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ống dẫn.</w:t>
      </w:r>
    </w:p>
    <w:p w14:paraId="3038C0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Lắp đặt, sửa chữa và bảo trì hệ thống phân phối khí y tế trong bệnh viện.</w:t>
      </w:r>
    </w:p>
    <w:p w14:paraId="0C37FD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B0B02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sưởi bằng điện được phân vào nhóm 43210 (Lắp đặt hệ thống điện);</w:t>
      </w:r>
    </w:p>
    <w:p w14:paraId="50670F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Kiểm tra camera trong ống dẫn không khí, ống dẫn nước và khí đốt cũng như các chất lỏng khác mà không cần sửa chữa hoặc lắp đặt được phân vào nhóm 71200 (Kiểm tra và phân tích kỹ thuật).</w:t>
      </w:r>
    </w:p>
    <w:p w14:paraId="1CD3B0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43221: Lắp đặt hệ thống cấp, thoát nước</w:t>
      </w:r>
    </w:p>
    <w:p w14:paraId="003885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354A8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Lắp đặt, sửa chữa và bảo dưỡng hệ thống đường ống cấp, thoát nước trong nhà hoặc tại các công trình xây dựng khác, kể cả mở rộng, thay đổi.</w:t>
      </w:r>
    </w:p>
    <w:p w14:paraId="31E058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Cụ thể:</w:t>
      </w:r>
    </w:p>
    <w:p w14:paraId="06AA19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Thiết bị cấp, thoát nước và thiết bị vệ sinh;</w:t>
      </w:r>
    </w:p>
    <w:p w14:paraId="46A2B2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Đường ống dẫn hơi nước;</w:t>
      </w:r>
    </w:p>
    <w:p w14:paraId="6AB708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phun nước chữa cháy;</w:t>
      </w:r>
    </w:p>
    <w:p w14:paraId="0AC3D3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phun nước tưới cây;</w:t>
      </w:r>
    </w:p>
    <w:p w14:paraId="158F9F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ống dẫn cấp, thoát nước.</w:t>
      </w:r>
    </w:p>
    <w:p w14:paraId="41F524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43222: Lắp đặt hệ thống sưởi và điều hòa không khí</w:t>
      </w:r>
    </w:p>
    <w:p w14:paraId="7476B7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95B99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Lắp đặt, sửa chữa và bảo dưỡng hệ thống sưởi và điều hòa không khí trong nhà hoặc tại các công trình xây dựng khác, kể cả mở rộng, thay đổi.</w:t>
      </w:r>
    </w:p>
    <w:p w14:paraId="1A28CF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Cụ thể:</w:t>
      </w:r>
    </w:p>
    <w:p w14:paraId="2AAB57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sưởi (điện, gas, dầu), ví dụ như máy bơm nhiệt, bộ thu nhiệt mặt trời;</w:t>
      </w:r>
    </w:p>
    <w:p w14:paraId="0A49AD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Lò sưởi, tháp làm lạnh;</w:t>
      </w:r>
    </w:p>
    <w:p w14:paraId="478B87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Thiết bị thông gió, làm lạnh hoặc điều hòa không khí;</w:t>
      </w:r>
    </w:p>
    <w:p w14:paraId="4ECD6F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Thiết bị khí đốt (gas);</w:t>
      </w:r>
    </w:p>
    <w:p w14:paraId="3A2994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hoặc lắp đặt lò sưởi bằng gạch;</w:t>
      </w:r>
    </w:p>
    <w:p w14:paraId="682439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ống dẫn điều hòa không khí.</w:t>
      </w:r>
    </w:p>
    <w:p w14:paraId="50C4DE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4329 - 43290: Lắp đặt hệ thống xây dựng khác</w:t>
      </w:r>
    </w:p>
    <w:p w14:paraId="2B9550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A2D61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thiết bị khác không phải hệ thống điện, hệ thống cấp thoát nước, hệ thống sưởi và điều hòa không khí hoặc máy công nghiệp trong các tòa nhà và công trình kỹ thuật dân dụng, bao gồm cả bảo dưỡng, sửa chữa hệ thống thiết bị này;</w:t>
      </w:r>
    </w:p>
    <w:p w14:paraId="5A048C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thiết bị trong công trình nhà và công trình xây dựng khác như:</w:t>
      </w:r>
    </w:p>
    <w:p w14:paraId="7B8C3D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Thang máy, thang cuốn,</w:t>
      </w:r>
    </w:p>
    <w:p w14:paraId="4E2E22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Cửa cuốn, cửa tự động,</w:t>
      </w:r>
    </w:p>
    <w:p w14:paraId="5AE798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Hệ thống chống sét,</w:t>
      </w:r>
    </w:p>
    <w:p w14:paraId="01CAAD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hút bụi,</w:t>
      </w:r>
    </w:p>
    <w:p w14:paraId="57604E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âm thanh,</w:t>
      </w:r>
    </w:p>
    <w:p w14:paraId="24AAFF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Hệ thống cách âm, cách nhiệt, chống rung.</w:t>
      </w:r>
    </w:p>
    <w:p w14:paraId="4F293C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Lắp đặt hệ thống máy móc công nghiệp được phân vào nhóm 33200 (Lắp đặt máy móc và thiết bị công nghiệp).</w:t>
      </w:r>
    </w:p>
    <w:p w14:paraId="7C0302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433 - 4330 - 43300: Hoàn thiện công trình xây dựng</w:t>
      </w:r>
    </w:p>
    <w:p w14:paraId="1A7250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liên quan tới việc hoàn thiện hoặc kết thúc công trình như:</w:t>
      </w:r>
    </w:p>
    <w:p w14:paraId="2E82D1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Trát vữa bên trong và bên ngoài các công trình nhà và công trình xây dựng khác, bao gồm các nguyên liệu đánh bóng;</w:t>
      </w:r>
    </w:p>
    <w:p w14:paraId="6BAB74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cửa ra vào (loại trừ cửa tự động và cửa cuốn), cửa sổ, khung cửa ra vào, khung cửa sổ bằng gỗ hoặc bằng những vật liệu khác;</w:t>
      </w:r>
    </w:p>
    <w:p w14:paraId="2BB3D9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thiết bị, đồ dùng nhà bếp, cầu thang và những hoạt động tương tự;</w:t>
      </w:r>
    </w:p>
    <w:p w14:paraId="2DB7DA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thiết bị nội thất;</w:t>
      </w:r>
    </w:p>
    <w:p w14:paraId="014832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hoàn thiện bên trong công trình như: Làm trần, ốp gỗ tường, hoặc vách ngăn di chuyển được...</w:t>
      </w:r>
    </w:p>
    <w:p w14:paraId="49D2E6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lợp, treo hoặc lắp đặt trong các toà nhà hoặc các công trình khác như:</w:t>
      </w:r>
    </w:p>
    <w:p w14:paraId="3AE298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Lát sàn hoặc tường bằng gạch, bê tông, đá xẻ, gạch gốm,</w:t>
      </w:r>
    </w:p>
    <w:p w14:paraId="21EEC7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Lót ván sàn và các loại phủ sàn bằng gỗ khác,</w:t>
      </w:r>
    </w:p>
    <w:p w14:paraId="607B1C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Thảm và tấm phủ sơn lót sàn, bao gồm bằng cao su và nhựa,</w:t>
      </w:r>
    </w:p>
    <w:p w14:paraId="6DFCD5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Lát sàn hoặc ốp tường bằng gạch không nung, đá hoa, đá hoa cương (granit), đá phiến...,</w:t>
      </w:r>
    </w:p>
    <w:p w14:paraId="17A629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Giấy dán tường,</w:t>
      </w:r>
    </w:p>
    <w:p w14:paraId="5C9B8A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Sơn bên ngoài và bên trong công trình nhà;</w:t>
      </w:r>
    </w:p>
    <w:p w14:paraId="561696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Sơn các kết cấu công trình dân dụng;</w:t>
      </w:r>
    </w:p>
    <w:p w14:paraId="3B9797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gương, kính;</w:t>
      </w:r>
    </w:p>
    <w:p w14:paraId="41A065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công việc hoàn thiện nhà khác;</w:t>
      </w:r>
    </w:p>
    <w:p w14:paraId="415B6A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Lắp đặt nội thất các cửa hàng, nhà di động, thuyền...</w:t>
      </w:r>
    </w:p>
    <w:p w14:paraId="6B12AD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68EA7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Sơn đường được phân vào nhóm 421 (Xây dựng công trình đường sắt và đường bộ);</w:t>
      </w:r>
    </w:p>
    <w:p w14:paraId="69AD8B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cửa cuốn và cửa tự động được phân vào nhóm 43290 (Lắp đặt hệ thống xây dựng khác);</w:t>
      </w:r>
    </w:p>
    <w:p w14:paraId="41D54A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làm sạch chung bên trong các toà nhà và các công trình khác được phân vào nhóm 81210 (Vệ sinh chung nhà cửa);</w:t>
      </w:r>
    </w:p>
    <w:p w14:paraId="2E9860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Lau rửa chuyên nghiệp bên trong và bên ngoài các toà nhà được phân vào nhóm 81290 (Dịch vụ vệ sinh khác);</w:t>
      </w:r>
    </w:p>
    <w:p w14:paraId="26B811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trang trí của người thiết kế bên trong các toà nhà được phân vào nhóm 74100 (Hoạt động thiết kế chuyên dụng).</w:t>
      </w:r>
    </w:p>
    <w:p w14:paraId="7E82A9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434 - 4340 - 43400: Hoạt động dịch vụ trung gian cho xây dựng chuyên dụng</w:t>
      </w:r>
    </w:p>
    <w:p w14:paraId="75BB86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trung gian cho dịch vụ xây dựng chuyên dụng bằng cách kết nối khách hàng và nhà cung cấp dịch vụ với nhau để nhận phí hoặc hoa hồng, mà không có bên trung gian cung cấp các dịch vụ xây dựng chuyên dụng được trung gian. Những hoạt động trung gian này có thể được thực hiện trên các nền tảng kỹ thuật số hoặc qua các kênh phi kỹ thuật số (trực tiếp, qua điện thoại, bưu điện,...). Phí hoặc hoa hồng có thể được nhận từ khách hàng hoặc nhà cung cấp dịch vụ xây dựng chuyên dụng. Doanh thu từ các hoạt động trung gian có thể bao gồm các nguồn thu nhập khác, chẳng hạn như doanh thu từ quảng cáo.</w:t>
      </w:r>
    </w:p>
    <w:p w14:paraId="36317E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lastRenderedPageBreak/>
        <w:t>Loại trừ:</w:t>
      </w:r>
      <w:r w:rsidRPr="00EC2AAD">
        <w:rPr>
          <w:rFonts w:ascii="Arial" w:eastAsia="Times New Roman" w:hAnsi="Arial" w:cs="Arial"/>
          <w:color w:val="000000" w:themeColor="text1"/>
          <w:kern w:val="2"/>
          <w:sz w:val="20"/>
          <w:szCs w:val="20"/>
          <w:lang w:val="vi-VN" w:eastAsia="vi-VN"/>
          <w14:ligatures w14:val="standardContextual"/>
        </w:rPr>
        <w:t xml:space="preserve"> Các hoạt động xây dựng chuyên dụng không phải trung gian.</w:t>
      </w:r>
    </w:p>
    <w:p w14:paraId="23C5B0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439 - 4390 - 43900: Hoạt động xây dựng chuyên dụng khác</w:t>
      </w:r>
    </w:p>
    <w:p w14:paraId="72046E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EFE38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xây dựng chuyên biệt sử dụng trong tất cả các kết cấu công trình nhưng yêu cầu phải có kỹ năng riêng chuyên sâu hoặc phải có thiết bị chuyên môn hóa như:</w:t>
      </w:r>
    </w:p>
    <w:p w14:paraId="69C08E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nền móng, bao gồm cả ép cọc,</w:t>
      </w:r>
    </w:p>
    <w:p w14:paraId="1B32ED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công việc về chống ẩm và chống thấm nước,</w:t>
      </w:r>
    </w:p>
    <w:p w14:paraId="0BD39C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Chống ẩm các toà nhà,</w:t>
      </w:r>
    </w:p>
    <w:p w14:paraId="501463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Đào giếng (trong ngành khai thác mỏ),</w:t>
      </w:r>
    </w:p>
    <w:p w14:paraId="393236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dựng các kết cấu thép không thể sản xuất nguyên khối,</w:t>
      </w:r>
    </w:p>
    <w:p w14:paraId="565DAE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Uốn cốt thép tại công trình xây dựng,</w:t>
      </w:r>
    </w:p>
    <w:p w14:paraId="62EC63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Lát khối, xây gạch, đặt đá và các công việc xây dựng tương tự khác...,</w:t>
      </w:r>
    </w:p>
    <w:p w14:paraId="21AB3F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lợp mái, như lợp các công trình nhà để ở,</w:t>
      </w:r>
    </w:p>
    <w:p w14:paraId="41A145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dựng và dỡ bỏ cốp pha, giàn giáo, loại trừ hoạt động thuê cốp pha, giàn giáo,</w:t>
      </w:r>
    </w:p>
    <w:p w14:paraId="62E7C3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rào chắn va chạm, biển báo giao thông...,</w:t>
      </w:r>
    </w:p>
    <w:p w14:paraId="70321B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Sơn vạch kẻ đường và các dấu hiệu khác,</w:t>
      </w:r>
    </w:p>
    <w:p w14:paraId="4D5587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dựng ống khói và lò sấy công nghiệp,</w:t>
      </w:r>
    </w:p>
    <w:p w14:paraId="65491F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công việc đòi hỏi chuyên môn cần thiết như kỹ năng trèo và sử dụng các thiết bị liên quan, ví dụ làm việc ở tầng cao trên các công trình cao.</w:t>
      </w:r>
    </w:p>
    <w:p w14:paraId="414FBC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công việc dưới bề mặt;</w:t>
      </w:r>
    </w:p>
    <w:p w14:paraId="2B0FD4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các bức tường chống ồn, ví dụ: dọc theo những con đường;</w:t>
      </w:r>
    </w:p>
    <w:p w14:paraId="196923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nội thất đường phố;</w:t>
      </w:r>
    </w:p>
    <w:p w14:paraId="718897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bể bơi ngoài trời;</w:t>
      </w:r>
    </w:p>
    <w:p w14:paraId="202AE1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cần trục có người điều khiển.</w:t>
      </w:r>
    </w:p>
    <w:p w14:paraId="282081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Các hoạt động chuyên dụng nhằm bảo tồn, sửa chữa và phục hồi di sản văn hóa đã được xây dựng.</w:t>
      </w:r>
    </w:p>
    <w:p w14:paraId="02184C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Thuê máy móc và thiết bị xây dựng không kèm người điều khiển, được phân vào nhóm 77309 (Cho thuê máy móc, thiết bị và đồ dùng hữu hình khác không kèm người điều khiển chưa được phân vào đâu).</w:t>
      </w:r>
    </w:p>
    <w:p w14:paraId="79314D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G: BÁN BUÔN VÀ BÁN LẺ</w:t>
      </w:r>
    </w:p>
    <w:p w14:paraId="736888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0C442A2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Hoạt động bán buôn, bán lẻ các loại hàng hóa (không làm thay đổi tính chất, công dụng của hàng hóa) và dịch vụ hỗ trợ cho hoạt động bán hàng. Hàng hóa là các sản phẩm hữu hình, được sản xuất khi có nhu cầu, được xác lập quyền sở hữu và có thể chuyển từ đơn vị này sang đơn vị khác thông qua các giao dịch trên thị trường.</w:t>
      </w:r>
    </w:p>
    <w:p w14:paraId="2E1125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Bán buôn và bán lẻ là các công đoạn cuối cùng của hoạt động phân phối hàng hóa. Trong hoạt động bán buôn, bán lẻ, các hoạt động hỗ trợ gồm một số hoạt động liên quan đến thương mại, không làm biến đổi tính chất của hàng hóa. Các hoạt động hỗ trợ bán buôn, bán lẻ bao gồm như: sắp xếp, phân loại, lắp ráp, pha trộn hàng hóa (ví dụ: trộn cát), đóng chai (có hoặc không làm sạch chai), bao gói, chia nhỏ và đóng gói, đóng gói lại hàng hóa, bảo quản (có hoặc không đông lạnh, ướp lạnh). Các hoạt động nêu trên, nếu không liên quan đến hoạt động thương mại, có thể được xếp vào các hoạt động chính, hoạt động phụ hoặc phụ trợ trong các ngành kinh tế khác.</w:t>
      </w:r>
    </w:p>
    <w:p w14:paraId="62E426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ml:space="preserve">Bán buôn là hoạt động bán hàng hóa mới, hàng hóa đã qua sử dụng cho người bán lẻ, người sản xuất, kinh doanh, cơ quan, tổ chức hoặc những người sử dụng mang tính chuyên môn, người bán buôn khác hoặc liên quan đến hoạt động đại lý, môi giới hàng hóa cho cá nhân hoặc doanh nghiệp. Các chủ thể kinh doanh bán buôn hàng hóa gồm: Nhà bán buôn chuyên doanh, nhà phân phối sản </w:t>
      </w:r>
      <w:r w:rsidRPr="00EC2AAD">
        <w:rPr>
          <w:rFonts w:ascii="Arial" w:eastAsia="Times New Roman" w:hAnsi="Arial" w:cs="Arial"/>
          <w:color w:val="000000" w:themeColor="text1"/>
          <w:kern w:val="2"/>
          <w:sz w:val="20"/>
          <w:szCs w:val="20"/>
          <w:lang w:val="vi-VN" w:eastAsia="vi-VN"/>
          <w14:ligatures w14:val="standardContextual"/>
        </w:rPr>
        <w:lastRenderedPageBreak/>
        <w:t>phẩm, nhà xuất khẩu, nhà nhập khẩu, hiệp hội mua hàng, hợp tác xã, chi nhánh bán hàng, văn phòng kinh doanh (nhưng không bao gồm cửa hàng bán lẻ) được các đơn vị sản xuất hoặc khai khác thành lập để thực hiện chức năng giao, nhận đơn hàng và tiếp thị sản phẩm. Hoạt động bán buôn cũng bao gồm các dịch vụ trung gian như: hoạt động môi giới, đại lý, hoạt động của thương nhân hưởng hoa hồng, hiệp hội, hợp tác xã chủ yếu hoạt động trong lĩnh vực tiếp thị sản phẩm nông nghiệp. Nếu người bán buôn không có quyền sở hữu hàng hóa mà mình kinh doanh thì xếp vào nhóm 4610 (Đại lý, môi giới, đấu giá hàng hóa). Nếu người bán buôn nắm quyền sở hữu hàng hóa thì ngay cả khi họ đang thay mặt cho bên thứ ba thực hiện bán buôn hàng hóa cũng được xếp vào một trong các nhóm từ 462 đến 469.</w:t>
      </w:r>
    </w:p>
    <w:p w14:paraId="659E49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Người bán buôn thường thực hiện các hoạt động lắp ráp, phân loại và đóng gói lại hàng hóa (ví dụ: dược phẩm) hoặc lưu trữ, bảo quản đông lạnh, lắp đặt và phân phối hàng hóa, khuyến mãi, thiết kế nhãn mác hàng hóa.</w:t>
      </w:r>
    </w:p>
    <w:p w14:paraId="047061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Bán lẻ là bán lại những hàng hóa loại mới và hàng hóa đã qua sử dụng phục vụ tiêu dùng cá nhân hoặc hộ gia đình, bất kể bán qua kênh nào, ở các cửa hàng, cửa hàng bách hóa, quầy hàng, nhà bán hàng qua thư, bán hàng tận nhà, bán hàng rong, hợp tác xã tiêu dùng, tổ chức đấu giá... Bán lẻ cũng bao gồm việc bán hàng thông qua phòng trưng bày (nơi hàng hóa trưng bày có thể được bán) hoặc thông qua các điểm bán hàng tạm thời (ví dụ: cửa hàng pop up), cửa hàng bán lẻ tự động.</w:t>
      </w:r>
    </w:p>
    <w:p w14:paraId="665E1A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Người bán lẻ thường là người sở hữu hàng hóa kinh doanh.</w:t>
      </w:r>
    </w:p>
    <w:p w14:paraId="433914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Bán lẻ theo phương thức đặt hàng qua thư hoặc internet được phân loại theo loại hàng hóa bán.</w:t>
      </w:r>
    </w:p>
    <w:p w14:paraId="7FCDD3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Sự khác biệt giữa bán buôn và bán lẻ không dựa trên số lượng hàng hóa bán ra. Phân biệt bán buôn và bán lẻ được phân loại dựa trên tiêu chí là khách hàng. Bán buôn thường liên quan đến khách hàng là doanh nghiệp và bán lẻ thường bán cho khách hàng là cá nhân. Khi người bán bán hàng cho cả doanh nghiệp và hộ gia đình mà không chi tiết được hoặc không tính được tỷ trọng loại khách hàng nào chiếm đa số, trong trường hợp này phân loại đối với người bán là nhà bán lẻ.</w:t>
      </w:r>
    </w:p>
    <w:p w14:paraId="1632E3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cũng gồm các hoạt động:</w:t>
      </w:r>
    </w:p>
    <w:p w14:paraId="394296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Quá cảnh hàng hóa gồm chuỗi hoạt động mua, vận chuyển hàng hóa từ lãnh thổ hải quan này sang lãnh thổ hải quan khác hoặc từ một điểm này sang điểm khác trong cùng một lãnh thổ hải quan và cuối cùng bán hàng hóa đó. Thương mại quá cảnh là một giao dịch thương mại ba bên, trong đó thương nhân quá cảnh thực hiện các giao dịch xuất nhập khẩu giữa hai hoặc nhiều quốc gia khác nhau ngoài lãnh thổ kinh tế của mình. Thương nhân quá cảnh sở hữu hàng hóa trong quá trình vận chuyển (khác với thương nhân trung gian không nắm quyền sở hữu hàng hóa trung gian);</w:t>
      </w:r>
    </w:p>
    <w:p w14:paraId="4A838D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bán lẻ chuyên doanh và bán lẻ không chuyên doanh;</w:t>
      </w:r>
    </w:p>
    <w:p w14:paraId="33D174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thực phẩm, đồ uống qua máy bán hàng tự động hoặc điểm bán hàng tự động.</w:t>
      </w:r>
    </w:p>
    <w:p w14:paraId="0578F4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C4955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điện được phân vào nhóm 3513 (Truyền tải và phân phối điện).</w:t>
      </w:r>
    </w:p>
    <w:p w14:paraId="7451B4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nhiên liệu khí cung cấp năng lượng qua các đường ống chính, được phân vào nhóm 3520 (Sản xuất khí đốt, phân phối nhiên liệu khí bằng đường ống).</w:t>
      </w:r>
    </w:p>
    <w:p w14:paraId="7D7499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các sản phẩm kỹ thuật số, bao gồm dịch vụ tải xuống và truyền phát như sách điện tử, âm thanh,... được phân vào ngành J (Hoạt động xuất bản, phát sóng, sản xuất và phân phối nội dung);</w:t>
      </w:r>
    </w:p>
    <w:p w14:paraId="7D431A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người bán thẻ và dịch vụ điện thoại trả trước được phân vào nhóm 6120 (Hoạt động bán lại dịch vụ viễn thông và dịch vụ trung gian cho hoạt động viễn thông);</w:t>
      </w:r>
    </w:p>
    <w:p w14:paraId="124975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Sửa chữa ô tô, xe máy được phân vào ngành 95 (Sửa chữa, bảo dưỡng máy tính, đồ dùng cá nhân và gia đình, ô tô, mô tô, xe máy và xe có động cơ khác).</w:t>
      </w:r>
    </w:p>
    <w:p w14:paraId="273340B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 BÁN BUÔN</w:t>
      </w:r>
    </w:p>
    <w:p w14:paraId="7445828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Ngành này bao gồm bán buôn hàng hóa vật chất bằng tài khoản riêng hoặc trên cơ sở phí hoặc hợp đồng liên quan đến bán buôn trong nước cũng như bán buôn quốc tế (xuất khẩu, nhập khẩu), bao gồm cả bán buôn qua internet.</w:t>
      </w:r>
    </w:p>
    <w:p w14:paraId="29ADE9D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Cụ thể:</w:t>
      </w:r>
    </w:p>
    <w:p w14:paraId="0FF07A6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0" w:name="bookmark94"/>
      <w:bookmarkEnd w:id="0"/>
      <w:r w:rsidRPr="00EC2AAD">
        <w:rPr>
          <w:rFonts w:ascii="Arial" w:eastAsia="Courier New" w:hAnsi="Arial" w:cs="Arial"/>
          <w:color w:val="000000" w:themeColor="text1"/>
          <w:sz w:val="20"/>
          <w:szCs w:val="20"/>
          <w:lang w:val="vi-VN" w:eastAsia="vi-VN" w:bidi="vi-VN"/>
        </w:rPr>
        <w:lastRenderedPageBreak/>
        <w:t>- Bán buôn tự doanh nghĩa là sở hữu hàng hóa được giao dịch cho đến khi quyền sở hữu được chuyển giao cho người mua. Trường hợp giao dịch hàng hóa quá cảnh, hàng hóa ủy thác mà đại lý được ủy thác sở hữu hàng hóa trong quá trình vận chuyển được phân vào các nhóm từ 462 đến 469;</w:t>
      </w:r>
    </w:p>
    <w:p w14:paraId="17949C1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 w:name="bookmark95"/>
      <w:bookmarkEnd w:id="1"/>
      <w:r w:rsidRPr="00EC2AAD">
        <w:rPr>
          <w:rFonts w:ascii="Arial" w:eastAsia="Courier New" w:hAnsi="Arial" w:cs="Arial"/>
          <w:color w:val="000000" w:themeColor="text1"/>
          <w:sz w:val="20"/>
          <w:szCs w:val="20"/>
          <w:lang w:val="vi-VN" w:eastAsia="vi-VN" w:bidi="vi-VN"/>
        </w:rPr>
        <w:t>- Bán buôn trên cơ sở phí hoặc hợp đồng (nhóm 461), bán buôn chuyên doanh (từ nhóm 462 đến nhóm 467) và bán buôn không chuyên doanh (nhóm 469).</w:t>
      </w:r>
    </w:p>
    <w:p w14:paraId="3B34A33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Ngành này cũng gồm: Bán buôn ô tô, xe máy và các bộ phận, phụ tùng, thiết bị liên quan.</w:t>
      </w:r>
    </w:p>
    <w:p w14:paraId="6D66BA7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90D461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 w:name="bookmark96"/>
      <w:bookmarkEnd w:id="2"/>
      <w:r w:rsidRPr="00EC2AAD">
        <w:rPr>
          <w:rFonts w:ascii="Arial" w:eastAsia="Courier New" w:hAnsi="Arial" w:cs="Arial"/>
          <w:color w:val="000000" w:themeColor="text1"/>
          <w:sz w:val="20"/>
          <w:szCs w:val="20"/>
          <w:lang w:val="vi-VN" w:eastAsia="vi-VN" w:bidi="vi-VN"/>
        </w:rPr>
        <w:t>- Bán điện được phân vào nhóm 3513 (Truyền tải và phân phối điện);</w:t>
      </w:r>
    </w:p>
    <w:p w14:paraId="2D47DEB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 w:name="bookmark97"/>
      <w:bookmarkEnd w:id="3"/>
      <w:r w:rsidRPr="00EC2AAD">
        <w:rPr>
          <w:rFonts w:ascii="Arial" w:eastAsia="Courier New" w:hAnsi="Arial" w:cs="Arial"/>
          <w:color w:val="000000" w:themeColor="text1"/>
          <w:sz w:val="20"/>
          <w:szCs w:val="20"/>
          <w:lang w:val="vi-VN" w:eastAsia="vi-VN" w:bidi="vi-VN"/>
        </w:rPr>
        <w:t>- Bán nhiên liệu khí cung cấp năng lượng qua các đường ống chính, được phân vào nhóm 3520 (Sản xuất khí đốt, phân phối nhiên liệu khí bằng đường ống);</w:t>
      </w:r>
    </w:p>
    <w:p w14:paraId="3937E8F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 w:name="bookmark98"/>
      <w:bookmarkEnd w:id="4"/>
      <w:r w:rsidRPr="00EC2AAD">
        <w:rPr>
          <w:rFonts w:ascii="Arial" w:eastAsia="Courier New" w:hAnsi="Arial" w:cs="Arial"/>
          <w:color w:val="000000" w:themeColor="text1"/>
          <w:sz w:val="20"/>
          <w:szCs w:val="20"/>
          <w:lang w:val="vi-VN" w:eastAsia="vi-VN" w:bidi="vi-VN"/>
        </w:rPr>
        <w:t>- Cho thuê hàng hóa được phân vào ngành 77 (Cho thuê hoạt động);</w:t>
      </w:r>
    </w:p>
    <w:p w14:paraId="30F07D4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 w:name="bookmark99"/>
      <w:bookmarkEnd w:id="5"/>
      <w:r w:rsidRPr="00EC2AAD">
        <w:rPr>
          <w:rFonts w:ascii="Arial" w:eastAsia="Courier New" w:hAnsi="Arial" w:cs="Arial"/>
          <w:color w:val="000000" w:themeColor="text1"/>
          <w:sz w:val="20"/>
          <w:szCs w:val="20"/>
          <w:lang w:val="vi-VN" w:eastAsia="vi-VN" w:bidi="vi-VN"/>
        </w:rPr>
        <w:t>- Đóng gói hàng hóa rắn và đóng chai hàng hóa lỏng hoặc khí, kể cả pha trộn hoặc lọc theo yêu cầu của bên mua được phân vào nhóm 82920 (Dịch vụ đóng gói).</w:t>
      </w:r>
    </w:p>
    <w:p w14:paraId="1503062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461 - 4610: Đại lý, môi giới, đấu giá hàng hóa</w:t>
      </w:r>
    </w:p>
    <w:p w14:paraId="3010D01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bao gồm: Hoạt động trung gian, là những hoạt động tạo điều kiện thuận lợi cho các giao dịch giữa người bán và người mua để thu được phí hoặc hoa hồng mà không cung cấp hoặc sở hữu hàng hóa và dịch vụ trung gian.</w:t>
      </w:r>
    </w:p>
    <w:p w14:paraId="100B600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46101: Đại lý bán hàng hóa</w:t>
      </w:r>
    </w:p>
    <w:p w14:paraId="1F70322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E3FF54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 w:name="bookmark100"/>
      <w:bookmarkEnd w:id="6"/>
      <w:r w:rsidRPr="00EC2AAD">
        <w:rPr>
          <w:rFonts w:ascii="Arial" w:eastAsia="Courier New" w:hAnsi="Arial" w:cs="Arial"/>
          <w:color w:val="000000" w:themeColor="text1"/>
          <w:sz w:val="20"/>
          <w:szCs w:val="20"/>
          <w:lang w:val="vi-VN" w:eastAsia="vi-VN" w:bidi="vi-VN"/>
        </w:rPr>
        <w:t>- Hoạt động đại lý bán hàng hưởng hoa hồng thực hiện theo ủy quyền hoặc nhân danh tài khoản giao dịch của bên ủy quyền hoặc giao đại lý về các loại hàng hóa mà không sở hữu hàng hóa được trung gian tại bất kỳ thời điểm nào;</w:t>
      </w:r>
    </w:p>
    <w:p w14:paraId="66B2789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 w:name="bookmark101"/>
      <w:bookmarkEnd w:id="7"/>
      <w:r w:rsidRPr="00EC2AAD">
        <w:rPr>
          <w:rFonts w:ascii="Arial" w:eastAsia="Courier New" w:hAnsi="Arial" w:cs="Arial"/>
          <w:color w:val="000000" w:themeColor="text1"/>
          <w:sz w:val="20"/>
          <w:szCs w:val="20"/>
          <w:lang w:val="vi-VN" w:eastAsia="vi-VN" w:bidi="vi-VN"/>
        </w:rPr>
        <w:t>- Hoạt động của các tổ chức đấu giá.</w:t>
      </w:r>
    </w:p>
    <w:p w14:paraId="67C92F1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 Hoạt động của các đơn vị mua sắm tập trung nếu các đơn vị này chỉ là trung gian và không sở hữu hàng hóa.</w:t>
      </w:r>
    </w:p>
    <w:p w14:paraId="2C20775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748E693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 w:name="bookmark102"/>
      <w:bookmarkEnd w:id="8"/>
      <w:r w:rsidRPr="00EC2AAD">
        <w:rPr>
          <w:rFonts w:ascii="Arial" w:eastAsia="Courier New" w:hAnsi="Arial" w:cs="Arial"/>
          <w:color w:val="000000" w:themeColor="text1"/>
          <w:sz w:val="20"/>
          <w:szCs w:val="20"/>
          <w:lang w:val="vi-VN" w:eastAsia="vi-VN" w:bidi="vi-VN"/>
        </w:rPr>
        <w:t>- Bán buôn qua tài khoản của mình được phân vào các nhóm từ 4620 (Bán buôn nông, lâm sản nguyên liệu (trừ gỗ, tre, nứa) và động vật sống) đến 4690 (Bán buôn tổng hợp);</w:t>
      </w:r>
    </w:p>
    <w:p w14:paraId="166665E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 w:name="bookmark103"/>
      <w:bookmarkEnd w:id="9"/>
      <w:r w:rsidRPr="00EC2AAD">
        <w:rPr>
          <w:rFonts w:ascii="Arial" w:eastAsia="Courier New" w:hAnsi="Arial" w:cs="Arial"/>
          <w:color w:val="000000" w:themeColor="text1"/>
          <w:sz w:val="20"/>
          <w:szCs w:val="20"/>
          <w:lang w:val="vi-VN" w:eastAsia="vi-VN" w:bidi="vi-VN"/>
        </w:rPr>
        <w:t>- Hoạt động của các đại lý hoa hồng sở hữu hàng hóa, ngay cả khi các đại lý này thay mặt cho bên thứ ba thực hiện được phân vào các nhóm từ 4620 (Bán buôn nông, lâm sản nguyên liệu (trừ gỗ, tre, nứa) và động vật sống) đến 4690 (Bán buôn tổng hợp);</w:t>
      </w:r>
    </w:p>
    <w:p w14:paraId="716108F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 w:name="bookmark104"/>
      <w:bookmarkEnd w:id="10"/>
      <w:r w:rsidRPr="00EC2AAD">
        <w:rPr>
          <w:rFonts w:ascii="Arial" w:eastAsia="Courier New" w:hAnsi="Arial" w:cs="Arial"/>
          <w:color w:val="000000" w:themeColor="text1"/>
          <w:sz w:val="20"/>
          <w:szCs w:val="20"/>
          <w:lang w:val="vi-VN" w:eastAsia="vi-VN" w:bidi="vi-VN"/>
        </w:rPr>
        <w:t>- Hoạt động của các tổ chức đấu giá bán buôn hàng hóa thuộc sở hữu của bên thứ ba được phân vào các nhóm từ 4620 (Bán buôn nông, lâm sản nguyên liệu (trừ gỗ, tre, nứa) và động vật sống) đến 4690 (Bán buôn tổng hợp);</w:t>
      </w:r>
    </w:p>
    <w:p w14:paraId="32A0E93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 w:name="bookmark105"/>
      <w:bookmarkEnd w:id="11"/>
      <w:r w:rsidRPr="00EC2AAD">
        <w:rPr>
          <w:rFonts w:ascii="Arial" w:eastAsia="Courier New" w:hAnsi="Arial" w:cs="Arial"/>
          <w:color w:val="000000" w:themeColor="text1"/>
          <w:sz w:val="20"/>
          <w:szCs w:val="20"/>
          <w:lang w:val="vi-VN" w:eastAsia="vi-VN" w:bidi="vi-VN"/>
        </w:rPr>
        <w:t>- Hoạt động dịch vụ trung gian bán lẻ được phân vào nhóm 47900 (Hoạt động dịch vụ trung gian bán lẻ);</w:t>
      </w:r>
    </w:p>
    <w:p w14:paraId="621F603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 w:name="bookmark106"/>
      <w:bookmarkEnd w:id="12"/>
      <w:r w:rsidRPr="00EC2AAD">
        <w:rPr>
          <w:rFonts w:ascii="Arial" w:eastAsia="Courier New" w:hAnsi="Arial" w:cs="Arial"/>
          <w:color w:val="000000" w:themeColor="text1"/>
          <w:sz w:val="20"/>
          <w:szCs w:val="20"/>
          <w:lang w:val="vi-VN" w:eastAsia="vi-VN" w:bidi="vi-VN"/>
        </w:rPr>
        <w:t>- Hoạt động của các đại lý bảo hiểm được phân vào nhóm 66220 (Hoạt động của đại lý và môi giới bảo hiểm);</w:t>
      </w:r>
    </w:p>
    <w:p w14:paraId="68BAB5C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 w:name="bookmark107"/>
      <w:bookmarkEnd w:id="13"/>
      <w:r w:rsidRPr="00EC2AAD">
        <w:rPr>
          <w:rFonts w:ascii="Arial" w:eastAsia="Courier New" w:hAnsi="Arial" w:cs="Arial"/>
          <w:color w:val="000000" w:themeColor="text1"/>
          <w:sz w:val="20"/>
          <w:szCs w:val="20"/>
          <w:lang w:val="vi-VN" w:eastAsia="vi-VN" w:bidi="vi-VN"/>
        </w:rPr>
        <w:t>- Hoạt động của các dịch vụ trung gian bất động sản được phân vào nhóm 68210 (Dịch vụ trung gian cho hoạt động bất động sản).</w:t>
      </w:r>
    </w:p>
    <w:p w14:paraId="5DDD96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46102: Môi giới mua bán hàng hóa</w:t>
      </w:r>
    </w:p>
    <w:p w14:paraId="18F2C11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Các hoạt động môi giới mua, bán các loại hàng hóa: thương nhân là trung gian (bên môi giới) cho các bên mua bán hàng hóa (bên được môi giới) về các loại hàng hóa.</w:t>
      </w:r>
    </w:p>
    <w:p w14:paraId="33E620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E68F30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 w:name="bookmark108"/>
      <w:bookmarkEnd w:id="14"/>
      <w:r w:rsidRPr="00EC2AAD">
        <w:rPr>
          <w:rFonts w:ascii="Arial" w:eastAsia="Courier New" w:hAnsi="Arial" w:cs="Arial"/>
          <w:color w:val="000000" w:themeColor="text1"/>
          <w:sz w:val="20"/>
          <w:szCs w:val="20"/>
          <w:lang w:val="vi-VN" w:eastAsia="vi-VN" w:bidi="vi-VN"/>
        </w:rPr>
        <w:t>- Hoạt động của các tổ chức đấu giá bán buôn hàng hóa thuộc sở hữu của bên thứ ba được phân vào các nhóm từ 4620 (Bán buôn nông, lâm sản nguyên liệu (trừ gỗ, tre, nứa) và động vật sống) đến 4690 (Bán buôn tổng hợp);</w:t>
      </w:r>
      <w:bookmarkStart w:id="15" w:name="bookmark109"/>
      <w:bookmarkEnd w:id="15"/>
    </w:p>
    <w:p w14:paraId="3B4159D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lastRenderedPageBreak/>
        <w:t>- Hoạt động dịch vụ trung gian bán lẻ được phân vào nhóm 47900 (Hoạt động dịch vụ trung gian bán lẻ);</w:t>
      </w:r>
    </w:p>
    <w:p w14:paraId="552093A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 w:name="bookmark110"/>
      <w:bookmarkEnd w:id="16"/>
      <w:r w:rsidRPr="00EC2AAD">
        <w:rPr>
          <w:rFonts w:ascii="Arial" w:eastAsia="Courier New" w:hAnsi="Arial" w:cs="Arial"/>
          <w:color w:val="000000" w:themeColor="text1"/>
          <w:sz w:val="20"/>
          <w:szCs w:val="20"/>
          <w:lang w:val="vi-VN" w:eastAsia="vi-VN" w:bidi="vi-VN"/>
        </w:rPr>
        <w:t>- Hoạt động của các đại lý bảo hiểm được phân vào nhóm 66220 (Hoạt động của đại lý và môi giới bảo hiểm);</w:t>
      </w:r>
    </w:p>
    <w:p w14:paraId="5DCE366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 w:name="bookmark111"/>
      <w:bookmarkEnd w:id="17"/>
      <w:r w:rsidRPr="00EC2AAD">
        <w:rPr>
          <w:rFonts w:ascii="Arial" w:eastAsia="Courier New" w:hAnsi="Arial" w:cs="Arial"/>
          <w:color w:val="000000" w:themeColor="text1"/>
          <w:sz w:val="20"/>
          <w:szCs w:val="20"/>
          <w:lang w:val="vi-VN" w:eastAsia="vi-VN" w:bidi="vi-VN"/>
        </w:rPr>
        <w:t>- Hoạt động của các dịch vụ trung gian bất động sản được phân vào nhóm 68210 (Dịch vụ trung gian cho hoạt động bất động sản);</w:t>
      </w:r>
    </w:p>
    <w:p w14:paraId="4B08FB9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 w:name="bookmark112"/>
      <w:bookmarkEnd w:id="18"/>
      <w:r w:rsidRPr="00EC2AAD">
        <w:rPr>
          <w:rFonts w:ascii="Arial" w:eastAsia="Courier New" w:hAnsi="Arial" w:cs="Arial"/>
          <w:color w:val="000000" w:themeColor="text1"/>
          <w:sz w:val="20"/>
          <w:szCs w:val="20"/>
          <w:lang w:val="vi-VN" w:eastAsia="vi-VN" w:bidi="vi-VN"/>
        </w:rPr>
        <w:t>- Hoạt động của các trang web tìm kiếm hàng hóa liên kết khách hàng với người bán được phân vào nhóm 6390 (Hoạt động cổng tìm kiếm web và các dịch vụ thông tin khác).</w:t>
      </w:r>
    </w:p>
    <w:p w14:paraId="32A9576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46103: Đấu giá hàng hóa</w:t>
      </w:r>
    </w:p>
    <w:p w14:paraId="2589F78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Các hoạt động của người có tài sản đấu giá tự mình hoặc thuê người tổ chức đấu giá thực hiện việc bán hàng công khai để chọn người mua trả giá cao nhất về các loại hàng hóa.</w:t>
      </w:r>
    </w:p>
    <w:p w14:paraId="38EB023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Hoạt động đấu giá bất động sản, đấu giá quyền sử dụng đất được phân vào nhóm 68293 (Hoạt động đấu giá bất động sản, đấu giá quyền sử dụng bất động sản).</w:t>
      </w:r>
    </w:p>
    <w:p w14:paraId="2ABFD21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462 - 4620: Bán buôn nông, lâm sản nguyên liệu (trừ gỗ, tre, nứa) và động vật sống</w:t>
      </w:r>
    </w:p>
    <w:p w14:paraId="1BEB905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370D97E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 w:name="bookmark113"/>
      <w:bookmarkEnd w:id="19"/>
      <w:r w:rsidRPr="00EC2AAD">
        <w:rPr>
          <w:rFonts w:ascii="Arial" w:eastAsia="Courier New" w:hAnsi="Arial" w:cs="Arial"/>
          <w:color w:val="000000" w:themeColor="text1"/>
          <w:sz w:val="20"/>
          <w:szCs w:val="20"/>
          <w:lang w:val="vi-VN" w:eastAsia="vi-VN" w:bidi="vi-VN"/>
        </w:rPr>
        <w:t>- Bán buôn thóc, lúa mỳ, ngô, hạt ngũ cốc khác và hạt giống để trồng trọt;</w:t>
      </w:r>
    </w:p>
    <w:p w14:paraId="1F8A20A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 w:name="bookmark114"/>
      <w:bookmarkEnd w:id="20"/>
      <w:r w:rsidRPr="00EC2AAD">
        <w:rPr>
          <w:rFonts w:ascii="Arial" w:eastAsia="Courier New" w:hAnsi="Arial" w:cs="Arial"/>
          <w:color w:val="000000" w:themeColor="text1"/>
          <w:sz w:val="20"/>
          <w:szCs w:val="20"/>
          <w:lang w:val="vi-VN" w:eastAsia="vi-VN" w:bidi="vi-VN"/>
        </w:rPr>
        <w:t>- Bán buôn hạt, quả có dầu;</w:t>
      </w:r>
    </w:p>
    <w:p w14:paraId="1113CAC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 w:name="bookmark115"/>
      <w:bookmarkEnd w:id="21"/>
      <w:r w:rsidRPr="00EC2AAD">
        <w:rPr>
          <w:rFonts w:ascii="Arial" w:eastAsia="Courier New" w:hAnsi="Arial" w:cs="Arial"/>
          <w:color w:val="000000" w:themeColor="text1"/>
          <w:sz w:val="20"/>
          <w:szCs w:val="20"/>
          <w:lang w:val="vi-VN" w:eastAsia="vi-VN" w:bidi="vi-VN"/>
        </w:rPr>
        <w:t>- Bán buôn hoa và cây;</w:t>
      </w:r>
    </w:p>
    <w:p w14:paraId="3F566CB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 w:name="bookmark116"/>
      <w:bookmarkEnd w:id="22"/>
      <w:r w:rsidRPr="00EC2AAD">
        <w:rPr>
          <w:rFonts w:ascii="Arial" w:eastAsia="Courier New" w:hAnsi="Arial" w:cs="Arial"/>
          <w:color w:val="000000" w:themeColor="text1"/>
          <w:sz w:val="20"/>
          <w:szCs w:val="20"/>
          <w:lang w:val="vi-VN" w:eastAsia="vi-VN" w:bidi="vi-VN"/>
        </w:rPr>
        <w:t>- Bán buôn lá thuốc lá chưa chế biến;</w:t>
      </w:r>
    </w:p>
    <w:p w14:paraId="7196569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 w:name="bookmark117"/>
      <w:bookmarkEnd w:id="23"/>
      <w:r w:rsidRPr="00EC2AAD">
        <w:rPr>
          <w:rFonts w:ascii="Arial" w:eastAsia="Courier New" w:hAnsi="Arial" w:cs="Arial"/>
          <w:color w:val="000000" w:themeColor="text1"/>
          <w:sz w:val="20"/>
          <w:szCs w:val="20"/>
          <w:lang w:val="vi-VN" w:eastAsia="vi-VN" w:bidi="vi-VN"/>
        </w:rPr>
        <w:t>- Bán buôn động vật sống, bao gồm vật nuôi;</w:t>
      </w:r>
    </w:p>
    <w:p w14:paraId="2F84C71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 w:name="bookmark118"/>
      <w:bookmarkEnd w:id="24"/>
      <w:r w:rsidRPr="00EC2AAD">
        <w:rPr>
          <w:rFonts w:ascii="Arial" w:eastAsia="Courier New" w:hAnsi="Arial" w:cs="Arial"/>
          <w:color w:val="000000" w:themeColor="text1"/>
          <w:sz w:val="20"/>
          <w:szCs w:val="20"/>
          <w:lang w:val="vi-VN" w:eastAsia="vi-VN" w:bidi="vi-VN"/>
        </w:rPr>
        <w:t>- Bán buôn da sống và bì sống;</w:t>
      </w:r>
    </w:p>
    <w:p w14:paraId="13D63D9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 w:name="bookmark119"/>
      <w:bookmarkEnd w:id="25"/>
      <w:r w:rsidRPr="00EC2AAD">
        <w:rPr>
          <w:rFonts w:ascii="Arial" w:eastAsia="Courier New" w:hAnsi="Arial" w:cs="Arial"/>
          <w:color w:val="000000" w:themeColor="text1"/>
          <w:sz w:val="20"/>
          <w:szCs w:val="20"/>
          <w:lang w:val="vi-VN" w:eastAsia="vi-VN" w:bidi="vi-VN"/>
        </w:rPr>
        <w:t>- Bán buôn da thuộc;</w:t>
      </w:r>
    </w:p>
    <w:p w14:paraId="1D05458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 w:name="bookmark120"/>
      <w:bookmarkEnd w:id="26"/>
      <w:r w:rsidRPr="00EC2AAD">
        <w:rPr>
          <w:rFonts w:ascii="Arial" w:eastAsia="Courier New" w:hAnsi="Arial" w:cs="Arial"/>
          <w:color w:val="000000" w:themeColor="text1"/>
          <w:sz w:val="20"/>
          <w:szCs w:val="20"/>
          <w:lang w:val="vi-VN" w:eastAsia="vi-VN" w:bidi="vi-VN"/>
        </w:rPr>
        <w:t>- Bán buôn nông, lâm sản nguyên liệu khác, phế liệu, phế thải và sản phẩm phụ được sử dụng cho chăn nuôi động vật.</w:t>
      </w:r>
    </w:p>
    <w:p w14:paraId="6E4877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6D2C8D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 w:name="bookmark121"/>
      <w:bookmarkEnd w:id="27"/>
      <w:r w:rsidRPr="00EC2AAD">
        <w:rPr>
          <w:rFonts w:ascii="Arial" w:eastAsia="Courier New" w:hAnsi="Arial" w:cs="Arial"/>
          <w:color w:val="000000" w:themeColor="text1"/>
          <w:sz w:val="20"/>
          <w:szCs w:val="20"/>
          <w:lang w:val="vi-VN" w:eastAsia="vi-VN" w:bidi="vi-VN"/>
        </w:rPr>
        <w:t>- Hoạt động của người bán buôn không có quyền sở hữu hàng hóa mà họ kinh doanh được phân vào nhóm 4610 (Đại lý, môi giới, đấu giá hàng hóa);</w:t>
      </w:r>
    </w:p>
    <w:p w14:paraId="612CAF3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 w:name="bookmark122"/>
      <w:bookmarkEnd w:id="28"/>
      <w:r w:rsidRPr="00EC2AAD">
        <w:rPr>
          <w:rFonts w:ascii="Arial" w:eastAsia="Courier New" w:hAnsi="Arial" w:cs="Arial"/>
          <w:color w:val="000000" w:themeColor="text1"/>
          <w:sz w:val="20"/>
          <w:szCs w:val="20"/>
          <w:lang w:val="vi-VN" w:eastAsia="vi-VN" w:bidi="vi-VN"/>
        </w:rPr>
        <w:t>- Bán buôn thức ăn cho động vật cảnh, vật nuôi được phân vào nhóm 46329 (Bán buôn thực phẩm khác);</w:t>
      </w:r>
    </w:p>
    <w:p w14:paraId="0A4A124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 w:name="bookmark123"/>
      <w:bookmarkEnd w:id="29"/>
      <w:r w:rsidRPr="00EC2AAD">
        <w:rPr>
          <w:rFonts w:ascii="Arial" w:eastAsia="Courier New" w:hAnsi="Arial" w:cs="Arial"/>
          <w:color w:val="000000" w:themeColor="text1"/>
          <w:sz w:val="20"/>
          <w:szCs w:val="20"/>
          <w:lang w:val="vi-VN" w:eastAsia="vi-VN" w:bidi="vi-VN"/>
        </w:rPr>
        <w:t>- Bán buôn tơ, xơ, sợi dệt được phân vào nhóm 46795 (Bán buôn tơ, xơ, sợi dệt).</w:t>
      </w:r>
    </w:p>
    <w:p w14:paraId="56AB934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46201: Bán buôn thóc, ngô và các loại hạt ngũ cốc khác</w:t>
      </w:r>
    </w:p>
    <w:p w14:paraId="0F3D8C5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thóc, lúa mỳ, ngô, hạt ngũ cốc khác, kể cả loại dùng để làm giống.</w:t>
      </w:r>
    </w:p>
    <w:p w14:paraId="473EC4D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46202: Bán buôn hoa và cây</w:t>
      </w:r>
    </w:p>
    <w:p w14:paraId="4E1366D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các loại hoa và cây trồng, kể cả cây cảnh và các loại dùng để làm giống.</w:t>
      </w:r>
    </w:p>
    <w:p w14:paraId="595E33E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46203: Bán buôn động vật sống</w:t>
      </w:r>
    </w:p>
    <w:p w14:paraId="0DFA1C4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các loại gia súc, gia cầm sống, vật nuôi kể cả loại dùng để nhân giống (bao gồm cả giống thủy sản).</w:t>
      </w:r>
    </w:p>
    <w:p w14:paraId="4F1BB73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46204: Bán buôn thức ăn và nguyên liệu làm thức ăn cho gia súc, gia cầm và thủy sản</w:t>
      </w:r>
    </w:p>
    <w:p w14:paraId="754FC61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070354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 w:name="bookmark124"/>
      <w:bookmarkEnd w:id="30"/>
      <w:r w:rsidRPr="00EC2AAD">
        <w:rPr>
          <w:rFonts w:ascii="Arial" w:eastAsia="Courier New" w:hAnsi="Arial" w:cs="Arial"/>
          <w:color w:val="000000" w:themeColor="text1"/>
          <w:sz w:val="20"/>
          <w:szCs w:val="20"/>
          <w:lang w:val="vi-VN" w:eastAsia="vi-VN" w:bidi="vi-VN"/>
        </w:rPr>
        <w:t>- Bán buôn thức ăn gia súc, gia cầm, thức ăn cho nuôi trồng thủy sản;</w:t>
      </w:r>
    </w:p>
    <w:p w14:paraId="3BB8D09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 w:name="bookmark125"/>
      <w:bookmarkEnd w:id="31"/>
      <w:r w:rsidRPr="00EC2AAD">
        <w:rPr>
          <w:rFonts w:ascii="Arial" w:eastAsia="Courier New" w:hAnsi="Arial" w:cs="Arial"/>
          <w:color w:val="000000" w:themeColor="text1"/>
          <w:sz w:val="20"/>
          <w:szCs w:val="20"/>
          <w:lang w:val="vi-VN" w:eastAsia="vi-VN" w:bidi="vi-VN"/>
        </w:rPr>
        <w:t>- Bán buôn bán thành phẩm, phế liệu, phế thải từ các sản phẩm nông nghiệp dùng để chế biến thức ăn gia súc, gia cầm, thức ăn cho nuôi trồng thủy sản.</w:t>
      </w:r>
    </w:p>
    <w:p w14:paraId="3C27FF7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 w:name="bookmark126"/>
      <w:bookmarkEnd w:id="32"/>
      <w:r w:rsidRPr="00EC2AAD">
        <w:rPr>
          <w:rFonts w:ascii="Arial" w:eastAsia="Courier New" w:hAnsi="Arial" w:cs="Arial"/>
          <w:color w:val="000000" w:themeColor="text1"/>
          <w:sz w:val="20"/>
          <w:szCs w:val="20"/>
          <w:lang w:val="vi-VN" w:eastAsia="vi-VN" w:bidi="vi-VN"/>
        </w:rPr>
        <w:t>- Bán buôn nguyên liệu làm thức ăn cho gia súc, gia cầm và thủy sản.</w:t>
      </w:r>
    </w:p>
    <w:p w14:paraId="658119D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lastRenderedPageBreak/>
        <w:t>Loại trừ:</w:t>
      </w:r>
      <w:r w:rsidRPr="00EC2AAD">
        <w:rPr>
          <w:rFonts w:ascii="Arial" w:eastAsia="Courier New" w:hAnsi="Arial" w:cs="Arial"/>
          <w:color w:val="000000" w:themeColor="text1"/>
          <w:sz w:val="20"/>
          <w:szCs w:val="20"/>
          <w:lang w:val="vi-VN" w:eastAsia="vi-VN" w:bidi="vi-VN"/>
        </w:rPr>
        <w:t xml:space="preserve"> Bán buôn thức ăn cho động vật cảnh, vật nuôi được phân vào nhóm 46329 (Bán buôn thực phẩm khác).</w:t>
      </w:r>
    </w:p>
    <w:p w14:paraId="24C8B56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46209: Bán buôn nông, lâm sản nguyên liệu khác (trừ gỗ, tre, nứa)</w:t>
      </w:r>
    </w:p>
    <w:p w14:paraId="42E5078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675E228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 w:name="bookmark127"/>
      <w:bookmarkEnd w:id="33"/>
      <w:r w:rsidRPr="00EC2AAD">
        <w:rPr>
          <w:rFonts w:ascii="Arial" w:eastAsia="Courier New" w:hAnsi="Arial" w:cs="Arial"/>
          <w:color w:val="000000" w:themeColor="text1"/>
          <w:sz w:val="20"/>
          <w:szCs w:val="20"/>
          <w:lang w:val="vi-VN" w:eastAsia="vi-VN" w:bidi="vi-VN"/>
        </w:rPr>
        <w:t>- Bán buôn hạt, quả có dầu;</w:t>
      </w:r>
    </w:p>
    <w:p w14:paraId="215F6B2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 w:name="bookmark128"/>
      <w:bookmarkEnd w:id="34"/>
      <w:r w:rsidRPr="00EC2AAD">
        <w:rPr>
          <w:rFonts w:ascii="Arial" w:eastAsia="Courier New" w:hAnsi="Arial" w:cs="Arial"/>
          <w:color w:val="000000" w:themeColor="text1"/>
          <w:sz w:val="20"/>
          <w:szCs w:val="20"/>
          <w:lang w:val="vi-VN" w:eastAsia="vi-VN" w:bidi="vi-VN"/>
        </w:rPr>
        <w:t>- Bán buôn lá thuốc lá chưa chế biến;</w:t>
      </w:r>
    </w:p>
    <w:p w14:paraId="649DEC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 w:name="bookmark129"/>
      <w:bookmarkEnd w:id="35"/>
      <w:r w:rsidRPr="00EC2AAD">
        <w:rPr>
          <w:rFonts w:ascii="Arial" w:eastAsia="Courier New" w:hAnsi="Arial" w:cs="Arial"/>
          <w:color w:val="000000" w:themeColor="text1"/>
          <w:sz w:val="20"/>
          <w:szCs w:val="20"/>
          <w:lang w:val="vi-VN" w:eastAsia="vi-VN" w:bidi="vi-VN"/>
        </w:rPr>
        <w:t>- Bán buôn da sống và bì sống;</w:t>
      </w:r>
    </w:p>
    <w:p w14:paraId="197CC7C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 w:name="bookmark130"/>
      <w:bookmarkEnd w:id="36"/>
      <w:r w:rsidRPr="00EC2AAD">
        <w:rPr>
          <w:rFonts w:ascii="Arial" w:eastAsia="Courier New" w:hAnsi="Arial" w:cs="Arial"/>
          <w:color w:val="000000" w:themeColor="text1"/>
          <w:sz w:val="20"/>
          <w:szCs w:val="20"/>
          <w:lang w:val="vi-VN" w:eastAsia="vi-VN" w:bidi="vi-VN"/>
        </w:rPr>
        <w:t>- Bán buôn da thuộc;</w:t>
      </w:r>
    </w:p>
    <w:p w14:paraId="63094BE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 w:name="bookmark131"/>
      <w:bookmarkEnd w:id="37"/>
      <w:r w:rsidRPr="00EC2AAD">
        <w:rPr>
          <w:rFonts w:ascii="Arial" w:eastAsia="Courier New" w:hAnsi="Arial" w:cs="Arial"/>
          <w:color w:val="000000" w:themeColor="text1"/>
          <w:sz w:val="20"/>
          <w:szCs w:val="20"/>
          <w:lang w:val="vi-VN" w:eastAsia="vi-VN" w:bidi="vi-VN"/>
        </w:rPr>
        <w:t>- Bán buôn nông, lâm sản nguyên liệu khác chưa được phân vào đâu.</w:t>
      </w:r>
    </w:p>
    <w:p w14:paraId="76B0B2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73C682E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 w:name="bookmark132"/>
      <w:bookmarkEnd w:id="38"/>
      <w:r w:rsidRPr="00EC2AAD">
        <w:rPr>
          <w:rFonts w:ascii="Arial" w:eastAsia="Courier New" w:hAnsi="Arial" w:cs="Arial"/>
          <w:color w:val="000000" w:themeColor="text1"/>
          <w:sz w:val="20"/>
          <w:szCs w:val="20"/>
          <w:lang w:val="vi-VN" w:eastAsia="vi-VN" w:bidi="vi-VN"/>
        </w:rPr>
        <w:t>- Bán buôn gỗ, tre, nứa được phân vào nhóm 46731 (Bán buôn tre, nứa, gỗ cây và gỗ chế biến);</w:t>
      </w:r>
    </w:p>
    <w:p w14:paraId="2198F49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 w:name="bookmark133"/>
      <w:bookmarkEnd w:id="39"/>
      <w:r w:rsidRPr="00EC2AAD">
        <w:rPr>
          <w:rFonts w:ascii="Arial" w:eastAsia="Courier New" w:hAnsi="Arial" w:cs="Arial"/>
          <w:color w:val="000000" w:themeColor="text1"/>
          <w:sz w:val="20"/>
          <w:szCs w:val="20"/>
          <w:lang w:val="vi-VN" w:eastAsia="vi-VN" w:bidi="vi-VN"/>
        </w:rPr>
        <w:t>- Bán buôn tơ, xơ, sợi dệt được phân vào nhóm 46795 (Bán buôn tơ, xơ, sợi dệt).</w:t>
      </w:r>
    </w:p>
    <w:p w14:paraId="03EC3DD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463: Bán buôn lương thực, thực phẩm, đồ uống và sản phẩm thuốc lá, thuốc lào</w:t>
      </w:r>
    </w:p>
    <w:p w14:paraId="190E2E8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lương thực, thực phẩm tươi và thực phẩm chế biến, đồ uống có cồn hoặc không có cồn, các sản phẩm thuốc lá, thuốc lào và các sản phẩm liên quan.</w:t>
      </w:r>
    </w:p>
    <w:p w14:paraId="501C232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w:t>
      </w:r>
    </w:p>
    <w:p w14:paraId="627D396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 w:name="bookmark134"/>
      <w:bookmarkEnd w:id="40"/>
      <w:r w:rsidRPr="00EC2AAD">
        <w:rPr>
          <w:rFonts w:ascii="Arial" w:eastAsia="Courier New" w:hAnsi="Arial" w:cs="Arial"/>
          <w:color w:val="000000" w:themeColor="text1"/>
          <w:sz w:val="20"/>
          <w:szCs w:val="20"/>
          <w:lang w:val="vi-VN" w:eastAsia="vi-VN" w:bidi="vi-VN"/>
        </w:rPr>
        <w:t>- Bán buôn các bữa ăn đã làm sẵn;</w:t>
      </w:r>
    </w:p>
    <w:p w14:paraId="7910F58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 w:name="bookmark135"/>
      <w:bookmarkEnd w:id="41"/>
      <w:r w:rsidRPr="00EC2AAD">
        <w:rPr>
          <w:rFonts w:ascii="Arial" w:eastAsia="Courier New" w:hAnsi="Arial" w:cs="Arial"/>
          <w:color w:val="000000" w:themeColor="text1"/>
          <w:sz w:val="20"/>
          <w:szCs w:val="20"/>
          <w:lang w:val="vi-VN" w:eastAsia="vi-VN" w:bidi="vi-VN"/>
        </w:rPr>
        <w:t>- Bán buôn các chế phẩm thực phẩm đồng nhất và thực phẩm ăn kiêng;</w:t>
      </w:r>
    </w:p>
    <w:p w14:paraId="1AA7D0E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 w:name="bookmark136"/>
      <w:bookmarkEnd w:id="42"/>
      <w:r w:rsidRPr="00EC2AAD">
        <w:rPr>
          <w:rFonts w:ascii="Arial" w:eastAsia="Courier New" w:hAnsi="Arial" w:cs="Arial"/>
          <w:color w:val="000000" w:themeColor="text1"/>
          <w:sz w:val="20"/>
          <w:szCs w:val="20"/>
          <w:lang w:val="vi-VN" w:eastAsia="vi-VN" w:bidi="vi-VN"/>
        </w:rPr>
        <w:t>- Bán buôn các thực phẩm bổ sung cho người;</w:t>
      </w:r>
    </w:p>
    <w:p w14:paraId="3304E80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 w:name="bookmark137"/>
      <w:bookmarkEnd w:id="43"/>
      <w:r w:rsidRPr="00EC2AAD">
        <w:rPr>
          <w:rFonts w:ascii="Arial" w:eastAsia="Courier New" w:hAnsi="Arial" w:cs="Arial"/>
          <w:color w:val="000000" w:themeColor="text1"/>
          <w:sz w:val="20"/>
          <w:szCs w:val="20"/>
          <w:lang w:val="vi-VN" w:eastAsia="vi-VN" w:bidi="vi-VN"/>
        </w:rPr>
        <w:t>- Bán buôn côn trùng, ví dụ như dế đã được chế biến và sẵn sàng để ăn.</w:t>
      </w:r>
    </w:p>
    <w:p w14:paraId="5E465FC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Hoạt động của người bán buôn không sở hữu hàng hóa kinh doanh được phân vào nhóm 4610 (Đại lý, môi giới, đấu giá hàng hóa).</w:t>
      </w:r>
    </w:p>
    <w:p w14:paraId="4CD482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4631 - 46310: Bán buôn gạo, lúa mỳ, sản phẩm từ ngũ cốc khác, bột mỳ</w:t>
      </w:r>
    </w:p>
    <w:p w14:paraId="0F8DE7C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xml:space="preserve">Nhóm này gồm: Bán buôn gạo, lúa mỳ, sản phẩm từ ngũ cốc khác, bột mỳ </w:t>
      </w:r>
    </w:p>
    <w:p w14:paraId="5201292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w:t>
      </w:r>
    </w:p>
    <w:p w14:paraId="119402E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 w:name="bookmark138"/>
      <w:bookmarkEnd w:id="44"/>
      <w:r w:rsidRPr="00EC2AAD">
        <w:rPr>
          <w:rFonts w:ascii="Arial" w:eastAsia="Courier New" w:hAnsi="Arial" w:cs="Arial"/>
          <w:color w:val="000000" w:themeColor="text1"/>
          <w:sz w:val="20"/>
          <w:szCs w:val="20"/>
          <w:lang w:val="vi-VN" w:eastAsia="vi-VN" w:bidi="vi-VN"/>
        </w:rPr>
        <w:t>- Hoạt động thu mua, phân loại, đánh bóng, đóng bao gạo gắn liền với bán buôn trong nước và xuất khẩu.</w:t>
      </w:r>
    </w:p>
    <w:p w14:paraId="763F191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5" w:name="bookmark139"/>
      <w:bookmarkEnd w:id="45"/>
      <w:r w:rsidRPr="00EC2AAD">
        <w:rPr>
          <w:rFonts w:ascii="Arial" w:eastAsia="Courier New" w:hAnsi="Arial" w:cs="Arial"/>
          <w:color w:val="000000" w:themeColor="text1"/>
          <w:sz w:val="20"/>
          <w:szCs w:val="20"/>
          <w:lang w:val="vi-VN" w:eastAsia="vi-VN" w:bidi="vi-VN"/>
        </w:rPr>
        <w:t>- Hoạt động thu mua, phân loại, đóng bao lúa mỳ, sản phẩm từ ngũ cốc khác, bột mỳ gắn liền với bán buôn trong nước và xuất khẩu.</w:t>
      </w:r>
    </w:p>
    <w:p w14:paraId="6DB1D59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Xay xát, đánh bóng, hồ gạo, không gắn liền với hoạt động bán buôn được phân vào nhóm 10611 (Xay xát).</w:t>
      </w:r>
    </w:p>
    <w:p w14:paraId="5A5C5DC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4632: Bán buôn thực phẩm</w:t>
      </w:r>
    </w:p>
    <w:p w14:paraId="24862CE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thịt và các sản phẩm từ thịt, thủy sản, rau quả, cà phê, chè, đường, sữa và các sản phẩm sữa, bánh kẹo và các sản phẩm chế biến từ ngũ cốc, bột, tinh bột...</w:t>
      </w:r>
    </w:p>
    <w:p w14:paraId="4A7567B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517DFF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6" w:name="bookmark140"/>
      <w:bookmarkEnd w:id="46"/>
      <w:r w:rsidRPr="00EC2AAD">
        <w:rPr>
          <w:rFonts w:ascii="Arial" w:eastAsia="Courier New" w:hAnsi="Arial" w:cs="Arial"/>
          <w:color w:val="000000" w:themeColor="text1"/>
          <w:sz w:val="20"/>
          <w:szCs w:val="20"/>
          <w:lang w:val="vi-VN" w:eastAsia="vi-VN" w:bidi="vi-VN"/>
        </w:rPr>
        <w:t>- Mua rượu vang ở dạng thùng rồi đóng chai mà không làm thay đổi thành phần của rượu được phân vào nhóm 46331 (Bán buôn đồ uống có cồn);</w:t>
      </w:r>
    </w:p>
    <w:p w14:paraId="4FF811C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7" w:name="bookmark141"/>
      <w:bookmarkEnd w:id="47"/>
      <w:r w:rsidRPr="00EC2AAD">
        <w:rPr>
          <w:rFonts w:ascii="Arial" w:eastAsia="Courier New" w:hAnsi="Arial" w:cs="Arial"/>
          <w:color w:val="000000" w:themeColor="text1"/>
          <w:sz w:val="20"/>
          <w:szCs w:val="20"/>
          <w:lang w:val="vi-VN" w:eastAsia="vi-VN" w:bidi="vi-VN"/>
        </w:rPr>
        <w:t>- Bán buôn thức ăn cho động vật cảnh được phân vào nhóm 46329 (Bán buôn thực phẩm khác);</w:t>
      </w:r>
    </w:p>
    <w:p w14:paraId="7ACF9DB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8" w:name="bookmark142"/>
      <w:bookmarkEnd w:id="48"/>
      <w:r w:rsidRPr="00EC2AAD">
        <w:rPr>
          <w:rFonts w:ascii="Arial" w:eastAsia="Courier New" w:hAnsi="Arial" w:cs="Arial"/>
          <w:color w:val="000000" w:themeColor="text1"/>
          <w:sz w:val="20"/>
          <w:szCs w:val="20"/>
          <w:lang w:val="vi-VN" w:eastAsia="vi-VN" w:bidi="vi-VN"/>
        </w:rPr>
        <w:t>- Pha trộn rượu vang hoặc chưng cất rượu mạnh được phân vào nhóm 11010 (Chung, tinh cất và pha chế các loại rượu mạnh) và nhóm 11020 (Sản xuất rượu vang).</w:t>
      </w:r>
    </w:p>
    <w:p w14:paraId="09E36BA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46321: Bán buôn thịt và các sản phẩm từ thịt</w:t>
      </w:r>
    </w:p>
    <w:p w14:paraId="74A683D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331BDD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9" w:name="bookmark143"/>
      <w:bookmarkEnd w:id="49"/>
      <w:r w:rsidRPr="00EC2AAD">
        <w:rPr>
          <w:rFonts w:ascii="Arial" w:eastAsia="Courier New" w:hAnsi="Arial" w:cs="Arial"/>
          <w:color w:val="000000" w:themeColor="text1"/>
          <w:sz w:val="20"/>
          <w:szCs w:val="20"/>
          <w:lang w:val="vi-VN" w:eastAsia="vi-VN" w:bidi="vi-VN"/>
        </w:rPr>
        <w:lastRenderedPageBreak/>
        <w:t>- Bán buôn thịt gia súc, gia cầm tươi, đông lạnh, sơ chế;</w:t>
      </w:r>
    </w:p>
    <w:p w14:paraId="4EFC9DA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0" w:name="bookmark144"/>
      <w:bookmarkEnd w:id="50"/>
      <w:r w:rsidRPr="00EC2AAD">
        <w:rPr>
          <w:rFonts w:ascii="Arial" w:eastAsia="Courier New" w:hAnsi="Arial" w:cs="Arial"/>
          <w:color w:val="000000" w:themeColor="text1"/>
          <w:sz w:val="20"/>
          <w:szCs w:val="20"/>
          <w:lang w:val="vi-VN" w:eastAsia="vi-VN" w:bidi="vi-VN"/>
        </w:rPr>
        <w:t>- Bán buôn các sản phẩm từ thịt gia súc, gia cầm, nội tạng dạng thịt từ gia súc, gia cầm.</w:t>
      </w:r>
    </w:p>
    <w:p w14:paraId="4C381C2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gia súc, gia cầm sống được phân vào nhóm 46203 (Bán buôn động vật sống).</w:t>
      </w:r>
    </w:p>
    <w:p w14:paraId="1F9BF46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46322: Bán buôn thủy sản</w:t>
      </w:r>
    </w:p>
    <w:p w14:paraId="3CFB17A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thủy sản tươi, đông lạnh và chế biến như cá, động vật giáp xác (tôm, cua...), động vật thân mềm (mực, bạch tuộc...), động vật không xương sống khác sống dưới nước.</w:t>
      </w:r>
    </w:p>
    <w:p w14:paraId="07C69F5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46323: Bán buôn rau, quả</w:t>
      </w:r>
    </w:p>
    <w:p w14:paraId="69DC496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2F93BC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1" w:name="bookmark145"/>
      <w:bookmarkEnd w:id="51"/>
      <w:r w:rsidRPr="00EC2AAD">
        <w:rPr>
          <w:rFonts w:ascii="Arial" w:eastAsia="Courier New" w:hAnsi="Arial" w:cs="Arial"/>
          <w:color w:val="000000" w:themeColor="text1"/>
          <w:sz w:val="20"/>
          <w:szCs w:val="20"/>
          <w:lang w:val="vi-VN" w:eastAsia="vi-VN" w:bidi="vi-VN"/>
        </w:rPr>
        <w:t>- Bán buôn các loại rau, củ tươi, đông lạnh và chế biến, nước rau ép;</w:t>
      </w:r>
    </w:p>
    <w:p w14:paraId="6E780E9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2" w:name="bookmark146"/>
      <w:bookmarkEnd w:id="52"/>
      <w:r w:rsidRPr="00EC2AAD">
        <w:rPr>
          <w:rFonts w:ascii="Arial" w:eastAsia="Courier New" w:hAnsi="Arial" w:cs="Arial"/>
          <w:color w:val="000000" w:themeColor="text1"/>
          <w:sz w:val="20"/>
          <w:szCs w:val="20"/>
          <w:lang w:val="vi-VN" w:eastAsia="vi-VN" w:bidi="vi-VN"/>
        </w:rPr>
        <w:t>- Bán buôn quả tươi, đông lạnh và chế biến, nước quả ép.</w:t>
      </w:r>
    </w:p>
    <w:p w14:paraId="0ED3F4D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46324: Bán buôn cà phê</w:t>
      </w:r>
    </w:p>
    <w:p w14:paraId="7464DB6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cà phê hạt, đã hoặc chưa rang, cà phê bột.</w:t>
      </w:r>
    </w:p>
    <w:p w14:paraId="5C4215E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46325: Bán buôn chè</w:t>
      </w:r>
    </w:p>
    <w:p w14:paraId="6E4FE35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các loại chè đen, chè xanh đã hoặc chưa chế biến, đóng gói, kể cả loại chè đóng gói nhỏ pha bằng cách nhúng gói chè vào nước (Chè Lippton, Dilmate...).</w:t>
      </w:r>
    </w:p>
    <w:p w14:paraId="09D23E7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46326: Bán buôn đường, sữa và các sản phẩm sữa, bánh kẹo và các sản phẩm chế biến từ ngũ cốc, bột, tinh bột</w:t>
      </w:r>
    </w:p>
    <w:p w14:paraId="61B2AFB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F0B2B6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3" w:name="bookmark147"/>
      <w:bookmarkEnd w:id="53"/>
      <w:r w:rsidRPr="00EC2AAD">
        <w:rPr>
          <w:rFonts w:ascii="Arial" w:eastAsia="Courier New" w:hAnsi="Arial" w:cs="Arial"/>
          <w:color w:val="000000" w:themeColor="text1"/>
          <w:sz w:val="20"/>
          <w:szCs w:val="20"/>
          <w:lang w:val="vi-VN" w:eastAsia="vi-VN" w:bidi="vi-VN"/>
        </w:rPr>
        <w:t>- Bán buôn đường, bánh, mứt, kẹo, sôcôla, cacao...;</w:t>
      </w:r>
    </w:p>
    <w:p w14:paraId="0A8D3CA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4" w:name="bookmark148"/>
      <w:bookmarkEnd w:id="54"/>
      <w:r w:rsidRPr="00EC2AAD">
        <w:rPr>
          <w:rFonts w:ascii="Arial" w:eastAsia="Courier New" w:hAnsi="Arial" w:cs="Arial"/>
          <w:color w:val="000000" w:themeColor="text1"/>
          <w:sz w:val="20"/>
          <w:szCs w:val="20"/>
          <w:lang w:val="vi-VN" w:eastAsia="vi-VN" w:bidi="vi-VN"/>
        </w:rPr>
        <w:t>- Bán buôn sữa tươi, sữa bột, sữa cô đặc... và sản phẩm sữa như bơ, phomat...;</w:t>
      </w:r>
    </w:p>
    <w:p w14:paraId="675BAC0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5" w:name="bookmark149"/>
      <w:bookmarkEnd w:id="55"/>
      <w:r w:rsidRPr="00EC2AAD">
        <w:rPr>
          <w:rFonts w:ascii="Arial" w:eastAsia="Courier New" w:hAnsi="Arial" w:cs="Arial"/>
          <w:color w:val="000000" w:themeColor="text1"/>
          <w:sz w:val="20"/>
          <w:szCs w:val="20"/>
          <w:lang w:val="vi-VN" w:eastAsia="vi-VN" w:bidi="vi-VN"/>
        </w:rPr>
        <w:t>- Bán buôn mỳ sợi, bún, bánh phở, miến, mỳ ăn liền và các sản phẩm khác chế biến từ ngũ cốc, bột, tinh bột.</w:t>
      </w:r>
    </w:p>
    <w:p w14:paraId="42E3639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46329: Bán buôn thực phẩm khác</w:t>
      </w:r>
    </w:p>
    <w:p w14:paraId="2870193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6F83C4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6" w:name="bookmark150"/>
      <w:bookmarkEnd w:id="56"/>
      <w:r w:rsidRPr="00EC2AAD">
        <w:rPr>
          <w:rFonts w:ascii="Arial" w:eastAsia="Courier New" w:hAnsi="Arial" w:cs="Arial"/>
          <w:color w:val="000000" w:themeColor="text1"/>
          <w:sz w:val="20"/>
          <w:szCs w:val="20"/>
          <w:lang w:val="vi-VN" w:eastAsia="vi-VN" w:bidi="vi-VN"/>
        </w:rPr>
        <w:t>- Bán buôn trứng và sản phẩm từ trứng;</w:t>
      </w:r>
    </w:p>
    <w:p w14:paraId="2D05BAC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7" w:name="bookmark151"/>
      <w:bookmarkEnd w:id="57"/>
      <w:r w:rsidRPr="00EC2AAD">
        <w:rPr>
          <w:rFonts w:ascii="Arial" w:eastAsia="Courier New" w:hAnsi="Arial" w:cs="Arial"/>
          <w:color w:val="000000" w:themeColor="text1"/>
          <w:sz w:val="20"/>
          <w:szCs w:val="20"/>
          <w:lang w:val="vi-VN" w:eastAsia="vi-VN" w:bidi="vi-VN"/>
        </w:rPr>
        <w:t>- Bán buôn dầu, mỡ động thực vật;</w:t>
      </w:r>
    </w:p>
    <w:p w14:paraId="4FDA849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8" w:name="bookmark152"/>
      <w:bookmarkEnd w:id="58"/>
      <w:r w:rsidRPr="00EC2AAD">
        <w:rPr>
          <w:rFonts w:ascii="Arial" w:eastAsia="Courier New" w:hAnsi="Arial" w:cs="Arial"/>
          <w:color w:val="000000" w:themeColor="text1"/>
          <w:sz w:val="20"/>
          <w:szCs w:val="20"/>
          <w:lang w:val="vi-VN" w:eastAsia="vi-VN" w:bidi="vi-VN"/>
        </w:rPr>
        <w:t>- Bán buôn hạt tiêu, gia vị khác;</w:t>
      </w:r>
    </w:p>
    <w:p w14:paraId="0D1E30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59" w:name="bookmark153"/>
      <w:bookmarkEnd w:id="59"/>
      <w:r w:rsidRPr="00EC2AAD">
        <w:rPr>
          <w:rFonts w:ascii="Arial" w:eastAsia="Courier New" w:hAnsi="Arial" w:cs="Arial"/>
          <w:color w:val="000000" w:themeColor="text1"/>
          <w:sz w:val="20"/>
          <w:szCs w:val="20"/>
          <w:lang w:val="vi-VN" w:eastAsia="vi-VN" w:bidi="vi-VN"/>
        </w:rPr>
        <w:t>- Bán buôn thức ăn cho động vật cảnh, vật nuôi.</w:t>
      </w:r>
    </w:p>
    <w:p w14:paraId="5A2D464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thức ăn cho chăn nuôi được phân vào nhóm 46204 (Bán buôn thức ăn và nguyên liệu làm thức ăn cho gia súc, gia cầm và thủy sản).</w:t>
      </w:r>
    </w:p>
    <w:p w14:paraId="15EE4C3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4633: Bán buôn đồ uống</w:t>
      </w:r>
    </w:p>
    <w:p w14:paraId="71EEB0D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đồ uống loại có chứa cồn và không chứa cồn.</w:t>
      </w:r>
    </w:p>
    <w:p w14:paraId="6D02562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46331: Bán buôn đồ uống có cồn</w:t>
      </w:r>
    </w:p>
    <w:p w14:paraId="0DAF3B4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682066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0" w:name="bookmark154"/>
      <w:bookmarkEnd w:id="60"/>
      <w:r w:rsidRPr="00EC2AAD">
        <w:rPr>
          <w:rFonts w:ascii="Arial" w:eastAsia="Courier New" w:hAnsi="Arial" w:cs="Arial"/>
          <w:color w:val="000000" w:themeColor="text1"/>
          <w:sz w:val="20"/>
          <w:szCs w:val="20"/>
          <w:lang w:val="vi-VN" w:eastAsia="vi-VN" w:bidi="vi-VN"/>
        </w:rPr>
        <w:t>- Bán buôn rượu mạnh;</w:t>
      </w:r>
    </w:p>
    <w:p w14:paraId="153CA80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1" w:name="bookmark155"/>
      <w:bookmarkEnd w:id="61"/>
      <w:r w:rsidRPr="00EC2AAD">
        <w:rPr>
          <w:rFonts w:ascii="Arial" w:eastAsia="Courier New" w:hAnsi="Arial" w:cs="Arial"/>
          <w:color w:val="000000" w:themeColor="text1"/>
          <w:sz w:val="20"/>
          <w:szCs w:val="20"/>
          <w:lang w:val="vi-VN" w:eastAsia="vi-VN" w:bidi="vi-VN"/>
        </w:rPr>
        <w:t>- Bán buôn rượu vang;</w:t>
      </w:r>
    </w:p>
    <w:p w14:paraId="53073C7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2" w:name="bookmark156"/>
      <w:bookmarkEnd w:id="62"/>
      <w:r w:rsidRPr="00EC2AAD">
        <w:rPr>
          <w:rFonts w:ascii="Arial" w:eastAsia="Courier New" w:hAnsi="Arial" w:cs="Arial"/>
          <w:color w:val="000000" w:themeColor="text1"/>
          <w:sz w:val="20"/>
          <w:szCs w:val="20"/>
          <w:lang w:val="vi-VN" w:eastAsia="vi-VN" w:bidi="vi-VN"/>
        </w:rPr>
        <w:t>- Bán buôn bia.</w:t>
      </w:r>
    </w:p>
    <w:p w14:paraId="57A7308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w:t>
      </w:r>
    </w:p>
    <w:p w14:paraId="43FD13E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3" w:name="bookmark157"/>
      <w:bookmarkEnd w:id="63"/>
      <w:r w:rsidRPr="00EC2AAD">
        <w:rPr>
          <w:rFonts w:ascii="Arial" w:eastAsia="Courier New" w:hAnsi="Arial" w:cs="Arial"/>
          <w:color w:val="000000" w:themeColor="text1"/>
          <w:sz w:val="20"/>
          <w:szCs w:val="20"/>
          <w:lang w:val="vi-VN" w:eastAsia="vi-VN" w:bidi="vi-VN"/>
        </w:rPr>
        <w:t>- Mua rượu vang ở dạng thùng rồi đóng chai mà không làm thay đổi thành phần của rượu;</w:t>
      </w:r>
    </w:p>
    <w:p w14:paraId="5EF0E6C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4" w:name="bookmark158"/>
      <w:bookmarkEnd w:id="64"/>
      <w:r w:rsidRPr="00EC2AAD">
        <w:rPr>
          <w:rFonts w:ascii="Arial" w:eastAsia="Courier New" w:hAnsi="Arial" w:cs="Arial"/>
          <w:color w:val="000000" w:themeColor="text1"/>
          <w:sz w:val="20"/>
          <w:szCs w:val="20"/>
          <w:lang w:val="vi-VN" w:eastAsia="vi-VN" w:bidi="vi-VN"/>
        </w:rPr>
        <w:t>- Rượu vang và bia có chứa cồn ở nồng độ thấp hoặc không chứa cồn.</w:t>
      </w:r>
    </w:p>
    <w:p w14:paraId="5AD2F93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lastRenderedPageBreak/>
        <w:t>Loại trừ:</w:t>
      </w:r>
      <w:r w:rsidRPr="00EC2AAD">
        <w:rPr>
          <w:rFonts w:ascii="Arial" w:eastAsia="Courier New" w:hAnsi="Arial" w:cs="Arial"/>
          <w:color w:val="000000" w:themeColor="text1"/>
          <w:sz w:val="20"/>
          <w:szCs w:val="20"/>
          <w:lang w:val="vi-VN" w:eastAsia="vi-VN" w:bidi="vi-VN"/>
        </w:rPr>
        <w:t xml:space="preserve"> Pha trộn rượu vang hoặc chưng cất rượu mạnh được phân vào nhóm 11010 (Chưng, tinh cất và pha chế các loại rượu mạnh) và nhóm 11020 (Sản xuất rượu vang).</w:t>
      </w:r>
    </w:p>
    <w:p w14:paraId="6AAEF2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46332: Bán buôn đồ uống không có cồn</w:t>
      </w:r>
    </w:p>
    <w:p w14:paraId="549010C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35DFD35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5" w:name="bookmark159"/>
      <w:bookmarkEnd w:id="65"/>
      <w:r w:rsidRPr="00EC2AAD">
        <w:rPr>
          <w:rFonts w:ascii="Arial" w:eastAsia="Courier New" w:hAnsi="Arial" w:cs="Arial"/>
          <w:color w:val="000000" w:themeColor="text1"/>
          <w:sz w:val="20"/>
          <w:szCs w:val="20"/>
          <w:lang w:val="vi-VN" w:eastAsia="vi-VN" w:bidi="vi-VN"/>
        </w:rPr>
        <w:t>- Bán buôn đồ uống nhẹ không chứa cồn, ngọt, có hoặc không có ga như: coca cola, pepsi cola, nước cam, chanh, nước quả khác...;</w:t>
      </w:r>
    </w:p>
    <w:p w14:paraId="66BAB9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6" w:name="bookmark160"/>
      <w:bookmarkEnd w:id="66"/>
      <w:r w:rsidRPr="00EC2AAD">
        <w:rPr>
          <w:rFonts w:ascii="Arial" w:eastAsia="Courier New" w:hAnsi="Arial" w:cs="Arial"/>
          <w:color w:val="000000" w:themeColor="text1"/>
          <w:sz w:val="20"/>
          <w:szCs w:val="20"/>
          <w:lang w:val="vi-VN" w:eastAsia="vi-VN" w:bidi="vi-VN"/>
        </w:rPr>
        <w:t>- Bán buôn nước khoáng thiên nhiên hoặc nước tinh khiết đóng chai khác.</w:t>
      </w:r>
    </w:p>
    <w:p w14:paraId="246731E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25F25F6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7" w:name="bookmark161"/>
      <w:bookmarkEnd w:id="67"/>
      <w:r w:rsidRPr="00EC2AAD">
        <w:rPr>
          <w:rFonts w:ascii="Arial" w:eastAsia="Courier New" w:hAnsi="Arial" w:cs="Arial"/>
          <w:color w:val="000000" w:themeColor="text1"/>
          <w:sz w:val="20"/>
          <w:szCs w:val="20"/>
          <w:lang w:val="vi-VN" w:eastAsia="vi-VN" w:bidi="vi-VN"/>
        </w:rPr>
        <w:t>- Bán buôn nước rau ép, nước quả ép được phân vào nhóm 46323 (Bán buôn rau, quả);</w:t>
      </w:r>
    </w:p>
    <w:p w14:paraId="5E43EA1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8" w:name="bookmark162"/>
      <w:bookmarkEnd w:id="68"/>
      <w:r w:rsidRPr="00EC2AAD">
        <w:rPr>
          <w:rFonts w:ascii="Arial" w:eastAsia="Courier New" w:hAnsi="Arial" w:cs="Arial"/>
          <w:color w:val="000000" w:themeColor="text1"/>
          <w:sz w:val="20"/>
          <w:szCs w:val="20"/>
          <w:lang w:val="vi-VN" w:eastAsia="vi-VN" w:bidi="vi-VN"/>
        </w:rPr>
        <w:t>- Bán buôn đồ uống có thành phần cơ bản là sữa được phân vào nhóm 46326 (Bán buôn đường, sữa và các sản phẩm sữa, bánh kẹo và các sản phẩm chế biến từ ngũ cốc, bột, tinh bột);</w:t>
      </w:r>
    </w:p>
    <w:p w14:paraId="6E79044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69" w:name="bookmark163"/>
      <w:bookmarkEnd w:id="69"/>
      <w:r w:rsidRPr="00EC2AAD">
        <w:rPr>
          <w:rFonts w:ascii="Arial" w:eastAsia="Courier New" w:hAnsi="Arial" w:cs="Arial"/>
          <w:color w:val="000000" w:themeColor="text1"/>
          <w:sz w:val="20"/>
          <w:szCs w:val="20"/>
          <w:lang w:val="vi-VN" w:eastAsia="vi-VN" w:bidi="vi-VN"/>
        </w:rPr>
        <w:t>- Bán buôn các sản phẩm cà phê và chè được phân vào nhóm 46324 (Bán buôn cà phê) và nhóm 46325 (Bán buôn chè);</w:t>
      </w:r>
    </w:p>
    <w:p w14:paraId="33A5AB9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0" w:name="bookmark164"/>
      <w:bookmarkEnd w:id="70"/>
      <w:r w:rsidRPr="00EC2AAD">
        <w:rPr>
          <w:rFonts w:ascii="Arial" w:eastAsia="Courier New" w:hAnsi="Arial" w:cs="Arial"/>
          <w:color w:val="000000" w:themeColor="text1"/>
          <w:sz w:val="20"/>
          <w:szCs w:val="20"/>
          <w:lang w:val="vi-VN" w:eastAsia="vi-VN" w:bidi="vi-VN"/>
        </w:rPr>
        <w:t>- Bán buôn rượu vang và bia không chứa cồn được phân vào nhóm 46331 (Bán buôn đồ uống có cồn).</w:t>
      </w:r>
    </w:p>
    <w:p w14:paraId="75B3FE7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4634 - 46340: Bán buôn sản phẩm thuốc lá, thuốc lào</w:t>
      </w:r>
    </w:p>
    <w:p w14:paraId="15351F4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sản phẩm thuốc lá và các sản phẩm liên quan như thuốc lá điếu, xì gà, các sản phẩm thuốc lào, bao gồm thuốc lá điện tử, bật lửa, tẩu thuốc, thiết bị cuộn thuốc lá.</w:t>
      </w:r>
    </w:p>
    <w:p w14:paraId="31FE965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0ED9E7B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1" w:name="bookmark165"/>
      <w:bookmarkEnd w:id="71"/>
      <w:r w:rsidRPr="00EC2AAD">
        <w:rPr>
          <w:rFonts w:ascii="Arial" w:eastAsia="Courier New" w:hAnsi="Arial" w:cs="Arial"/>
          <w:color w:val="000000" w:themeColor="text1"/>
          <w:sz w:val="20"/>
          <w:szCs w:val="20"/>
          <w:lang w:val="vi-VN" w:eastAsia="vi-VN" w:bidi="vi-VN"/>
        </w:rPr>
        <w:t>- Bán buôn lá thuốc lá chưa chế biến được phân vào nhóm 46209 (Bán buôn nông, lâm sản nguyên liệu khác (trừ gỗ, tre, nứa));</w:t>
      </w:r>
    </w:p>
    <w:p w14:paraId="589A16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2" w:name="bookmark166"/>
      <w:bookmarkEnd w:id="72"/>
      <w:r w:rsidRPr="00EC2AAD">
        <w:rPr>
          <w:rFonts w:ascii="Arial" w:eastAsia="Courier New" w:hAnsi="Arial" w:cs="Arial"/>
          <w:color w:val="000000" w:themeColor="text1"/>
          <w:sz w:val="20"/>
          <w:szCs w:val="20"/>
          <w:lang w:val="vi-VN" w:eastAsia="vi-VN" w:bidi="vi-VN"/>
        </w:rPr>
        <w:t>- Bán buôn chất lỏng (tinh dầu) thuốc lá điện tử được phân vào nhóm 4679 (Bán buôn chuyên doanh khác chưa được phân vào đâu).</w:t>
      </w:r>
    </w:p>
    <w:p w14:paraId="2A54110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464: Bán buôn đồ dùng gia đình</w:t>
      </w:r>
    </w:p>
    <w:p w14:paraId="761F195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đồ dùng gia đình, kể cả hàng dệt và đồ nội thất.</w:t>
      </w:r>
    </w:p>
    <w:p w14:paraId="221BA42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97530B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3" w:name="bookmark167"/>
      <w:bookmarkEnd w:id="73"/>
      <w:r w:rsidRPr="00EC2AAD">
        <w:rPr>
          <w:rFonts w:ascii="Arial" w:eastAsia="Courier New" w:hAnsi="Arial" w:cs="Arial"/>
          <w:color w:val="000000" w:themeColor="text1"/>
          <w:sz w:val="20"/>
          <w:szCs w:val="20"/>
          <w:lang w:val="vi-VN" w:eastAsia="vi-VN" w:bidi="vi-VN"/>
        </w:rPr>
        <w:t>- Hoạt động của người bán buôn không có quyền sở hữu hàng hóa mà họ kinh doanh được phân vào nhóm 4610 (Đại lý, môi giới, đấu giá hàng hóa).</w:t>
      </w:r>
    </w:p>
    <w:p w14:paraId="3FDB312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4" w:name="bookmark168"/>
      <w:bookmarkEnd w:id="74"/>
      <w:r w:rsidRPr="00EC2AAD">
        <w:rPr>
          <w:rFonts w:ascii="Arial" w:eastAsia="Courier New" w:hAnsi="Arial" w:cs="Arial"/>
          <w:color w:val="000000" w:themeColor="text1"/>
          <w:sz w:val="20"/>
          <w:szCs w:val="20"/>
          <w:lang w:val="vi-VN" w:eastAsia="vi-VN" w:bidi="vi-VN"/>
        </w:rPr>
        <w:t>- Bán buôn dụng cụ làm vườn và cảnh quan, ví dụ: máy cắt cỏ được phân vào nhóm 46530 (Bán buôn máy móc, thiết bị và phụ tùng máy nông nghiệp).</w:t>
      </w:r>
    </w:p>
    <w:p w14:paraId="56F8857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75" w:name="bookmark169"/>
      <w:bookmarkStart w:id="76" w:name="bookmark170"/>
      <w:bookmarkStart w:id="77" w:name="bookmark171"/>
      <w:r w:rsidRPr="00EC2AAD">
        <w:rPr>
          <w:rFonts w:ascii="Arial" w:eastAsia="Courier New" w:hAnsi="Arial" w:cs="Arial"/>
          <w:b/>
          <w:bCs/>
          <w:i/>
          <w:iCs/>
          <w:color w:val="000000" w:themeColor="text1"/>
          <w:sz w:val="20"/>
          <w:szCs w:val="20"/>
          <w:lang w:val="vi-VN" w:eastAsia="vi-VN" w:bidi="vi-VN"/>
        </w:rPr>
        <w:t>4641: Bán buôn vải, hàng may mặc, giày dép</w:t>
      </w:r>
      <w:bookmarkEnd w:id="75"/>
      <w:bookmarkEnd w:id="76"/>
      <w:bookmarkEnd w:id="77"/>
    </w:p>
    <w:p w14:paraId="1726300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vải, hàng dệt, quần áo và hàng may mặc khác, giày, dép...</w:t>
      </w:r>
    </w:p>
    <w:p w14:paraId="2F0E578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46411: Bán buôn vải</w:t>
      </w:r>
    </w:p>
    <w:p w14:paraId="5441036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vải dệt thoi, dệt kim đan móc, các loại vải dệt đặc biệt khác.</w:t>
      </w:r>
    </w:p>
    <w:p w14:paraId="5D2D529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46412: Bán buôn chăn, màn, rèm, ga trải giường, gối và hàng dệt khác</w:t>
      </w:r>
    </w:p>
    <w:p w14:paraId="2EC5B36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1808D1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8" w:name="bookmark172"/>
      <w:bookmarkEnd w:id="78"/>
      <w:r w:rsidRPr="00EC2AAD">
        <w:rPr>
          <w:rFonts w:ascii="Arial" w:eastAsia="Courier New" w:hAnsi="Arial" w:cs="Arial"/>
          <w:color w:val="000000" w:themeColor="text1"/>
          <w:sz w:val="20"/>
          <w:szCs w:val="20"/>
          <w:lang w:val="vi-VN" w:eastAsia="vi-VN" w:bidi="vi-VN"/>
        </w:rPr>
        <w:t>- Bán buôn chăn, màn, rèm, ga trải giường, gối và bộ đồ giường khác;</w:t>
      </w:r>
    </w:p>
    <w:p w14:paraId="6BB1DCA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79" w:name="bookmark173"/>
      <w:bookmarkEnd w:id="79"/>
      <w:r w:rsidRPr="00EC2AAD">
        <w:rPr>
          <w:rFonts w:ascii="Arial" w:eastAsia="Courier New" w:hAnsi="Arial" w:cs="Arial"/>
          <w:color w:val="000000" w:themeColor="text1"/>
          <w:sz w:val="20"/>
          <w:szCs w:val="20"/>
          <w:lang w:val="vi-VN" w:eastAsia="vi-VN" w:bidi="vi-VN"/>
        </w:rPr>
        <w:t>- Bán buôn chỉ khâu, chỉ thêu và hàng dệt khác;</w:t>
      </w:r>
    </w:p>
    <w:p w14:paraId="216A2A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0" w:name="bookmark174"/>
      <w:bookmarkEnd w:id="80"/>
      <w:r w:rsidRPr="00EC2AAD">
        <w:rPr>
          <w:rFonts w:ascii="Arial" w:eastAsia="Courier New" w:hAnsi="Arial" w:cs="Arial"/>
          <w:color w:val="000000" w:themeColor="text1"/>
          <w:sz w:val="20"/>
          <w:szCs w:val="20"/>
          <w:lang w:val="vi-VN" w:eastAsia="vi-VN" w:bidi="vi-VN"/>
        </w:rPr>
        <w:t>- Bán buôn ô, bạt che nắng, buồm, dù,...</w:t>
      </w:r>
    </w:p>
    <w:p w14:paraId="00DC815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tơ, xơ, sợi dệt được phân vào nhóm 46795 (Bán buôn tơ, xơ, sợi dệt).</w:t>
      </w:r>
    </w:p>
    <w:p w14:paraId="265B35D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46413: Bán buôn hàng may mặc</w:t>
      </w:r>
    </w:p>
    <w:p w14:paraId="142DFC7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33A068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1" w:name="bookmark175"/>
      <w:bookmarkEnd w:id="81"/>
      <w:r w:rsidRPr="00EC2AAD">
        <w:rPr>
          <w:rFonts w:ascii="Arial" w:eastAsia="Courier New" w:hAnsi="Arial" w:cs="Arial"/>
          <w:color w:val="000000" w:themeColor="text1"/>
          <w:sz w:val="20"/>
          <w:szCs w:val="20"/>
          <w:lang w:val="vi-VN" w:eastAsia="vi-VN" w:bidi="vi-VN"/>
        </w:rPr>
        <w:t>- Bán buôn quần áo, kể cả quần áo thể thao cho đàn ông và trẻ em trai;</w:t>
      </w:r>
    </w:p>
    <w:p w14:paraId="241A37B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2" w:name="bookmark176"/>
      <w:bookmarkEnd w:id="82"/>
      <w:r w:rsidRPr="00EC2AAD">
        <w:rPr>
          <w:rFonts w:ascii="Arial" w:eastAsia="Courier New" w:hAnsi="Arial" w:cs="Arial"/>
          <w:color w:val="000000" w:themeColor="text1"/>
          <w:sz w:val="20"/>
          <w:szCs w:val="20"/>
          <w:lang w:val="vi-VN" w:eastAsia="vi-VN" w:bidi="vi-VN"/>
        </w:rPr>
        <w:lastRenderedPageBreak/>
        <w:t>- Bán buôn quần áo, kể cả quần áo thể thao cho phụ nữ và trẻ em gái;</w:t>
      </w:r>
    </w:p>
    <w:p w14:paraId="1CD8133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3" w:name="bookmark177"/>
      <w:bookmarkEnd w:id="83"/>
      <w:r w:rsidRPr="00EC2AAD">
        <w:rPr>
          <w:rFonts w:ascii="Arial" w:eastAsia="Courier New" w:hAnsi="Arial" w:cs="Arial"/>
          <w:color w:val="000000" w:themeColor="text1"/>
          <w:sz w:val="20"/>
          <w:szCs w:val="20"/>
          <w:lang w:val="vi-VN" w:eastAsia="vi-VN" w:bidi="vi-VN"/>
        </w:rPr>
        <w:t>- Bán buôn đồ phụ kiện may mặc như: Khăn quàng cổ, găng tay, tất, cravat...;</w:t>
      </w:r>
    </w:p>
    <w:p w14:paraId="2866E80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4" w:name="bookmark178"/>
      <w:bookmarkEnd w:id="84"/>
      <w:r w:rsidRPr="00EC2AAD">
        <w:rPr>
          <w:rFonts w:ascii="Arial" w:eastAsia="Courier New" w:hAnsi="Arial" w:cs="Arial"/>
          <w:color w:val="000000" w:themeColor="text1"/>
          <w:sz w:val="20"/>
          <w:szCs w:val="20"/>
          <w:lang w:val="vi-VN" w:eastAsia="vi-VN" w:bidi="vi-VN"/>
        </w:rPr>
        <w:t>- Bán buôn hàng may mặc bằng da lông, da và giả da.</w:t>
      </w:r>
    </w:p>
    <w:p w14:paraId="0EDEFD8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BAFE58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5" w:name="bookmark179"/>
      <w:bookmarkEnd w:id="85"/>
      <w:r w:rsidRPr="00EC2AAD">
        <w:rPr>
          <w:rFonts w:ascii="Arial" w:eastAsia="Courier New" w:hAnsi="Arial" w:cs="Arial"/>
          <w:color w:val="000000" w:themeColor="text1"/>
          <w:sz w:val="20"/>
          <w:szCs w:val="20"/>
          <w:lang w:val="vi-VN" w:eastAsia="vi-VN" w:bidi="vi-VN"/>
        </w:rPr>
        <w:t>- Bán buôn hàng da và giả da khác, không bao gồm quần áo và giày dép được phân vào nhóm 46491 (Bán buôn vali, cặp, túi, ví, hàng da và giả da khác);</w:t>
      </w:r>
    </w:p>
    <w:p w14:paraId="46043CB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6" w:name="bookmark180"/>
      <w:bookmarkEnd w:id="86"/>
      <w:r w:rsidRPr="00EC2AAD">
        <w:rPr>
          <w:rFonts w:ascii="Arial" w:eastAsia="Courier New" w:hAnsi="Arial" w:cs="Arial"/>
          <w:color w:val="000000" w:themeColor="text1"/>
          <w:sz w:val="20"/>
          <w:szCs w:val="20"/>
          <w:lang w:val="vi-VN" w:eastAsia="vi-VN" w:bidi="vi-VN"/>
        </w:rPr>
        <w:t>- Bán buôn lều và túi ngủ được phân vào nhóm 4649 (Bán buôn đồ dùng khác cho gia đình).</w:t>
      </w:r>
    </w:p>
    <w:p w14:paraId="2B99EA7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46414: Bán buôn giày, dép</w:t>
      </w:r>
    </w:p>
    <w:p w14:paraId="4AC46A4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giày, dép bằng mọi chất liệu.</w:t>
      </w:r>
    </w:p>
    <w:p w14:paraId="6C2D6B6C" w14:textId="2AC5D276"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4642: Bán buôn giường, tủ, bàn ghế và đồ nội thất tương tự trong gia đình, văn phòng, cửa hàng</w:t>
      </w:r>
      <w:r w:rsidR="00EB0008" w:rsidRPr="00C83702">
        <w:rPr>
          <w:rFonts w:ascii="Arial" w:eastAsia="Courier New" w:hAnsi="Arial" w:cs="Arial"/>
          <w:b/>
          <w:bCs/>
          <w:i/>
          <w:iCs/>
          <w:color w:val="000000" w:themeColor="text1"/>
          <w:sz w:val="20"/>
          <w:szCs w:val="20"/>
          <w:lang w:val="vi-VN" w:eastAsia="vi-VN" w:bidi="vi-VN"/>
        </w:rPr>
        <w:t>;</w:t>
      </w:r>
      <w:r w:rsidRPr="00EC2AAD">
        <w:rPr>
          <w:rFonts w:ascii="Arial" w:eastAsia="Courier New" w:hAnsi="Arial" w:cs="Arial"/>
          <w:b/>
          <w:bCs/>
          <w:i/>
          <w:iCs/>
          <w:color w:val="000000" w:themeColor="text1"/>
          <w:sz w:val="20"/>
          <w:szCs w:val="20"/>
          <w:lang w:val="vi-VN" w:eastAsia="vi-VN" w:bidi="vi-VN"/>
        </w:rPr>
        <w:t xml:space="preserve"> thảm, đệm và thiết bị chiếu sáng</w:t>
      </w:r>
    </w:p>
    <w:p w14:paraId="257EFB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37CB15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7" w:name="bookmark181"/>
      <w:bookmarkEnd w:id="87"/>
      <w:r w:rsidRPr="00EC2AAD">
        <w:rPr>
          <w:rFonts w:ascii="Arial" w:eastAsia="Courier New" w:hAnsi="Arial" w:cs="Arial"/>
          <w:color w:val="000000" w:themeColor="text1"/>
          <w:sz w:val="20"/>
          <w:szCs w:val="20"/>
          <w:lang w:val="vi-VN" w:eastAsia="vi-VN" w:bidi="vi-VN"/>
        </w:rPr>
        <w:t>- Bán buôn giường, tủ, bàn, ghế bằng gỗ, song, mây và vật liệu khác dùng trong gia đình, văn phòng, cửa hàng;</w:t>
      </w:r>
    </w:p>
    <w:p w14:paraId="31AC18B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8" w:name="bookmark182"/>
      <w:bookmarkEnd w:id="88"/>
      <w:r w:rsidRPr="00EC2AAD">
        <w:rPr>
          <w:rFonts w:ascii="Arial" w:eastAsia="Courier New" w:hAnsi="Arial" w:cs="Arial"/>
          <w:color w:val="000000" w:themeColor="text1"/>
          <w:sz w:val="20"/>
          <w:szCs w:val="20"/>
          <w:lang w:val="vi-VN" w:eastAsia="vi-VN" w:bidi="vi-VN"/>
        </w:rPr>
        <w:t>- Bán buôn thảm, ví dụ như thảm treo tường, thảm trải sàn,...;</w:t>
      </w:r>
    </w:p>
    <w:p w14:paraId="323C201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89" w:name="bookmark183"/>
      <w:bookmarkEnd w:id="89"/>
      <w:r w:rsidRPr="00EC2AAD">
        <w:rPr>
          <w:rFonts w:ascii="Arial" w:eastAsia="Courier New" w:hAnsi="Arial" w:cs="Arial"/>
          <w:color w:val="000000" w:themeColor="text1"/>
          <w:sz w:val="20"/>
          <w:szCs w:val="20"/>
          <w:lang w:val="vi-VN" w:eastAsia="vi-VN" w:bidi="vi-VN"/>
        </w:rPr>
        <w:t>- Bán buôn đệm và hộp lò xo;</w:t>
      </w:r>
    </w:p>
    <w:p w14:paraId="47A7A10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0" w:name="bookmark184"/>
      <w:bookmarkEnd w:id="90"/>
      <w:r w:rsidRPr="00EC2AAD">
        <w:rPr>
          <w:rFonts w:ascii="Arial" w:eastAsia="Courier New" w:hAnsi="Arial" w:cs="Arial"/>
          <w:color w:val="000000" w:themeColor="text1"/>
          <w:sz w:val="20"/>
          <w:szCs w:val="20"/>
          <w:lang w:val="vi-VN" w:eastAsia="vi-VN" w:bidi="vi-VN"/>
        </w:rPr>
        <w:t>- Bán buôn thiết bị chiếu sáng, ví dụ như đèn, bộ đèn điện,...;</w:t>
      </w:r>
    </w:p>
    <w:p w14:paraId="04D9ED8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w:t>
      </w:r>
    </w:p>
    <w:p w14:paraId="377B09C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1" w:name="bookmark185"/>
      <w:bookmarkEnd w:id="91"/>
      <w:r w:rsidRPr="00EC2AAD">
        <w:rPr>
          <w:rFonts w:ascii="Arial" w:eastAsia="Courier New" w:hAnsi="Arial" w:cs="Arial"/>
          <w:color w:val="000000" w:themeColor="text1"/>
          <w:sz w:val="20"/>
          <w:szCs w:val="20"/>
          <w:lang w:val="vi-VN" w:eastAsia="vi-VN" w:bidi="vi-VN"/>
        </w:rPr>
        <w:t>- Bán buôn đồ gỗ ngoài trời;</w:t>
      </w:r>
    </w:p>
    <w:p w14:paraId="0633AD3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2" w:name="bookmark186"/>
      <w:bookmarkEnd w:id="92"/>
      <w:r w:rsidRPr="00EC2AAD">
        <w:rPr>
          <w:rFonts w:ascii="Arial" w:eastAsia="Courier New" w:hAnsi="Arial" w:cs="Arial"/>
          <w:color w:val="000000" w:themeColor="text1"/>
          <w:sz w:val="20"/>
          <w:szCs w:val="20"/>
          <w:lang w:val="vi-VN" w:eastAsia="vi-VN" w:bidi="vi-VN"/>
        </w:rPr>
        <w:t>- Bán buôn đồ gỗ cho nhà kho, nhà thờ, cơ sở y tế,...</w:t>
      </w:r>
    </w:p>
    <w:p w14:paraId="0788726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46421: Bán buôn giường, tủ, bàn ghế và đồ nội thất tương tự trong gia đình, văn phòng, cửa hàng</w:t>
      </w:r>
    </w:p>
    <w:p w14:paraId="189A342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6ECEDE3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3" w:name="bookmark187"/>
      <w:bookmarkEnd w:id="93"/>
      <w:r w:rsidRPr="00EC2AAD">
        <w:rPr>
          <w:rFonts w:ascii="Arial" w:eastAsia="Courier New" w:hAnsi="Arial" w:cs="Arial"/>
          <w:color w:val="000000" w:themeColor="text1"/>
          <w:sz w:val="20"/>
          <w:szCs w:val="20"/>
          <w:lang w:val="vi-VN" w:eastAsia="vi-VN" w:bidi="vi-VN"/>
        </w:rPr>
        <w:t>- Bán buôn giường, tủ, bàn, ghế và đồ nội thất tương tự bằng gỗ, song, mây và vật liệu khác dùng trong gia đình, văn phòng, cửa hàng;</w:t>
      </w:r>
    </w:p>
    <w:p w14:paraId="112F79A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4" w:name="bookmark188"/>
      <w:bookmarkEnd w:id="94"/>
      <w:r w:rsidRPr="00EC2AAD">
        <w:rPr>
          <w:rFonts w:ascii="Arial" w:eastAsia="Courier New" w:hAnsi="Arial" w:cs="Arial"/>
          <w:color w:val="000000" w:themeColor="text1"/>
          <w:sz w:val="20"/>
          <w:szCs w:val="20"/>
          <w:lang w:val="vi-VN" w:eastAsia="vi-VN" w:bidi="vi-VN"/>
        </w:rPr>
        <w:t>- Bán buôn đồ gỗ ngoài trời;</w:t>
      </w:r>
    </w:p>
    <w:p w14:paraId="655A28B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5" w:name="bookmark189"/>
      <w:bookmarkEnd w:id="95"/>
      <w:r w:rsidRPr="00EC2AAD">
        <w:rPr>
          <w:rFonts w:ascii="Arial" w:eastAsia="Courier New" w:hAnsi="Arial" w:cs="Arial"/>
          <w:color w:val="000000" w:themeColor="text1"/>
          <w:sz w:val="20"/>
          <w:szCs w:val="20"/>
          <w:lang w:val="vi-VN" w:eastAsia="vi-VN" w:bidi="vi-VN"/>
        </w:rPr>
        <w:t>- Bán buôn đồ gỗ cho nhà kho, nhà thờ, cơ sở y tế,...</w:t>
      </w:r>
    </w:p>
    <w:p w14:paraId="4ED9182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46422: Bán buôn thảm, đệm</w:t>
      </w:r>
    </w:p>
    <w:p w14:paraId="797F521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47C839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6" w:name="bookmark190"/>
      <w:bookmarkEnd w:id="96"/>
      <w:r w:rsidRPr="00EC2AAD">
        <w:rPr>
          <w:rFonts w:ascii="Arial" w:eastAsia="Courier New" w:hAnsi="Arial" w:cs="Arial"/>
          <w:color w:val="000000" w:themeColor="text1"/>
          <w:sz w:val="20"/>
          <w:szCs w:val="20"/>
          <w:lang w:val="vi-VN" w:eastAsia="vi-VN" w:bidi="vi-VN"/>
        </w:rPr>
        <w:t>- Bán buôn thảm, ví dụ như thảm treo tường, thảm trải sàn,...;</w:t>
      </w:r>
    </w:p>
    <w:p w14:paraId="57CFEB1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Bán buôn đệm và hộp lò xo.</w:t>
      </w:r>
    </w:p>
    <w:p w14:paraId="5E7A27D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46423: Bán buôn thiết bị chiếu sáng</w:t>
      </w:r>
    </w:p>
    <w:p w14:paraId="0F57718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thiết bị chiếu sáng, ví dụ như đèn, bộ đèn điện,...</w:t>
      </w:r>
    </w:p>
    <w:p w14:paraId="28ABC6C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4649: Bán buôn đồ dùng khác cho gia đỉnh</w:t>
      </w:r>
    </w:p>
    <w:p w14:paraId="60F6702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46491: Bán buôn vali, cặp, túi, ví, hàng da và giả da khác</w:t>
      </w:r>
    </w:p>
    <w:p w14:paraId="69386AA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va li, túi, cặp, ví, thắt lưng, hàng du lịch... bằng da, giả da và bằng các chất liệu khác.</w:t>
      </w:r>
    </w:p>
    <w:p w14:paraId="3461034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46492: Bán buôn dược phẩm và dụng cụ y tế</w:t>
      </w:r>
    </w:p>
    <w:p w14:paraId="08C8915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17D884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7" w:name="bookmark191"/>
      <w:bookmarkEnd w:id="97"/>
      <w:r w:rsidRPr="00EC2AAD">
        <w:rPr>
          <w:rFonts w:ascii="Arial" w:eastAsia="Courier New" w:hAnsi="Arial" w:cs="Arial"/>
          <w:color w:val="000000" w:themeColor="text1"/>
          <w:sz w:val="20"/>
          <w:szCs w:val="20"/>
          <w:lang w:val="vi-VN" w:eastAsia="vi-VN" w:bidi="vi-VN"/>
        </w:rPr>
        <w:t>- Bán buôn tân dược;</w:t>
      </w:r>
    </w:p>
    <w:p w14:paraId="17E30B4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8" w:name="bookmark192"/>
      <w:bookmarkEnd w:id="98"/>
      <w:r w:rsidRPr="00EC2AAD">
        <w:rPr>
          <w:rFonts w:ascii="Arial" w:eastAsia="Courier New" w:hAnsi="Arial" w:cs="Arial"/>
          <w:color w:val="000000" w:themeColor="text1"/>
          <w:sz w:val="20"/>
          <w:szCs w:val="20"/>
          <w:lang w:val="vi-VN" w:eastAsia="vi-VN" w:bidi="vi-VN"/>
        </w:rPr>
        <w:t>- Bán buôn dụng cụ y tế: Bông, băng, gạc, dụng cụ cứu thương, kim tiêm...;</w:t>
      </w:r>
    </w:p>
    <w:p w14:paraId="7C346EB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99" w:name="bookmark193"/>
      <w:bookmarkEnd w:id="99"/>
      <w:r w:rsidRPr="00EC2AAD">
        <w:rPr>
          <w:rFonts w:ascii="Arial" w:eastAsia="Courier New" w:hAnsi="Arial" w:cs="Arial"/>
          <w:color w:val="000000" w:themeColor="text1"/>
          <w:sz w:val="20"/>
          <w:szCs w:val="20"/>
          <w:lang w:val="vi-VN" w:eastAsia="vi-VN" w:bidi="vi-VN"/>
        </w:rPr>
        <w:t>- Bán buôn máy, thiết bị y tế loại sử dụng trong gia đình như: Máy đo huyết áp, máy trợ thính...</w:t>
      </w:r>
    </w:p>
    <w:p w14:paraId="02877C9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0" w:name="bookmark194"/>
      <w:bookmarkEnd w:id="100"/>
      <w:r w:rsidRPr="00EC2AAD">
        <w:rPr>
          <w:rFonts w:ascii="Arial" w:eastAsia="Courier New" w:hAnsi="Arial" w:cs="Arial"/>
          <w:color w:val="000000" w:themeColor="text1"/>
          <w:sz w:val="20"/>
          <w:szCs w:val="20"/>
          <w:lang w:val="vi-VN" w:eastAsia="vi-VN" w:bidi="vi-VN"/>
        </w:rPr>
        <w:lastRenderedPageBreak/>
        <w:t>- Bán thuốc thú y.</w:t>
      </w:r>
    </w:p>
    <w:p w14:paraId="22C3126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46493: Bán buôn nước hoa, hàng mỹ phẩm và chế phẩm vệ sinh</w:t>
      </w:r>
    </w:p>
    <w:p w14:paraId="30A5F50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69B6D95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1" w:name="bookmark195"/>
      <w:bookmarkEnd w:id="101"/>
      <w:r w:rsidRPr="00EC2AAD">
        <w:rPr>
          <w:rFonts w:ascii="Arial" w:eastAsia="Courier New" w:hAnsi="Arial" w:cs="Arial"/>
          <w:color w:val="000000" w:themeColor="text1"/>
          <w:sz w:val="20"/>
          <w:szCs w:val="20"/>
          <w:lang w:val="vi-VN" w:eastAsia="vi-VN" w:bidi="vi-VN"/>
        </w:rPr>
        <w:t>- Bán buôn nước hoa, nước thơm, dầu thơm;</w:t>
      </w:r>
    </w:p>
    <w:p w14:paraId="26BC2AA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2" w:name="bookmark196"/>
      <w:bookmarkEnd w:id="102"/>
      <w:r w:rsidRPr="00EC2AAD">
        <w:rPr>
          <w:rFonts w:ascii="Arial" w:eastAsia="Courier New" w:hAnsi="Arial" w:cs="Arial"/>
          <w:color w:val="000000" w:themeColor="text1"/>
          <w:sz w:val="20"/>
          <w:szCs w:val="20"/>
          <w:lang w:val="vi-VN" w:eastAsia="vi-VN" w:bidi="vi-VN"/>
        </w:rPr>
        <w:t>- Bán buôn hàng mỹ phẩm: Son, phấn, kem dưỡng da và trang điểm, mỹ phẩm dùng cho mắt...;</w:t>
      </w:r>
    </w:p>
    <w:p w14:paraId="1BBE33C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3" w:name="bookmark197"/>
      <w:bookmarkEnd w:id="103"/>
      <w:r w:rsidRPr="00EC2AAD">
        <w:rPr>
          <w:rFonts w:ascii="Arial" w:eastAsia="Courier New" w:hAnsi="Arial" w:cs="Arial"/>
          <w:color w:val="000000" w:themeColor="text1"/>
          <w:sz w:val="20"/>
          <w:szCs w:val="20"/>
          <w:lang w:val="vi-VN" w:eastAsia="vi-VN" w:bidi="vi-VN"/>
        </w:rPr>
        <w:t>- Chế phẩm vệ sinh: Xà phòng thơm, nước gội đầu, sữa tắm, chế phẩm khử mùi hôi, khăn giấy, tã giấy, giấy vệ sinh...</w:t>
      </w:r>
    </w:p>
    <w:p w14:paraId="6AD4EF3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46494: Bán buôn hàng gốm, sứ, thủy tinh</w:t>
      </w:r>
    </w:p>
    <w:p w14:paraId="05EB263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9250BA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4" w:name="bookmark198"/>
      <w:bookmarkEnd w:id="104"/>
      <w:r w:rsidRPr="00EC2AAD">
        <w:rPr>
          <w:rFonts w:ascii="Arial" w:eastAsia="Courier New" w:hAnsi="Arial" w:cs="Arial"/>
          <w:color w:val="000000" w:themeColor="text1"/>
          <w:sz w:val="20"/>
          <w:szCs w:val="20"/>
          <w:lang w:val="vi-VN" w:eastAsia="vi-VN" w:bidi="vi-VN"/>
        </w:rPr>
        <w:t>- Bán buôn đồ dùng gia đình bằng gốm, sứ;</w:t>
      </w:r>
    </w:p>
    <w:p w14:paraId="0D3BF39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5" w:name="bookmark199"/>
      <w:bookmarkEnd w:id="105"/>
      <w:r w:rsidRPr="00EC2AAD">
        <w:rPr>
          <w:rFonts w:ascii="Arial" w:eastAsia="Courier New" w:hAnsi="Arial" w:cs="Arial"/>
          <w:color w:val="000000" w:themeColor="text1"/>
          <w:sz w:val="20"/>
          <w:szCs w:val="20"/>
          <w:lang w:val="vi-VN" w:eastAsia="vi-VN" w:bidi="vi-VN"/>
        </w:rPr>
        <w:t>- Bán buôn đồ dùng gia đình bằng thủy tinh.</w:t>
      </w:r>
    </w:p>
    <w:p w14:paraId="4FFB872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46495: Bán buôn đồ điện gia dụng</w:t>
      </w:r>
    </w:p>
    <w:p w14:paraId="7F7C7A3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thiết bị, dụng cụ điện dùng trong sinh hoạt gia đình như: quạt điện, nồi cơm điện, ấm đun nước dùng điện, lò vi sóng, tủ lạnh, điều hòa nhiệt độ, bàn là, máy sấy tóc...</w:t>
      </w:r>
    </w:p>
    <w:p w14:paraId="656A9AA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45BAE0F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6" w:name="bookmark200"/>
      <w:bookmarkEnd w:id="106"/>
      <w:r w:rsidRPr="00EC2AAD">
        <w:rPr>
          <w:rFonts w:ascii="Arial" w:eastAsia="Courier New" w:hAnsi="Arial" w:cs="Arial"/>
          <w:color w:val="000000" w:themeColor="text1"/>
          <w:sz w:val="20"/>
          <w:szCs w:val="20"/>
          <w:lang w:val="vi-VN" w:eastAsia="vi-VN" w:bidi="vi-VN"/>
        </w:rPr>
        <w:t>- Bán buôn thiết bị nghe nhìn và thiết bị điện tử khác dùng điện được phân vào nhóm 46520 (Bán buôn thiết bị và linh kiện điện tử, viễn thông);</w:t>
      </w:r>
    </w:p>
    <w:p w14:paraId="2D5437D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7" w:name="bookmark201"/>
      <w:bookmarkEnd w:id="107"/>
      <w:r w:rsidRPr="00EC2AAD">
        <w:rPr>
          <w:rFonts w:ascii="Arial" w:eastAsia="Courier New" w:hAnsi="Arial" w:cs="Arial"/>
          <w:color w:val="000000" w:themeColor="text1"/>
          <w:sz w:val="20"/>
          <w:szCs w:val="20"/>
          <w:lang w:val="vi-VN" w:eastAsia="vi-VN" w:bidi="vi-VN"/>
        </w:rPr>
        <w:t>- Bán buôn bình đun nước nóng dùng điện, loại lắp đặt trong xây dựng được phân vào nhóm 46739 (Bán buôn vật liệu, thiết bị lắp đặt khác trong xây dựng);</w:t>
      </w:r>
    </w:p>
    <w:p w14:paraId="12EF3F7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8" w:name="bookmark202"/>
      <w:bookmarkEnd w:id="108"/>
      <w:r w:rsidRPr="00EC2AAD">
        <w:rPr>
          <w:rFonts w:ascii="Arial" w:eastAsia="Courier New" w:hAnsi="Arial" w:cs="Arial"/>
          <w:color w:val="000000" w:themeColor="text1"/>
          <w:sz w:val="20"/>
          <w:szCs w:val="20"/>
          <w:lang w:val="vi-VN" w:eastAsia="vi-VN" w:bidi="vi-VN"/>
        </w:rPr>
        <w:t>-  Bán buôn máy tính và thiết bị ngoại vi được phân vào nhóm 46510 (Bán buôn máy tính, thiết bị ngoại vi và phần mềm);</w:t>
      </w:r>
    </w:p>
    <w:p w14:paraId="7F61DA6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09" w:name="bookmark203"/>
      <w:bookmarkEnd w:id="109"/>
      <w:r w:rsidRPr="00EC2AAD">
        <w:rPr>
          <w:rFonts w:ascii="Arial" w:eastAsia="Courier New" w:hAnsi="Arial" w:cs="Arial"/>
          <w:color w:val="000000" w:themeColor="text1"/>
          <w:sz w:val="20"/>
          <w:szCs w:val="20"/>
          <w:lang w:val="vi-VN" w:eastAsia="vi-VN" w:bidi="vi-VN"/>
        </w:rPr>
        <w:t>- Bán buôn thiết bị truyền thanh, truyền hình được phân vào nhóm 46520 (Bán buôn thiết bị và linh kiện điện tử, viễn thông).</w:t>
      </w:r>
    </w:p>
    <w:p w14:paraId="68052B3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46496: Bán buôn giá sách, kệ và đồ nội thất tương tự</w:t>
      </w:r>
    </w:p>
    <w:p w14:paraId="2956B5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đồ dùng nội thất tương tự như: Giá sách, kệ... bằng gỗ, song, mây và vật liệu khác.</w:t>
      </w:r>
    </w:p>
    <w:p w14:paraId="7E6D24D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tủ, bàn, ghế văn phòng được phân vào nhóm 46421 (Bán buôn giường, tủ, bàn ghế và đồ nội thất tương tự trong gia đình, văn phòng, cửa hàng).</w:t>
      </w:r>
    </w:p>
    <w:p w14:paraId="3C2B39E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46497: Bán buôn sách, báo, tạp chí, văn phòng phẩm</w:t>
      </w:r>
    </w:p>
    <w:p w14:paraId="6158244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0D73E8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0" w:name="bookmark204"/>
      <w:bookmarkEnd w:id="110"/>
      <w:r w:rsidRPr="00EC2AAD">
        <w:rPr>
          <w:rFonts w:ascii="Arial" w:eastAsia="Courier New" w:hAnsi="Arial" w:cs="Arial"/>
          <w:color w:val="000000" w:themeColor="text1"/>
          <w:sz w:val="20"/>
          <w:szCs w:val="20"/>
          <w:lang w:val="vi-VN" w:eastAsia="vi-VN" w:bidi="vi-VN"/>
        </w:rPr>
        <w:t>- Bán buôn sách, truyện, kể cả sách giáo khoa;</w:t>
      </w:r>
    </w:p>
    <w:p w14:paraId="32B1C92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1" w:name="bookmark205"/>
      <w:bookmarkEnd w:id="111"/>
      <w:r w:rsidRPr="00EC2AAD">
        <w:rPr>
          <w:rFonts w:ascii="Arial" w:eastAsia="Courier New" w:hAnsi="Arial" w:cs="Arial"/>
          <w:color w:val="000000" w:themeColor="text1"/>
          <w:sz w:val="20"/>
          <w:szCs w:val="20"/>
          <w:lang w:val="vi-VN" w:eastAsia="vi-VN" w:bidi="vi-VN"/>
        </w:rPr>
        <w:t>- Bán buôn báo, tạp chí, bưu thiếp và các ấn phẩm khác;</w:t>
      </w:r>
    </w:p>
    <w:p w14:paraId="697EBF9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2" w:name="bookmark206"/>
      <w:bookmarkEnd w:id="112"/>
      <w:r w:rsidRPr="00EC2AAD">
        <w:rPr>
          <w:rFonts w:ascii="Arial" w:eastAsia="Courier New" w:hAnsi="Arial" w:cs="Arial"/>
          <w:color w:val="000000" w:themeColor="text1"/>
          <w:sz w:val="20"/>
          <w:szCs w:val="20"/>
          <w:lang w:val="vi-VN" w:eastAsia="vi-VN" w:bidi="vi-VN"/>
        </w:rPr>
        <w:t>- Bán buôn văn phòng phẩm.</w:t>
      </w:r>
    </w:p>
    <w:p w14:paraId="3E8A2A8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tủ, bàn, ghế văn phòng được phân vào nhóm 46421 (Bán buôn giường, tủ, bàn ghế và đồ nội thất tương tự trong gia đình, văn phòng, cửa hàng).</w:t>
      </w:r>
    </w:p>
    <w:p w14:paraId="558E48D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46498: Bán buôn dụng cụ thể dục, thể thao</w:t>
      </w:r>
    </w:p>
    <w:p w14:paraId="4E8E65F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7EA44C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3" w:name="bookmark207"/>
      <w:bookmarkEnd w:id="113"/>
      <w:r w:rsidRPr="00EC2AAD">
        <w:rPr>
          <w:rFonts w:ascii="Arial" w:eastAsia="Courier New" w:hAnsi="Arial" w:cs="Arial"/>
          <w:color w:val="000000" w:themeColor="text1"/>
          <w:sz w:val="20"/>
          <w:szCs w:val="20"/>
          <w:lang w:val="vi-VN" w:eastAsia="vi-VN" w:bidi="vi-VN"/>
        </w:rPr>
        <w:t>- Bán buôn thiết bị, dụng cụ thể dục;</w:t>
      </w:r>
    </w:p>
    <w:p w14:paraId="015CE81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4" w:name="bookmark208"/>
      <w:bookmarkEnd w:id="114"/>
      <w:r w:rsidRPr="00EC2AAD">
        <w:rPr>
          <w:rFonts w:ascii="Arial" w:eastAsia="Courier New" w:hAnsi="Arial" w:cs="Arial"/>
          <w:color w:val="000000" w:themeColor="text1"/>
          <w:sz w:val="20"/>
          <w:szCs w:val="20"/>
          <w:lang w:val="vi-VN" w:eastAsia="vi-VN" w:bidi="vi-VN"/>
        </w:rPr>
        <w:t>- Bán buôn thiết bị, dụng cụ thể thao.</w:t>
      </w:r>
    </w:p>
    <w:p w14:paraId="6440D93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26D97CB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5" w:name="bookmark209"/>
      <w:bookmarkEnd w:id="115"/>
      <w:r w:rsidRPr="00EC2AAD">
        <w:rPr>
          <w:rFonts w:ascii="Arial" w:eastAsia="Courier New" w:hAnsi="Arial" w:cs="Arial"/>
          <w:color w:val="000000" w:themeColor="text1"/>
          <w:sz w:val="20"/>
          <w:szCs w:val="20"/>
          <w:lang w:val="vi-VN" w:eastAsia="vi-VN" w:bidi="vi-VN"/>
        </w:rPr>
        <w:t>- Bán buôn quần áo thể thao được phân vào nhóm 46413 (Bán buôn hàng may mặc);</w:t>
      </w:r>
    </w:p>
    <w:p w14:paraId="0092D2E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6" w:name="bookmark210"/>
      <w:bookmarkEnd w:id="116"/>
      <w:r w:rsidRPr="00EC2AAD">
        <w:rPr>
          <w:rFonts w:ascii="Arial" w:eastAsia="Courier New" w:hAnsi="Arial" w:cs="Arial"/>
          <w:color w:val="000000" w:themeColor="text1"/>
          <w:sz w:val="20"/>
          <w:szCs w:val="20"/>
          <w:lang w:val="vi-VN" w:eastAsia="vi-VN" w:bidi="vi-VN"/>
        </w:rPr>
        <w:t>- Bán buôn giày thể thao được phân vào nhóm 46414 (Bán buôn giày, dép).</w:t>
      </w:r>
    </w:p>
    <w:p w14:paraId="1BB1878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i/>
          <w:iCs/>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 xml:space="preserve">46499: Bán buôn đồ dùng khác cho gia đình chưa được phân vào đâu </w:t>
      </w:r>
    </w:p>
    <w:p w14:paraId="04A985A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lastRenderedPageBreak/>
        <w:t>Nhóm này gồm:</w:t>
      </w:r>
    </w:p>
    <w:p w14:paraId="76788EA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7" w:name="bookmark211"/>
      <w:bookmarkEnd w:id="117"/>
      <w:r w:rsidRPr="00EC2AAD">
        <w:rPr>
          <w:rFonts w:ascii="Arial" w:eastAsia="Courier New" w:hAnsi="Arial" w:cs="Arial"/>
          <w:color w:val="000000" w:themeColor="text1"/>
          <w:sz w:val="20"/>
          <w:szCs w:val="20"/>
          <w:lang w:val="vi-VN" w:eastAsia="vi-VN" w:bidi="vi-VN"/>
        </w:rPr>
        <w:t>- Bán buôn đồ kim chỉ: Kim, chỉ khâu...;</w:t>
      </w:r>
    </w:p>
    <w:p w14:paraId="0A0562F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8" w:name="bookmark212"/>
      <w:bookmarkEnd w:id="118"/>
      <w:r w:rsidRPr="00EC2AAD">
        <w:rPr>
          <w:rFonts w:ascii="Arial" w:eastAsia="Courier New" w:hAnsi="Arial" w:cs="Arial"/>
          <w:color w:val="000000" w:themeColor="text1"/>
          <w:sz w:val="20"/>
          <w:szCs w:val="20"/>
          <w:lang w:val="vi-VN" w:eastAsia="vi-VN" w:bidi="vi-VN"/>
        </w:rPr>
        <w:t>- Bán buôn dao, kéo;</w:t>
      </w:r>
    </w:p>
    <w:p w14:paraId="0BB35CB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19" w:name="bookmark213"/>
      <w:bookmarkEnd w:id="119"/>
      <w:r w:rsidRPr="00EC2AAD">
        <w:rPr>
          <w:rFonts w:ascii="Arial" w:eastAsia="Courier New" w:hAnsi="Arial" w:cs="Arial"/>
          <w:color w:val="000000" w:themeColor="text1"/>
          <w:sz w:val="20"/>
          <w:szCs w:val="20"/>
          <w:lang w:val="vi-VN" w:eastAsia="vi-VN" w:bidi="vi-VN"/>
        </w:rPr>
        <w:t>- Bán buôn xe đạp, xe đạp điện, xe một bánh, ván trượt, xe scooter, xe segway, bao gồm các bộ phận và phụ kiện liên quan;</w:t>
      </w:r>
    </w:p>
    <w:p w14:paraId="7AF8223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0" w:name="bookmark214"/>
      <w:bookmarkEnd w:id="120"/>
      <w:r w:rsidRPr="00EC2AAD">
        <w:rPr>
          <w:rFonts w:ascii="Arial" w:eastAsia="Courier New" w:hAnsi="Arial" w:cs="Arial"/>
          <w:color w:val="000000" w:themeColor="text1"/>
          <w:sz w:val="20"/>
          <w:szCs w:val="20"/>
          <w:lang w:val="vi-VN" w:eastAsia="vi-VN" w:bidi="vi-VN"/>
        </w:rPr>
        <w:t>- Bán buôn thiết bị trẻ em như xe đẩy trẻ em, xe tập đi, địu trẻ em, ghế ngồi ô tô trẻ em...;</w:t>
      </w:r>
    </w:p>
    <w:p w14:paraId="1C461E2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1" w:name="bookmark215"/>
      <w:bookmarkEnd w:id="121"/>
      <w:r w:rsidRPr="00EC2AAD">
        <w:rPr>
          <w:rFonts w:ascii="Arial" w:eastAsia="Courier New" w:hAnsi="Arial" w:cs="Arial"/>
          <w:color w:val="000000" w:themeColor="text1"/>
          <w:sz w:val="20"/>
          <w:szCs w:val="20"/>
          <w:lang w:val="vi-VN" w:eastAsia="vi-VN" w:bidi="vi-VN"/>
        </w:rPr>
        <w:t>- Bán buôn sản phẩm quang học và chụp ảnh (ví dụ: Kính râm, ống nhòm, kính lúp);</w:t>
      </w:r>
    </w:p>
    <w:p w14:paraId="48FFAD9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2" w:name="bookmark216"/>
      <w:bookmarkEnd w:id="122"/>
      <w:r w:rsidRPr="00EC2AAD">
        <w:rPr>
          <w:rFonts w:ascii="Arial" w:eastAsia="Courier New" w:hAnsi="Arial" w:cs="Arial"/>
          <w:color w:val="000000" w:themeColor="text1"/>
          <w:sz w:val="20"/>
          <w:szCs w:val="20"/>
          <w:lang w:val="vi-VN" w:eastAsia="vi-VN" w:bidi="vi-VN"/>
        </w:rPr>
        <w:t>- Bán buôn đồ điện tử tiêu dùng, ví dụ như băng, đĩa CD, DVD đã ghi âm thanh, hình ảnh, radio, tivi, thiết bị âm thanh, máy chơi trò chơi điện tử...;</w:t>
      </w:r>
    </w:p>
    <w:p w14:paraId="13B3312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3" w:name="bookmark217"/>
      <w:bookmarkEnd w:id="123"/>
      <w:r w:rsidRPr="00EC2AAD">
        <w:rPr>
          <w:rFonts w:ascii="Arial" w:eastAsia="Courier New" w:hAnsi="Arial" w:cs="Arial"/>
          <w:color w:val="000000" w:themeColor="text1"/>
          <w:sz w:val="20"/>
          <w:szCs w:val="20"/>
          <w:lang w:val="vi-VN" w:eastAsia="vi-VN" w:bidi="vi-VN"/>
        </w:rPr>
        <w:t>- Bán buôn các phương tiện ghi âm;</w:t>
      </w:r>
    </w:p>
    <w:p w14:paraId="5C7180F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4" w:name="bookmark218"/>
      <w:bookmarkEnd w:id="124"/>
      <w:r w:rsidRPr="00EC2AAD">
        <w:rPr>
          <w:rFonts w:ascii="Arial" w:eastAsia="Courier New" w:hAnsi="Arial" w:cs="Arial"/>
          <w:color w:val="000000" w:themeColor="text1"/>
          <w:sz w:val="20"/>
          <w:szCs w:val="20"/>
          <w:lang w:val="vi-VN" w:eastAsia="vi-VN" w:bidi="vi-VN"/>
        </w:rPr>
        <w:t>- Bán buôn đồng hồ đeo tay, đồng hồ treo tường và đồ trang sức;</w:t>
      </w:r>
    </w:p>
    <w:p w14:paraId="096CFE0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5" w:name="bookmark219"/>
      <w:bookmarkEnd w:id="125"/>
      <w:r w:rsidRPr="00EC2AAD">
        <w:rPr>
          <w:rFonts w:ascii="Arial" w:eastAsia="Courier New" w:hAnsi="Arial" w:cs="Arial"/>
          <w:color w:val="000000" w:themeColor="text1"/>
          <w:sz w:val="20"/>
          <w:szCs w:val="20"/>
          <w:lang w:val="vi-VN" w:eastAsia="vi-VN" w:bidi="vi-VN"/>
        </w:rPr>
        <w:t>- Bán buôn nhạc cụ, sản phẩm đồ chơi, sản phẩm trò chơi;</w:t>
      </w:r>
    </w:p>
    <w:p w14:paraId="355A809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6" w:name="bookmark220"/>
      <w:bookmarkEnd w:id="126"/>
      <w:r w:rsidRPr="00EC2AAD">
        <w:rPr>
          <w:rFonts w:ascii="Arial" w:eastAsia="Courier New" w:hAnsi="Arial" w:cs="Arial"/>
          <w:color w:val="000000" w:themeColor="text1"/>
          <w:sz w:val="20"/>
          <w:szCs w:val="20"/>
          <w:lang w:val="vi-VN" w:eastAsia="vi-VN" w:bidi="vi-VN"/>
        </w:rPr>
        <w:t>- Bán buôn huy chương và cúp thể thao;</w:t>
      </w:r>
    </w:p>
    <w:p w14:paraId="6C046BE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7" w:name="bookmark221"/>
      <w:bookmarkEnd w:id="127"/>
      <w:r w:rsidRPr="00EC2AAD">
        <w:rPr>
          <w:rFonts w:ascii="Arial" w:eastAsia="Courier New" w:hAnsi="Arial" w:cs="Arial"/>
          <w:color w:val="000000" w:themeColor="text1"/>
          <w:sz w:val="20"/>
          <w:szCs w:val="20"/>
          <w:lang w:val="vi-VN" w:eastAsia="vi-VN" w:bidi="vi-VN"/>
        </w:rPr>
        <w:t>- Bán buôn lều và túi ngủ;</w:t>
      </w:r>
    </w:p>
    <w:p w14:paraId="00ACACE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8" w:name="bookmark222"/>
      <w:bookmarkEnd w:id="128"/>
      <w:r w:rsidRPr="00EC2AAD">
        <w:rPr>
          <w:rFonts w:ascii="Arial" w:eastAsia="Courier New" w:hAnsi="Arial" w:cs="Arial"/>
          <w:color w:val="000000" w:themeColor="text1"/>
          <w:sz w:val="20"/>
          <w:szCs w:val="20"/>
          <w:lang w:val="vi-VN" w:eastAsia="vi-VN" w:bidi="vi-VN"/>
        </w:rPr>
        <w:t>- Bán buôn xoong, chảo;</w:t>
      </w:r>
    </w:p>
    <w:p w14:paraId="7B72CD7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29" w:name="bookmark223"/>
      <w:bookmarkEnd w:id="129"/>
      <w:r w:rsidRPr="00EC2AAD">
        <w:rPr>
          <w:rFonts w:ascii="Arial" w:eastAsia="Courier New" w:hAnsi="Arial" w:cs="Arial"/>
          <w:color w:val="000000" w:themeColor="text1"/>
          <w:sz w:val="20"/>
          <w:szCs w:val="20"/>
          <w:lang w:val="vi-VN" w:eastAsia="vi-VN" w:bidi="vi-VN"/>
        </w:rPr>
        <w:t>- Bán buôn đồ trang sức giả.</w:t>
      </w:r>
    </w:p>
    <w:p w14:paraId="7E42735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564F3C0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0" w:name="bookmark224"/>
      <w:bookmarkEnd w:id="130"/>
      <w:r w:rsidRPr="00EC2AAD">
        <w:rPr>
          <w:rFonts w:ascii="Arial" w:eastAsia="Courier New" w:hAnsi="Arial" w:cs="Arial"/>
          <w:color w:val="000000" w:themeColor="text1"/>
          <w:sz w:val="20"/>
          <w:szCs w:val="20"/>
          <w:lang w:val="vi-VN" w:eastAsia="vi-VN" w:bidi="vi-VN"/>
        </w:rPr>
        <w:t>- Bán buôn băng, đĩa, CD, DVD trắng được phân vào nhóm 46520 (Bán buôn thiết bị và linh kiện điện tử, viễn thông);</w:t>
      </w:r>
    </w:p>
    <w:p w14:paraId="38BDA7C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1" w:name="bookmark225"/>
      <w:bookmarkEnd w:id="131"/>
      <w:r w:rsidRPr="00EC2AAD">
        <w:rPr>
          <w:rFonts w:ascii="Arial" w:eastAsia="Courier New" w:hAnsi="Arial" w:cs="Arial"/>
          <w:color w:val="000000" w:themeColor="text1"/>
          <w:sz w:val="20"/>
          <w:szCs w:val="20"/>
          <w:lang w:val="vi-VN" w:eastAsia="vi-VN" w:bidi="vi-VN"/>
        </w:rPr>
        <w:t>- Bán buôn văn phòng phẩm được phân vào nhóm 46497 (Bán buôn sách, báo, tạp chí, văn phòng phẩm).</w:t>
      </w:r>
    </w:p>
    <w:p w14:paraId="5EDAB76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465: Bán buôn máy móc, thiết bị và phụ tùng máy</w:t>
      </w:r>
    </w:p>
    <w:p w14:paraId="07BB3ED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máy tính, thiết bị viễn thông, máy móc chuyên dụng cho các ngành sản xuất, máy móc thiết bị khác và các bộ phận của chúng.</w:t>
      </w:r>
    </w:p>
    <w:p w14:paraId="3566961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Hoạt động của người bán buôn không có quyền sở hữu hàng hóa mà họ kinh doanh được phân vào nhóm 4610 (Đại lý, môi giới, đấu giá hàng hóa).</w:t>
      </w:r>
    </w:p>
    <w:p w14:paraId="3B9813D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2" w:name="bookmark226"/>
      <w:bookmarkEnd w:id="132"/>
      <w:r w:rsidRPr="00EC2AAD">
        <w:rPr>
          <w:rFonts w:ascii="Arial" w:eastAsia="Courier New" w:hAnsi="Arial" w:cs="Arial"/>
          <w:b/>
          <w:bCs/>
          <w:i/>
          <w:iCs/>
          <w:color w:val="000000" w:themeColor="text1"/>
          <w:sz w:val="20"/>
          <w:szCs w:val="20"/>
          <w:lang w:val="vi-VN" w:eastAsia="vi-VN" w:bidi="vi-VN"/>
        </w:rPr>
        <w:t>4651 - 46510: Bán buôn máy tính, thiết bị ngoại vi và phần mềm</w:t>
      </w:r>
    </w:p>
    <w:p w14:paraId="543D2C9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9E56E4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3" w:name="bookmark227"/>
      <w:bookmarkEnd w:id="133"/>
      <w:r w:rsidRPr="00EC2AAD">
        <w:rPr>
          <w:rFonts w:ascii="Arial" w:eastAsia="Courier New" w:hAnsi="Arial" w:cs="Arial"/>
          <w:color w:val="000000" w:themeColor="text1"/>
          <w:sz w:val="20"/>
          <w:szCs w:val="20"/>
          <w:lang w:val="vi-VN" w:eastAsia="vi-VN" w:bidi="vi-VN"/>
        </w:rPr>
        <w:t>- Bán buôn máy tính, thiết bị ngoại vi, ví dụ như máy in, máy photocopy, bảng tương tác, thiết bị hội nghị truyền hình,...;</w:t>
      </w:r>
    </w:p>
    <w:p w14:paraId="01C3B1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4" w:name="bookmark228"/>
      <w:bookmarkEnd w:id="134"/>
      <w:r w:rsidRPr="00EC2AAD">
        <w:rPr>
          <w:rFonts w:ascii="Arial" w:eastAsia="Courier New" w:hAnsi="Arial" w:cs="Arial"/>
          <w:color w:val="000000" w:themeColor="text1"/>
          <w:sz w:val="20"/>
          <w:szCs w:val="20"/>
          <w:lang w:val="vi-VN" w:eastAsia="vi-VN" w:bidi="vi-VN"/>
        </w:rPr>
        <w:t>- Bán buôn phần mềm có sẵn không được tùy chỉnh, bao gồm trò chơi điện tử, được cung cấp trên phương tiện vật lý với quyền sử dụng vĩnh viễn phần mềm.</w:t>
      </w:r>
    </w:p>
    <w:p w14:paraId="4B6BCF6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01FFBB0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5" w:name="bookmark229"/>
      <w:bookmarkEnd w:id="135"/>
      <w:r w:rsidRPr="00EC2AAD">
        <w:rPr>
          <w:rFonts w:ascii="Arial" w:eastAsia="Courier New" w:hAnsi="Arial" w:cs="Arial"/>
          <w:color w:val="000000" w:themeColor="text1"/>
          <w:sz w:val="20"/>
          <w:szCs w:val="20"/>
          <w:lang w:val="vi-VN" w:eastAsia="vi-VN" w:bidi="vi-VN"/>
        </w:rPr>
        <w:t>- Bán buôn thiết bị và linh kiện điện tử, viễn thông được phân vào nhóm 46520 (Bán buôn thiết bị và linh kiện điện tử, viễn thông);</w:t>
      </w:r>
    </w:p>
    <w:p w14:paraId="4AB6862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6" w:name="bookmark230"/>
      <w:bookmarkEnd w:id="136"/>
      <w:r w:rsidRPr="00EC2AAD">
        <w:rPr>
          <w:rFonts w:ascii="Arial" w:eastAsia="Courier New" w:hAnsi="Arial" w:cs="Arial"/>
          <w:color w:val="000000" w:themeColor="text1"/>
          <w:sz w:val="20"/>
          <w:szCs w:val="20"/>
          <w:lang w:val="vi-VN" w:eastAsia="vi-VN" w:bidi="vi-VN"/>
        </w:rPr>
        <w:t>- Bán buôn máy móc, thiết bị và phụ tùng máy văn phòng (trừ máy tính và thiết bị ngoại vi) được phân vào nhóm 46594 (Bán buôn máy móc, thiết bị và phụ tùng máy văn phòng (trừ máy tính và thiết bị ngoại vi));</w:t>
      </w:r>
    </w:p>
    <w:p w14:paraId="57468AF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37" w:name="bookmark231"/>
      <w:bookmarkEnd w:id="137"/>
      <w:r w:rsidRPr="00EC2AAD">
        <w:rPr>
          <w:rFonts w:ascii="Arial" w:eastAsia="Courier New" w:hAnsi="Arial" w:cs="Arial"/>
          <w:color w:val="000000" w:themeColor="text1"/>
          <w:sz w:val="20"/>
          <w:szCs w:val="20"/>
          <w:lang w:val="vi-VN" w:eastAsia="vi-VN" w:bidi="vi-VN"/>
        </w:rPr>
        <w:t>- Bán buôn máy móc, thiết bị được điều khiển thông qua máy tính được phân vào các mã tương ứng theo công dụng của máy trong nhóm 4659 (Bán buôn máy móc, thiết bị và phụ tùng máy khác) tùy theo công dụng của máy.</w:t>
      </w:r>
    </w:p>
    <w:p w14:paraId="484E51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138" w:name="bookmark234"/>
      <w:bookmarkStart w:id="139" w:name="bookmark232"/>
      <w:bookmarkStart w:id="140" w:name="bookmark233"/>
      <w:bookmarkStart w:id="141" w:name="bookmark235"/>
      <w:bookmarkEnd w:id="138"/>
      <w:r w:rsidRPr="00EC2AAD">
        <w:rPr>
          <w:rFonts w:ascii="Arial" w:eastAsia="Courier New" w:hAnsi="Arial" w:cs="Arial"/>
          <w:b/>
          <w:bCs/>
          <w:i/>
          <w:iCs/>
          <w:color w:val="000000" w:themeColor="text1"/>
          <w:sz w:val="20"/>
          <w:szCs w:val="20"/>
          <w:lang w:val="vi-VN" w:eastAsia="vi-VN" w:bidi="vi-VN"/>
        </w:rPr>
        <w:t>4652 - 46520: Bán buôn thiết bị và linh kiện điện tử, viễn thông</w:t>
      </w:r>
      <w:bookmarkEnd w:id="139"/>
      <w:bookmarkEnd w:id="140"/>
      <w:bookmarkEnd w:id="141"/>
    </w:p>
    <w:p w14:paraId="7F95487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D0AB11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2" w:name="bookmark236"/>
      <w:bookmarkEnd w:id="142"/>
      <w:r w:rsidRPr="00EC2AAD">
        <w:rPr>
          <w:rFonts w:ascii="Arial" w:eastAsia="Courier New" w:hAnsi="Arial" w:cs="Arial"/>
          <w:color w:val="000000" w:themeColor="text1"/>
          <w:sz w:val="20"/>
          <w:szCs w:val="20"/>
          <w:lang w:val="vi-VN" w:eastAsia="vi-VN" w:bidi="vi-VN"/>
        </w:rPr>
        <w:t>- Bán buôn van và ống điện tử;</w:t>
      </w:r>
    </w:p>
    <w:p w14:paraId="3E3966F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3" w:name="bookmark237"/>
      <w:bookmarkEnd w:id="143"/>
      <w:r w:rsidRPr="00EC2AAD">
        <w:rPr>
          <w:rFonts w:ascii="Arial" w:eastAsia="Courier New" w:hAnsi="Arial" w:cs="Arial"/>
          <w:color w:val="000000" w:themeColor="text1"/>
          <w:sz w:val="20"/>
          <w:szCs w:val="20"/>
          <w:lang w:val="vi-VN" w:eastAsia="vi-VN" w:bidi="vi-VN"/>
        </w:rPr>
        <w:lastRenderedPageBreak/>
        <w:t>- Bán buôn thiết bị bán dẫn;</w:t>
      </w:r>
    </w:p>
    <w:p w14:paraId="3B2F41B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4" w:name="bookmark238"/>
      <w:bookmarkEnd w:id="144"/>
      <w:r w:rsidRPr="00EC2AAD">
        <w:rPr>
          <w:rFonts w:ascii="Arial" w:eastAsia="Courier New" w:hAnsi="Arial" w:cs="Arial"/>
          <w:color w:val="000000" w:themeColor="text1"/>
          <w:sz w:val="20"/>
          <w:szCs w:val="20"/>
          <w:lang w:val="vi-VN" w:eastAsia="vi-VN" w:bidi="vi-VN"/>
        </w:rPr>
        <w:t>- Bán buôn mạch tích hợp và mạch vi xử lý;</w:t>
      </w:r>
    </w:p>
    <w:p w14:paraId="1EF896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5" w:name="bookmark239"/>
      <w:bookmarkEnd w:id="145"/>
      <w:r w:rsidRPr="00EC2AAD">
        <w:rPr>
          <w:rFonts w:ascii="Arial" w:eastAsia="Courier New" w:hAnsi="Arial" w:cs="Arial"/>
          <w:color w:val="000000" w:themeColor="text1"/>
          <w:sz w:val="20"/>
          <w:szCs w:val="20"/>
          <w:lang w:val="vi-VN" w:eastAsia="vi-VN" w:bidi="vi-VN"/>
        </w:rPr>
        <w:t>- Bán buôn mạch in;</w:t>
      </w:r>
    </w:p>
    <w:p w14:paraId="41C1966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6" w:name="bookmark240"/>
      <w:bookmarkEnd w:id="146"/>
      <w:r w:rsidRPr="00EC2AAD">
        <w:rPr>
          <w:rFonts w:ascii="Arial" w:eastAsia="Courier New" w:hAnsi="Arial" w:cs="Arial"/>
          <w:color w:val="000000" w:themeColor="text1"/>
          <w:sz w:val="20"/>
          <w:szCs w:val="20"/>
          <w:lang w:val="vi-VN" w:eastAsia="vi-VN" w:bidi="vi-VN"/>
        </w:rPr>
        <w:t>- Bán buôn băng, đĩa từ, băng đĩa quang (CDs, DVDs) chưa ghi (băng, đĩa trắng);</w:t>
      </w:r>
    </w:p>
    <w:p w14:paraId="3AB2A9C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7" w:name="bookmark241"/>
      <w:bookmarkEnd w:id="147"/>
      <w:r w:rsidRPr="00EC2AAD">
        <w:rPr>
          <w:rFonts w:ascii="Arial" w:eastAsia="Courier New" w:hAnsi="Arial" w:cs="Arial"/>
          <w:color w:val="000000" w:themeColor="text1"/>
          <w:sz w:val="20"/>
          <w:szCs w:val="20"/>
          <w:lang w:val="vi-VN" w:eastAsia="vi-VN" w:bidi="vi-VN"/>
        </w:rPr>
        <w:t>- Bán buôn thiết bị điện thoại và truyền thông, ví dụ như điện thoại di động, modem;</w:t>
      </w:r>
    </w:p>
    <w:p w14:paraId="73282D6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8" w:name="bookmark242"/>
      <w:bookmarkEnd w:id="148"/>
      <w:r w:rsidRPr="00EC2AAD">
        <w:rPr>
          <w:rFonts w:ascii="Arial" w:eastAsia="Courier New" w:hAnsi="Arial" w:cs="Arial"/>
          <w:color w:val="000000" w:themeColor="text1"/>
          <w:sz w:val="20"/>
          <w:szCs w:val="20"/>
          <w:lang w:val="vi-VN" w:eastAsia="vi-VN" w:bidi="vi-VN"/>
        </w:rPr>
        <w:t>- Bán buôn thiết bị vô tuyến, hữu tuyến;</w:t>
      </w:r>
    </w:p>
    <w:p w14:paraId="6761C64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49" w:name="bookmark243"/>
      <w:bookmarkEnd w:id="149"/>
      <w:r w:rsidRPr="00EC2AAD">
        <w:rPr>
          <w:rFonts w:ascii="Arial" w:eastAsia="Courier New" w:hAnsi="Arial" w:cs="Arial"/>
          <w:color w:val="000000" w:themeColor="text1"/>
          <w:sz w:val="20"/>
          <w:szCs w:val="20"/>
          <w:lang w:val="vi-VN" w:eastAsia="vi-VN" w:bidi="vi-VN"/>
        </w:rPr>
        <w:t>- Bán buôn đầu đĩa CD, DVD.</w:t>
      </w:r>
    </w:p>
    <w:p w14:paraId="2D000B6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75C31D9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0" w:name="bookmark244"/>
      <w:bookmarkEnd w:id="150"/>
      <w:r w:rsidRPr="00EC2AAD">
        <w:rPr>
          <w:rFonts w:ascii="Arial" w:eastAsia="Courier New" w:hAnsi="Arial" w:cs="Arial"/>
          <w:color w:val="000000" w:themeColor="text1"/>
          <w:sz w:val="20"/>
          <w:szCs w:val="20"/>
          <w:lang w:val="vi-VN" w:eastAsia="vi-VN" w:bidi="vi-VN"/>
        </w:rPr>
        <w:t>- Bán buôn băng video, audio, CDs, DVDs đã ghi được phân vào nhóm 46499 (Bán buôn đồ dùng khác cho gia đình chưa được phân vào đâu);</w:t>
      </w:r>
    </w:p>
    <w:p w14:paraId="59528D7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1" w:name="bookmark245"/>
      <w:bookmarkEnd w:id="151"/>
      <w:r w:rsidRPr="00EC2AAD">
        <w:rPr>
          <w:rFonts w:ascii="Arial" w:eastAsia="Courier New" w:hAnsi="Arial" w:cs="Arial"/>
          <w:color w:val="000000" w:themeColor="text1"/>
          <w:sz w:val="20"/>
          <w:szCs w:val="20"/>
          <w:lang w:val="vi-VN" w:eastAsia="vi-VN" w:bidi="vi-VN"/>
        </w:rPr>
        <w:t>- Bán buôn máy tính và thiết bị ngoại vi được phân vào nhóm 46510 (Bán buôn máy tính, thiết bị ngoại vi và phần mềm);</w:t>
      </w:r>
    </w:p>
    <w:p w14:paraId="4F09A17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2" w:name="bookmark246"/>
      <w:bookmarkEnd w:id="152"/>
      <w:r w:rsidRPr="00EC2AAD">
        <w:rPr>
          <w:rFonts w:ascii="Arial" w:eastAsia="Courier New" w:hAnsi="Arial" w:cs="Arial"/>
          <w:color w:val="000000" w:themeColor="text1"/>
          <w:sz w:val="20"/>
          <w:szCs w:val="20"/>
          <w:lang w:val="vi-VN" w:eastAsia="vi-VN" w:bidi="vi-VN"/>
        </w:rPr>
        <w:t>- Bán buôn các loại máy công nghiệp cho công nghệ bồi đắp vật liệu (hay còn gọi là in 3D) được phân vào nhóm 4659 (Bán buôn máy móc, thiết bị và phụ tùng máy khác).</w:t>
      </w:r>
    </w:p>
    <w:p w14:paraId="3F85060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3" w:name="bookmark247"/>
      <w:bookmarkEnd w:id="153"/>
      <w:r w:rsidRPr="00EC2AAD">
        <w:rPr>
          <w:rFonts w:ascii="Arial" w:eastAsia="Courier New" w:hAnsi="Arial" w:cs="Arial"/>
          <w:b/>
          <w:bCs/>
          <w:i/>
          <w:iCs/>
          <w:color w:val="000000" w:themeColor="text1"/>
          <w:sz w:val="20"/>
          <w:szCs w:val="20"/>
          <w:lang w:val="vi-VN" w:eastAsia="vi-VN" w:bidi="vi-VN"/>
        </w:rPr>
        <w:t>4653 - 46530: Bán buôn máy móc, thiết bị và phụ tùng máy nông nghiệp</w:t>
      </w:r>
    </w:p>
    <w:p w14:paraId="6D45680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AB3B4F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4" w:name="bookmark248"/>
      <w:bookmarkEnd w:id="154"/>
      <w:r w:rsidRPr="00EC2AAD">
        <w:rPr>
          <w:rFonts w:ascii="Arial" w:eastAsia="Courier New" w:hAnsi="Arial" w:cs="Arial"/>
          <w:color w:val="000000" w:themeColor="text1"/>
          <w:sz w:val="20"/>
          <w:szCs w:val="20"/>
          <w:lang w:val="vi-VN" w:eastAsia="vi-VN" w:bidi="vi-VN"/>
        </w:rPr>
        <w:t>- Bán buôn máy móc, thiết bị và phụ tùng máy nông nghiệp, lâm nghiệp như:</w:t>
      </w:r>
    </w:p>
    <w:p w14:paraId="7B3185F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Máy cày, bừa, máy rắc phân, máy gieo hạt,</w:t>
      </w:r>
    </w:p>
    <w:p w14:paraId="35EC938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Máy gặt lúa, máy đập lúa,</w:t>
      </w:r>
    </w:p>
    <w:p w14:paraId="4FE5146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Máy vắt sữa,</w:t>
      </w:r>
    </w:p>
    <w:p w14:paraId="224DD77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Máy nuôi ong, máy ấp trứng, nuôi gia cầm,</w:t>
      </w:r>
    </w:p>
    <w:p w14:paraId="1F4FD4B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Máy kéo được sử dụng trong nông nghiệp và lâm nghiệp;</w:t>
      </w:r>
    </w:p>
    <w:p w14:paraId="54A013D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5" w:name="bookmark249"/>
      <w:bookmarkEnd w:id="155"/>
      <w:r w:rsidRPr="00EC2AAD">
        <w:rPr>
          <w:rFonts w:ascii="Arial" w:eastAsia="Courier New" w:hAnsi="Arial" w:cs="Arial"/>
          <w:color w:val="000000" w:themeColor="text1"/>
          <w:sz w:val="20"/>
          <w:szCs w:val="20"/>
          <w:lang w:val="vi-VN" w:eastAsia="vi-VN" w:bidi="vi-VN"/>
        </w:rPr>
        <w:t>- Bán buôn dụng cụ làm vườn và cảnh quan, ví dụ như máy cắt cỏ.</w:t>
      </w:r>
    </w:p>
    <w:p w14:paraId="1C263B7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4659: Bán buôn máy móc, thiết bị và phụ tùng máy khác</w:t>
      </w:r>
    </w:p>
    <w:p w14:paraId="01C4BAC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33CFBC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6" w:name="bookmark250"/>
      <w:bookmarkEnd w:id="156"/>
      <w:r w:rsidRPr="00EC2AAD">
        <w:rPr>
          <w:rFonts w:ascii="Arial" w:eastAsia="Courier New" w:hAnsi="Arial" w:cs="Arial"/>
          <w:color w:val="000000" w:themeColor="text1"/>
          <w:sz w:val="20"/>
          <w:szCs w:val="20"/>
          <w:lang w:val="vi-VN" w:eastAsia="vi-VN" w:bidi="vi-VN"/>
        </w:rPr>
        <w:t>- Bán buôn máy móc, thiết bị văn phòng, trừ máy tính và thiết bị ngoại vi;</w:t>
      </w:r>
    </w:p>
    <w:p w14:paraId="05945C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7" w:name="bookmark251"/>
      <w:bookmarkEnd w:id="157"/>
      <w:r w:rsidRPr="00EC2AAD">
        <w:rPr>
          <w:rFonts w:ascii="Arial" w:eastAsia="Courier New" w:hAnsi="Arial" w:cs="Arial"/>
          <w:color w:val="000000" w:themeColor="text1"/>
          <w:sz w:val="20"/>
          <w:szCs w:val="20"/>
          <w:lang w:val="vi-VN" w:eastAsia="vi-VN" w:bidi="vi-VN"/>
        </w:rPr>
        <w:t>- Bán buôn phương tiện vận tải, ví dụ như đầu máy xe lửa, xe kéo bốn bánh,..., trừ ô tô, mô tô, xe máy và xe đạp;</w:t>
      </w:r>
    </w:p>
    <w:p w14:paraId="27A9110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8" w:name="bookmark252"/>
      <w:bookmarkEnd w:id="158"/>
      <w:r w:rsidRPr="00EC2AAD">
        <w:rPr>
          <w:rFonts w:ascii="Arial" w:eastAsia="Courier New" w:hAnsi="Arial" w:cs="Arial"/>
          <w:color w:val="000000" w:themeColor="text1"/>
          <w:sz w:val="20"/>
          <w:szCs w:val="20"/>
          <w:lang w:val="vi-VN" w:eastAsia="vi-VN" w:bidi="vi-VN"/>
        </w:rPr>
        <w:t>- Bán buôn người máy thuộc dây chuyền sản xuất tự động;</w:t>
      </w:r>
    </w:p>
    <w:p w14:paraId="1BFE922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59" w:name="bookmark253"/>
      <w:bookmarkEnd w:id="159"/>
      <w:r w:rsidRPr="00EC2AAD">
        <w:rPr>
          <w:rFonts w:ascii="Arial" w:eastAsia="Courier New" w:hAnsi="Arial" w:cs="Arial"/>
          <w:color w:val="000000" w:themeColor="text1"/>
          <w:sz w:val="20"/>
          <w:szCs w:val="20"/>
          <w:lang w:val="vi-VN" w:eastAsia="vi-VN" w:bidi="vi-VN"/>
        </w:rPr>
        <w:t>- Bán buôn dây điện, công tắc và thiết bị lắp đặt khác cho mục đích công nghiệp;</w:t>
      </w:r>
    </w:p>
    <w:p w14:paraId="1038E75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0" w:name="bookmark254"/>
      <w:bookmarkEnd w:id="160"/>
      <w:r w:rsidRPr="00EC2AAD">
        <w:rPr>
          <w:rFonts w:ascii="Arial" w:eastAsia="Courier New" w:hAnsi="Arial" w:cs="Arial"/>
          <w:color w:val="000000" w:themeColor="text1"/>
          <w:sz w:val="20"/>
          <w:szCs w:val="20"/>
          <w:lang w:val="vi-VN" w:eastAsia="vi-VN" w:bidi="vi-VN"/>
        </w:rPr>
        <w:t>- Bán buôn vật liệu điện khác như động cơ điện, máy biến thế;</w:t>
      </w:r>
    </w:p>
    <w:p w14:paraId="7210996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1" w:name="bookmark255"/>
      <w:bookmarkEnd w:id="161"/>
      <w:r w:rsidRPr="00EC2AAD">
        <w:rPr>
          <w:rFonts w:ascii="Arial" w:eastAsia="Courier New" w:hAnsi="Arial" w:cs="Arial"/>
          <w:color w:val="000000" w:themeColor="text1"/>
          <w:sz w:val="20"/>
          <w:szCs w:val="20"/>
          <w:lang w:val="vi-VN" w:eastAsia="vi-VN" w:bidi="vi-VN"/>
        </w:rPr>
        <w:t>- Bán buôn vũ khí, hệ thống vũ khí và đạn dược, kể cả xe tăng và xe chiến đấu bọc thép;</w:t>
      </w:r>
    </w:p>
    <w:p w14:paraId="01DABEB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2" w:name="bookmark256"/>
      <w:bookmarkEnd w:id="162"/>
      <w:r w:rsidRPr="00EC2AAD">
        <w:rPr>
          <w:rFonts w:ascii="Arial" w:eastAsia="Courier New" w:hAnsi="Arial" w:cs="Arial"/>
          <w:color w:val="000000" w:themeColor="text1"/>
          <w:sz w:val="20"/>
          <w:szCs w:val="20"/>
          <w:lang w:val="vi-VN" w:eastAsia="vi-VN" w:bidi="vi-VN"/>
        </w:rPr>
        <w:t>- Bán buôn các loại máy công cụ, dùng cho mọi loại vật liệu;</w:t>
      </w:r>
    </w:p>
    <w:p w14:paraId="3FD4584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3" w:name="bookmark257"/>
      <w:bookmarkEnd w:id="163"/>
      <w:r w:rsidRPr="00EC2AAD">
        <w:rPr>
          <w:rFonts w:ascii="Arial" w:eastAsia="Courier New" w:hAnsi="Arial" w:cs="Arial"/>
          <w:color w:val="000000" w:themeColor="text1"/>
          <w:sz w:val="20"/>
          <w:szCs w:val="20"/>
          <w:lang w:val="vi-VN" w:eastAsia="vi-VN" w:bidi="vi-VN"/>
        </w:rPr>
        <w:t>- Bán buôn máy móc, thiết bị khác chưa được phân vào đâu để sử dụng cho sản xuất công nghiệp, thương mại, hàng hải và dịch vụ khác;</w:t>
      </w:r>
    </w:p>
    <w:p w14:paraId="504AE8F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4" w:name="bookmark258"/>
      <w:bookmarkEnd w:id="164"/>
      <w:r w:rsidRPr="00EC2AAD">
        <w:rPr>
          <w:rFonts w:ascii="Arial" w:eastAsia="Courier New" w:hAnsi="Arial" w:cs="Arial"/>
          <w:color w:val="000000" w:themeColor="text1"/>
          <w:sz w:val="20"/>
          <w:szCs w:val="20"/>
          <w:lang w:val="vi-VN" w:eastAsia="vi-VN" w:bidi="vi-VN"/>
        </w:rPr>
        <w:t>- Bán buôn máy công cụ điều khiển bằng máy tính;</w:t>
      </w:r>
    </w:p>
    <w:p w14:paraId="64D9434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5" w:name="bookmark259"/>
      <w:bookmarkEnd w:id="165"/>
      <w:r w:rsidRPr="00EC2AAD">
        <w:rPr>
          <w:rFonts w:ascii="Arial" w:eastAsia="Courier New" w:hAnsi="Arial" w:cs="Arial"/>
          <w:color w:val="000000" w:themeColor="text1"/>
          <w:sz w:val="20"/>
          <w:szCs w:val="20"/>
          <w:lang w:val="vi-VN" w:eastAsia="vi-VN" w:bidi="vi-VN"/>
        </w:rPr>
        <w:t>- Bán buôn máy móc cho công nghiệp dệt, may, máy may, máy dệt kim;</w:t>
      </w:r>
    </w:p>
    <w:p w14:paraId="7DF6969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6" w:name="bookmark260"/>
      <w:bookmarkEnd w:id="166"/>
      <w:r w:rsidRPr="00EC2AAD">
        <w:rPr>
          <w:rFonts w:ascii="Arial" w:eastAsia="Courier New" w:hAnsi="Arial" w:cs="Arial"/>
          <w:color w:val="000000" w:themeColor="text1"/>
          <w:sz w:val="20"/>
          <w:szCs w:val="20"/>
          <w:lang w:val="vi-VN" w:eastAsia="vi-VN" w:bidi="vi-VN"/>
        </w:rPr>
        <w:t>- Bán buôn thiết bị và dụng cụ đo lường;</w:t>
      </w:r>
    </w:p>
    <w:p w14:paraId="77FC079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7" w:name="bookmark261"/>
      <w:bookmarkEnd w:id="167"/>
      <w:r w:rsidRPr="00EC2AAD">
        <w:rPr>
          <w:rFonts w:ascii="Arial" w:eastAsia="Courier New" w:hAnsi="Arial" w:cs="Arial"/>
          <w:color w:val="000000" w:themeColor="text1"/>
          <w:sz w:val="20"/>
          <w:szCs w:val="20"/>
          <w:lang w:val="vi-VN" w:eastAsia="vi-VN" w:bidi="vi-VN"/>
        </w:rPr>
        <w:t>- Bán buôn các loại máy công nghiệp cho công công nghệ bồi đắp vật liệu (hay còn gọi là in 3D);</w:t>
      </w:r>
    </w:p>
    <w:p w14:paraId="1ABC9C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8" w:name="bookmark262"/>
      <w:bookmarkEnd w:id="168"/>
      <w:r w:rsidRPr="00EC2AAD">
        <w:rPr>
          <w:rFonts w:ascii="Arial" w:eastAsia="Courier New" w:hAnsi="Arial" w:cs="Arial"/>
          <w:color w:val="000000" w:themeColor="text1"/>
          <w:sz w:val="20"/>
          <w:szCs w:val="20"/>
          <w:lang w:val="vi-VN" w:eastAsia="vi-VN" w:bidi="vi-VN"/>
        </w:rPr>
        <w:t>- Bán buôn máy móc và thiết bị khai thác mỏ, xây dựng và kỹ thuật dân dụng, ví dụ như máy xúc,...;</w:t>
      </w:r>
    </w:p>
    <w:p w14:paraId="50D64AB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69" w:name="bookmark263"/>
      <w:bookmarkEnd w:id="169"/>
      <w:r w:rsidRPr="00EC2AAD">
        <w:rPr>
          <w:rFonts w:ascii="Arial" w:eastAsia="Courier New" w:hAnsi="Arial" w:cs="Arial"/>
          <w:color w:val="000000" w:themeColor="text1"/>
          <w:sz w:val="20"/>
          <w:szCs w:val="20"/>
          <w:lang w:val="vi-VN" w:eastAsia="vi-VN" w:bidi="vi-VN"/>
        </w:rPr>
        <w:lastRenderedPageBreak/>
        <w:t>- Bán buôn rào chắn giao thông, cột chắn xe, đèn đường, đèn giao thông, biển báo giao thông, trạm dừng xe buýt, xe điện,...</w:t>
      </w:r>
    </w:p>
    <w:p w14:paraId="47FC331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31406AB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0" w:name="bookmark264"/>
      <w:bookmarkEnd w:id="170"/>
      <w:r w:rsidRPr="00EC2AAD">
        <w:rPr>
          <w:rFonts w:ascii="Arial" w:eastAsia="Courier New" w:hAnsi="Arial" w:cs="Arial"/>
          <w:color w:val="000000" w:themeColor="text1"/>
          <w:sz w:val="20"/>
          <w:szCs w:val="20"/>
          <w:lang w:val="vi-VN" w:eastAsia="vi-VN" w:bidi="vi-VN"/>
        </w:rPr>
        <w:t>- Bán buôn ô tô, kể cả rơ - moóc và xe tải lớn có mui, xe có động cơ khác được phân vào nhóm 46611 (Bán buôn ô tô con (loại 9 chỗ ngồi trở xuống)) và nhóm 46619 (Bán buôn ô tô (trừ ô tô con loại 9 chỗ ngồi trở xuống) và xe có động cơ khác);</w:t>
      </w:r>
    </w:p>
    <w:p w14:paraId="0F4BEB1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1" w:name="bookmark265"/>
      <w:bookmarkEnd w:id="171"/>
      <w:r w:rsidRPr="00EC2AAD">
        <w:rPr>
          <w:rFonts w:ascii="Arial" w:eastAsia="Courier New" w:hAnsi="Arial" w:cs="Arial"/>
          <w:color w:val="000000" w:themeColor="text1"/>
          <w:sz w:val="20"/>
          <w:szCs w:val="20"/>
          <w:lang w:val="vi-VN" w:eastAsia="vi-VN" w:bidi="vi-VN"/>
        </w:rPr>
        <w:t>- Bán buôn phụ tùng và các bộ phận phụ trợ của ô tô, xe có động cơ khác được phân vào nhóm 46620 (Bán buôn phụ tùng và các bộ phận phụ trợ của ô tô và xe có động cơ khác);</w:t>
      </w:r>
    </w:p>
    <w:p w14:paraId="6E87AD8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2" w:name="bookmark266"/>
      <w:bookmarkEnd w:id="172"/>
      <w:r w:rsidRPr="00EC2AAD">
        <w:rPr>
          <w:rFonts w:ascii="Arial" w:eastAsia="Courier New" w:hAnsi="Arial" w:cs="Arial"/>
          <w:color w:val="000000" w:themeColor="text1"/>
          <w:sz w:val="20"/>
          <w:szCs w:val="20"/>
          <w:lang w:val="vi-VN" w:eastAsia="vi-VN" w:bidi="vi-VN"/>
        </w:rPr>
        <w:t>- Bán buôn mô tô, xe máy được phân vào nhóm 46631 (Bán buôn mô tô, xe máy);</w:t>
      </w:r>
    </w:p>
    <w:p w14:paraId="6619B0E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3" w:name="bookmark267"/>
      <w:bookmarkEnd w:id="173"/>
      <w:r w:rsidRPr="00EC2AAD">
        <w:rPr>
          <w:rFonts w:ascii="Arial" w:eastAsia="Courier New" w:hAnsi="Arial" w:cs="Arial"/>
          <w:color w:val="000000" w:themeColor="text1"/>
          <w:sz w:val="20"/>
          <w:szCs w:val="20"/>
          <w:lang w:val="vi-VN" w:eastAsia="vi-VN" w:bidi="vi-VN"/>
        </w:rPr>
        <w:t>- Bán buôn xe đạp được phân vào nhóm 46499 (Bán buôn đồ dùng khác cho gia đình chưa được phân vào đâu);</w:t>
      </w:r>
    </w:p>
    <w:p w14:paraId="02A5184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4" w:name="bookmark268"/>
      <w:bookmarkEnd w:id="174"/>
      <w:r w:rsidRPr="00EC2AAD">
        <w:rPr>
          <w:rFonts w:ascii="Arial" w:eastAsia="Courier New" w:hAnsi="Arial" w:cs="Arial"/>
          <w:color w:val="000000" w:themeColor="text1"/>
          <w:sz w:val="20"/>
          <w:szCs w:val="20"/>
          <w:lang w:val="vi-VN" w:eastAsia="vi-VN" w:bidi="vi-VN"/>
        </w:rPr>
        <w:t>- Bán buôn máy tính và thiết bị ngoại vi được phân vào nhóm 46510 (Bán buôn máy tính, thiết bị ngoại vi và phần mềm);</w:t>
      </w:r>
    </w:p>
    <w:p w14:paraId="12A19E7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5" w:name="bookmark269"/>
      <w:bookmarkEnd w:id="175"/>
      <w:r w:rsidRPr="00EC2AAD">
        <w:rPr>
          <w:rFonts w:ascii="Arial" w:eastAsia="Courier New" w:hAnsi="Arial" w:cs="Arial"/>
          <w:color w:val="000000" w:themeColor="text1"/>
          <w:sz w:val="20"/>
          <w:szCs w:val="20"/>
          <w:lang w:val="vi-VN" w:eastAsia="vi-VN" w:bidi="vi-VN"/>
        </w:rPr>
        <w:t>-  Bán buôn thiết bị, linh kiện điện tử và viễn thông được phân vào nhóm 46520 (Bán buôn thiết bị và linh kiện điện tử, viễn thông).</w:t>
      </w:r>
    </w:p>
    <w:p w14:paraId="5D48C49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46591: Bán buôn máy móc, thiết bị và phụ tùng máy khai khoáng, xây dựng</w:t>
      </w:r>
    </w:p>
    <w:p w14:paraId="4BAB071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B3C9BB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6" w:name="bookmark270"/>
      <w:bookmarkEnd w:id="176"/>
      <w:r w:rsidRPr="00EC2AAD">
        <w:rPr>
          <w:rFonts w:ascii="Arial" w:eastAsia="Courier New" w:hAnsi="Arial" w:cs="Arial"/>
          <w:color w:val="000000" w:themeColor="text1"/>
          <w:sz w:val="20"/>
          <w:szCs w:val="20"/>
          <w:lang w:val="vi-VN" w:eastAsia="vi-VN" w:bidi="vi-VN"/>
        </w:rPr>
        <w:t>- Bán buôn máy móc, thiết bị và phụ tùng máy dùng trong khai thác than đá, quặng, khai thác dầu khí như máy khoan, máy nghiền sàng, máy nén...</w:t>
      </w:r>
    </w:p>
    <w:p w14:paraId="5F2F379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7" w:name="bookmark271"/>
      <w:bookmarkEnd w:id="177"/>
      <w:r w:rsidRPr="00EC2AAD">
        <w:rPr>
          <w:rFonts w:ascii="Arial" w:eastAsia="Courier New" w:hAnsi="Arial" w:cs="Arial"/>
          <w:color w:val="000000" w:themeColor="text1"/>
          <w:sz w:val="20"/>
          <w:szCs w:val="20"/>
          <w:lang w:val="vi-VN" w:eastAsia="vi-VN" w:bidi="vi-VN"/>
        </w:rPr>
        <w:t>- Bán buôn máy móc và thiết bị khai thác mỏ, xây dựng và kỹ thuật dân dụng, ví dụ như máy xúc,...;</w:t>
      </w:r>
    </w:p>
    <w:p w14:paraId="3175646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46592: Bán buôn máy móc, thiết bị điện, vật liệu điện (máy phát điện, động cơ điện, dây điện và thiết bị khác dùng trong mạch điện)</w:t>
      </w:r>
    </w:p>
    <w:p w14:paraId="7F9A234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máy móc, thiết bị vật liệu điện: Tổ máy phát điện, máy phát điện, động cơ điện, máy biến thế, dây điện đã hoặc chưa bọc lớp cách điện, rơle, cầu dao, cầu chì, thiết bị mạch điện khác.</w:t>
      </w:r>
    </w:p>
    <w:p w14:paraId="5749374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46593: Bán buôn máy móc, thiết bị và phụ tùng máy dệt, may, da giày</w:t>
      </w:r>
    </w:p>
    <w:p w14:paraId="2EDABE2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8BE388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8" w:name="bookmark272"/>
      <w:bookmarkEnd w:id="178"/>
      <w:r w:rsidRPr="00EC2AAD">
        <w:rPr>
          <w:rFonts w:ascii="Arial" w:eastAsia="Courier New" w:hAnsi="Arial" w:cs="Arial"/>
          <w:color w:val="000000" w:themeColor="text1"/>
          <w:sz w:val="20"/>
          <w:szCs w:val="20"/>
          <w:lang w:val="vi-VN" w:eastAsia="vi-VN" w:bidi="vi-VN"/>
        </w:rPr>
        <w:t>- Bán buôn máy móc, thiết bị và phụ tùng máy dùng trong ngành dệt như: Máy se, máy chải, máy dệt...;</w:t>
      </w:r>
    </w:p>
    <w:p w14:paraId="548AB89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79" w:name="bookmark273"/>
      <w:bookmarkEnd w:id="179"/>
      <w:r w:rsidRPr="00EC2AAD">
        <w:rPr>
          <w:rFonts w:ascii="Arial" w:eastAsia="Courier New" w:hAnsi="Arial" w:cs="Arial"/>
          <w:color w:val="000000" w:themeColor="text1"/>
          <w:sz w:val="20"/>
          <w:szCs w:val="20"/>
          <w:lang w:val="vi-VN" w:eastAsia="vi-VN" w:bidi="vi-VN"/>
        </w:rPr>
        <w:t>- Bán buôn máy móc, thiết bị và phụ tùng máy dùng trong ngành may như: Máy cắt vải, máy khâu, máy đính cúc, máy thùa khuyết...;</w:t>
      </w:r>
    </w:p>
    <w:p w14:paraId="68D8E2E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0" w:name="bookmark274"/>
      <w:bookmarkEnd w:id="180"/>
      <w:r w:rsidRPr="00EC2AAD">
        <w:rPr>
          <w:rFonts w:ascii="Arial" w:eastAsia="Courier New" w:hAnsi="Arial" w:cs="Arial"/>
          <w:color w:val="000000" w:themeColor="text1"/>
          <w:sz w:val="20"/>
          <w:szCs w:val="20"/>
          <w:lang w:val="vi-VN" w:eastAsia="vi-VN" w:bidi="vi-VN"/>
        </w:rPr>
        <w:t>- Bán buôn máy móc, thiết bị và phụ tùng máy dùng trong ngành da giày.</w:t>
      </w:r>
    </w:p>
    <w:p w14:paraId="6386AF6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 Bán buôn máy móc, thiết bị, phụ tùng máy dùng cho ngành dệt, may, da giày.</w:t>
      </w:r>
    </w:p>
    <w:p w14:paraId="4103242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46594: Bán buôn máy móc, thiết bị và phụ tùng máy văn phòng (trừ máy tính và thiết bị ngoại vi)</w:t>
      </w:r>
    </w:p>
    <w:p w14:paraId="308EFF6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máy móc, thiết bị và phụ tùng máy văn phòng: máy photocopy, máy chiếu, đèn chiếu, máy hủy giấy, máy fax...</w:t>
      </w:r>
    </w:p>
    <w:p w14:paraId="78E8E9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máy tính và thiết bị ngoại vi được phân vào nhóm 46510 (Bán buôn máy tính, thiết bị ngoại vi và phần mềm).</w:t>
      </w:r>
    </w:p>
    <w:p w14:paraId="1A4C56B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46595: Bán buôn máy móc, thiết bị y tế</w:t>
      </w:r>
    </w:p>
    <w:p w14:paraId="7DA6A50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máy móc, thiết bị và phụ tùng máy dùng trong y tế, nha khoa, cho mục đích chẩn đoán bệnh, chữa bệnh.</w:t>
      </w:r>
    </w:p>
    <w:p w14:paraId="7D1610D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46599: Bán buôn máy móc, thiết bị và phụ tùng máy khác chưa được phân vào đâu</w:t>
      </w:r>
    </w:p>
    <w:p w14:paraId="5291593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D1904C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1" w:name="bookmark275"/>
      <w:bookmarkEnd w:id="181"/>
      <w:r w:rsidRPr="00EC2AAD">
        <w:rPr>
          <w:rFonts w:ascii="Arial" w:eastAsia="Courier New" w:hAnsi="Arial" w:cs="Arial"/>
          <w:color w:val="000000" w:themeColor="text1"/>
          <w:sz w:val="20"/>
          <w:szCs w:val="20"/>
          <w:lang w:val="vi-VN" w:eastAsia="vi-VN" w:bidi="vi-VN"/>
        </w:rPr>
        <w:lastRenderedPageBreak/>
        <w:t>- Bán buôn phương tiện vận tải, ví dụ như đầu máy xe lửa, xe kéo bốn bánh,..., trừ ô tô, mô tô, xe máy và xe đạp;</w:t>
      </w:r>
    </w:p>
    <w:p w14:paraId="33D8FFB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2" w:name="bookmark276"/>
      <w:bookmarkEnd w:id="182"/>
      <w:r w:rsidRPr="00EC2AAD">
        <w:rPr>
          <w:rFonts w:ascii="Arial" w:eastAsia="Courier New" w:hAnsi="Arial" w:cs="Arial"/>
          <w:color w:val="000000" w:themeColor="text1"/>
          <w:sz w:val="20"/>
          <w:szCs w:val="20"/>
          <w:lang w:val="vi-VN" w:eastAsia="vi-VN" w:bidi="vi-VN"/>
        </w:rPr>
        <w:t>- Bán buôn người máy thuộc dây chuyền sản xuất tự động;</w:t>
      </w:r>
    </w:p>
    <w:p w14:paraId="26D5E20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3" w:name="bookmark277"/>
      <w:bookmarkEnd w:id="183"/>
      <w:r w:rsidRPr="00EC2AAD">
        <w:rPr>
          <w:rFonts w:ascii="Arial" w:eastAsia="Courier New" w:hAnsi="Arial" w:cs="Arial"/>
          <w:color w:val="000000" w:themeColor="text1"/>
          <w:sz w:val="20"/>
          <w:szCs w:val="20"/>
          <w:lang w:val="vi-VN" w:eastAsia="vi-VN" w:bidi="vi-VN"/>
        </w:rPr>
        <w:t>- Bán buôn các loại máy công cụ, dùng cho mọi loại vật liệu;</w:t>
      </w:r>
    </w:p>
    <w:p w14:paraId="764CC6E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4" w:name="bookmark278"/>
      <w:bookmarkEnd w:id="184"/>
      <w:r w:rsidRPr="00EC2AAD">
        <w:rPr>
          <w:rFonts w:ascii="Arial" w:eastAsia="Courier New" w:hAnsi="Arial" w:cs="Arial"/>
          <w:color w:val="000000" w:themeColor="text1"/>
          <w:sz w:val="20"/>
          <w:szCs w:val="20"/>
          <w:lang w:val="vi-VN" w:eastAsia="vi-VN" w:bidi="vi-VN"/>
        </w:rPr>
        <w:t>- Bán buôn máy móc, thiết bị khác chưa được phân vào nhóm nào, sử dụng cho sản xuất công nghiệp, thương mại, hàng hải và dịch vụ khác.</w:t>
      </w:r>
    </w:p>
    <w:p w14:paraId="7A77C47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w:t>
      </w:r>
    </w:p>
    <w:p w14:paraId="5FB8F1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5" w:name="bookmark279"/>
      <w:bookmarkEnd w:id="185"/>
      <w:r w:rsidRPr="00EC2AAD">
        <w:rPr>
          <w:rFonts w:ascii="Arial" w:eastAsia="Courier New" w:hAnsi="Arial" w:cs="Arial"/>
          <w:color w:val="000000" w:themeColor="text1"/>
          <w:sz w:val="20"/>
          <w:szCs w:val="20"/>
          <w:lang w:val="vi-VN" w:eastAsia="vi-VN" w:bidi="vi-VN"/>
        </w:rPr>
        <w:t>- Bán buôn máy công cụ điều khiển bằng máy tính;</w:t>
      </w:r>
    </w:p>
    <w:p w14:paraId="551F61F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6" w:name="bookmark280"/>
      <w:bookmarkEnd w:id="186"/>
      <w:r w:rsidRPr="00EC2AAD">
        <w:rPr>
          <w:rFonts w:ascii="Arial" w:eastAsia="Courier New" w:hAnsi="Arial" w:cs="Arial"/>
          <w:color w:val="000000" w:themeColor="text1"/>
          <w:sz w:val="20"/>
          <w:szCs w:val="20"/>
          <w:lang w:val="vi-VN" w:eastAsia="vi-VN" w:bidi="vi-VN"/>
        </w:rPr>
        <w:t>- Bán buôn thiết bị và dụng cụ đo lường;</w:t>
      </w:r>
    </w:p>
    <w:p w14:paraId="2FFD127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7" w:name="bookmark281"/>
      <w:bookmarkEnd w:id="187"/>
      <w:r w:rsidRPr="00EC2AAD">
        <w:rPr>
          <w:rFonts w:ascii="Arial" w:eastAsia="Courier New" w:hAnsi="Arial" w:cs="Arial"/>
          <w:color w:val="000000" w:themeColor="text1"/>
          <w:sz w:val="20"/>
          <w:szCs w:val="20"/>
          <w:lang w:val="vi-VN" w:eastAsia="vi-VN" w:bidi="vi-VN"/>
        </w:rPr>
        <w:t>- Bán buôn vũ khí, hệ thống vũ khí và đạn dược, kể cả xe tăng và xe chiến đấu bọc thép;</w:t>
      </w:r>
    </w:p>
    <w:p w14:paraId="1AB98C9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8" w:name="bookmark282"/>
      <w:bookmarkEnd w:id="188"/>
      <w:r w:rsidRPr="00EC2AAD">
        <w:rPr>
          <w:rFonts w:ascii="Arial" w:eastAsia="Courier New" w:hAnsi="Arial" w:cs="Arial"/>
          <w:color w:val="000000" w:themeColor="text1"/>
          <w:sz w:val="20"/>
          <w:szCs w:val="20"/>
          <w:lang w:val="vi-VN" w:eastAsia="vi-VN" w:bidi="vi-VN"/>
        </w:rPr>
        <w:t>- Bán buôn các loại máy công nghiệp cho công nghệ bồi đắp vật liệu (hay còn gọi là in 3D);</w:t>
      </w:r>
    </w:p>
    <w:p w14:paraId="5B5322E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89" w:name="bookmark283"/>
      <w:bookmarkEnd w:id="189"/>
      <w:r w:rsidRPr="00EC2AAD">
        <w:rPr>
          <w:rFonts w:ascii="Arial" w:eastAsia="Courier New" w:hAnsi="Arial" w:cs="Arial"/>
          <w:color w:val="000000" w:themeColor="text1"/>
          <w:sz w:val="20"/>
          <w:szCs w:val="20"/>
          <w:lang w:val="vi-VN" w:eastAsia="vi-VN" w:bidi="vi-VN"/>
        </w:rPr>
        <w:t>- Bán buôn rào chắn giao thông, cột chắn xe, đèn đường, đèn giao thông, biển báo giao thông, trạm dừng xe buýt, xe điện,...</w:t>
      </w:r>
    </w:p>
    <w:p w14:paraId="1F6F75B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203363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0" w:name="bookmark284"/>
      <w:bookmarkEnd w:id="190"/>
      <w:r w:rsidRPr="00EC2AAD">
        <w:rPr>
          <w:rFonts w:ascii="Arial" w:eastAsia="Courier New" w:hAnsi="Arial" w:cs="Arial"/>
          <w:color w:val="000000" w:themeColor="text1"/>
          <w:sz w:val="20"/>
          <w:szCs w:val="20"/>
          <w:lang w:val="vi-VN" w:eastAsia="vi-VN" w:bidi="vi-VN"/>
        </w:rPr>
        <w:t>- Bán buôn ô tô, kể cả rơ-moóc và xe tải lớn có mui, xe có động cơ khác được phân vào nhóm 46611 (Bán buôn ô tô con (loại 9 chỗ ngồi trở xuống)) và 46619 (Bán buôn ô tô (trừ ô tô con loại 9 chỗ ngồi trở xuống) và xe có động cơ khác);</w:t>
      </w:r>
    </w:p>
    <w:p w14:paraId="204280F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1" w:name="bookmark285"/>
      <w:bookmarkEnd w:id="191"/>
      <w:r w:rsidRPr="00EC2AAD">
        <w:rPr>
          <w:rFonts w:ascii="Arial" w:eastAsia="Courier New" w:hAnsi="Arial" w:cs="Arial"/>
          <w:color w:val="000000" w:themeColor="text1"/>
          <w:sz w:val="20"/>
          <w:szCs w:val="20"/>
          <w:lang w:val="vi-VN" w:eastAsia="vi-VN" w:bidi="vi-VN"/>
        </w:rPr>
        <w:t>- Bán buôn phụ tùng và các bộ phận phụ trợ của ô tô, xe có động cơ khác được phân vào nhóm 46620 (Bán buôn phụ tùng và các bộ phận phụ trợ của ô tô và xe có động cơ khác);</w:t>
      </w:r>
    </w:p>
    <w:p w14:paraId="325A600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2" w:name="bookmark286"/>
      <w:bookmarkEnd w:id="192"/>
      <w:r w:rsidRPr="00EC2AAD">
        <w:rPr>
          <w:rFonts w:ascii="Arial" w:eastAsia="Courier New" w:hAnsi="Arial" w:cs="Arial"/>
          <w:color w:val="000000" w:themeColor="text1"/>
          <w:sz w:val="20"/>
          <w:szCs w:val="20"/>
          <w:lang w:val="vi-VN" w:eastAsia="vi-VN" w:bidi="vi-VN"/>
        </w:rPr>
        <w:t>- Bán buôn mô tô, xe máy được phân vào nhóm 46631 (Bán buôn mô tô, xe máy);</w:t>
      </w:r>
    </w:p>
    <w:p w14:paraId="5023577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3" w:name="bookmark287"/>
      <w:bookmarkEnd w:id="193"/>
      <w:r w:rsidRPr="00EC2AAD">
        <w:rPr>
          <w:rFonts w:ascii="Arial" w:eastAsia="Courier New" w:hAnsi="Arial" w:cs="Arial"/>
          <w:color w:val="000000" w:themeColor="text1"/>
          <w:sz w:val="20"/>
          <w:szCs w:val="20"/>
          <w:lang w:val="vi-VN" w:eastAsia="vi-VN" w:bidi="vi-VN"/>
        </w:rPr>
        <w:t>- Bán buôn xe đạp được phân vào nhóm 46499 (Bán buôn đồ dùng khác cho gia đình chưa được phân vào đâu);</w:t>
      </w:r>
    </w:p>
    <w:p w14:paraId="76DE74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4" w:name="bookmark288"/>
      <w:bookmarkEnd w:id="194"/>
      <w:r w:rsidRPr="00EC2AAD">
        <w:rPr>
          <w:rFonts w:ascii="Arial" w:eastAsia="Courier New" w:hAnsi="Arial" w:cs="Arial"/>
          <w:color w:val="000000" w:themeColor="text1"/>
          <w:sz w:val="20"/>
          <w:szCs w:val="20"/>
          <w:lang w:val="vi-VN" w:eastAsia="vi-VN" w:bidi="vi-VN"/>
        </w:rPr>
        <w:t>- Bán buôn máy tính và thiết bị ngoại vi được phân vào nhóm 46510 (Bán buôn máy tính, thiết bị ngoại vi và phần mềm);</w:t>
      </w:r>
    </w:p>
    <w:p w14:paraId="4F37762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5" w:name="bookmark289"/>
      <w:bookmarkEnd w:id="195"/>
      <w:r w:rsidRPr="00EC2AAD">
        <w:rPr>
          <w:rFonts w:ascii="Arial" w:eastAsia="Courier New" w:hAnsi="Arial" w:cs="Arial"/>
          <w:color w:val="000000" w:themeColor="text1"/>
          <w:sz w:val="20"/>
          <w:szCs w:val="20"/>
          <w:lang w:val="vi-VN" w:eastAsia="vi-VN" w:bidi="vi-VN"/>
        </w:rPr>
        <w:t>- Bán buôn thiết bị, linh kiện điện tử và viễn thông được phân vào nhóm 46520 (Bán buôn thiết bị và linh kiện điện tử, viễn thông).</w:t>
      </w:r>
    </w:p>
    <w:p w14:paraId="1DBC342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466: Bán buôn ô tô, mô tô, xe máy, xe có động cơ khác và các bộ phận phụ trợ</w:t>
      </w:r>
    </w:p>
    <w:p w14:paraId="58294CF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ô tô, mô tô, xe máy, xe có động cơ khác và các bộ phận phụ trợ của chúng.</w:t>
      </w:r>
    </w:p>
    <w:p w14:paraId="4379FA7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398B83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6" w:name="bookmark290"/>
      <w:bookmarkEnd w:id="196"/>
      <w:r w:rsidRPr="00EC2AAD">
        <w:rPr>
          <w:rFonts w:ascii="Arial" w:eastAsia="Courier New" w:hAnsi="Arial" w:cs="Arial"/>
          <w:color w:val="000000" w:themeColor="text1"/>
          <w:sz w:val="20"/>
          <w:szCs w:val="20"/>
          <w:lang w:val="vi-VN" w:eastAsia="vi-VN" w:bidi="vi-VN"/>
        </w:rPr>
        <w:t>- Hoạt động của người bán buôn không sở hữu hàng hóa kinh doanh được phân vào nhóm 4610 (Đại lý, môi giới, đấu giá hàng hóa);</w:t>
      </w:r>
    </w:p>
    <w:p w14:paraId="382F43F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7" w:name="bookmark291"/>
      <w:bookmarkEnd w:id="197"/>
      <w:r w:rsidRPr="00EC2AAD">
        <w:rPr>
          <w:rFonts w:ascii="Arial" w:eastAsia="Courier New" w:hAnsi="Arial" w:cs="Arial"/>
          <w:color w:val="000000" w:themeColor="text1"/>
          <w:sz w:val="20"/>
          <w:szCs w:val="20"/>
          <w:lang w:val="vi-VN" w:eastAsia="vi-VN" w:bidi="vi-VN"/>
        </w:rPr>
        <w:t>- Bảo dưỡng và sửa chữa ô tô, mô tô, xe máy, xe có động cơ khác được phân vào nhóm 953 (Sửa chữa, bảo dưỡng ô tô, mô tô, xe máy và xe có động cơ khác).</w:t>
      </w:r>
    </w:p>
    <w:p w14:paraId="084E539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4661: Bán buôn ô tô và xe có động cơ khác</w:t>
      </w:r>
    </w:p>
    <w:p w14:paraId="3FE87B1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46611: Bán buôn ô tô con (loại 9 chỗ ngồi trở xuống)</w:t>
      </w:r>
    </w:p>
    <w:p w14:paraId="54C677D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ô tô con (loại 9 chỗ ngồi trở xuống) loại mới và loại đã qua sử dụng, kể cả xe điện.</w:t>
      </w:r>
    </w:p>
    <w:p w14:paraId="5CF0818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1A696C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8" w:name="bookmark292"/>
      <w:bookmarkEnd w:id="198"/>
      <w:r w:rsidRPr="00EC2AAD">
        <w:rPr>
          <w:rFonts w:ascii="Arial" w:eastAsia="Courier New" w:hAnsi="Arial" w:cs="Arial"/>
          <w:color w:val="000000" w:themeColor="text1"/>
          <w:sz w:val="20"/>
          <w:szCs w:val="20"/>
          <w:lang w:val="vi-VN" w:eastAsia="vi-VN" w:bidi="vi-VN"/>
        </w:rPr>
        <w:t>- Hoạt động đại lý bán buôn ô tô con (loại 9 chỗ ngồi trở xuống) được phân vào nhóm 4610 (Đại lý, môi giới, đấu giá hàng hóa);</w:t>
      </w:r>
    </w:p>
    <w:p w14:paraId="3EF4002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199" w:name="bookmark293"/>
      <w:bookmarkEnd w:id="199"/>
      <w:r w:rsidRPr="00EC2AAD">
        <w:rPr>
          <w:rFonts w:ascii="Arial" w:eastAsia="Courier New" w:hAnsi="Arial" w:cs="Arial"/>
          <w:color w:val="000000" w:themeColor="text1"/>
          <w:sz w:val="20"/>
          <w:szCs w:val="20"/>
          <w:lang w:val="vi-VN" w:eastAsia="vi-VN" w:bidi="vi-VN"/>
        </w:rPr>
        <w:t>- Bán buôn phụ tùng và các bộ phận phụ trợ của ô tô con (loại 9 chỗ ngồi trở xuống) được phân vào nhóm 46620 (Bán buôn phụ tùng và các bộ phận phụ trợ của ô tô và xe có động cơ khác);</w:t>
      </w:r>
    </w:p>
    <w:p w14:paraId="31B5BA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0" w:name="bookmark294"/>
      <w:bookmarkEnd w:id="200"/>
      <w:r w:rsidRPr="00EC2AAD">
        <w:rPr>
          <w:rFonts w:ascii="Arial" w:eastAsia="Courier New" w:hAnsi="Arial" w:cs="Arial"/>
          <w:color w:val="000000" w:themeColor="text1"/>
          <w:sz w:val="20"/>
          <w:szCs w:val="20"/>
          <w:lang w:val="vi-VN" w:eastAsia="vi-VN" w:bidi="vi-VN"/>
        </w:rPr>
        <w:t>- Cho thuê ô tô con (loại 9 chỗ ngồi trở xuống) có kèm người lái được phân vào nhóm 49329 (Vận tải hành khách đường bộ khác chưa được phân vào đâu);</w:t>
      </w:r>
    </w:p>
    <w:p w14:paraId="23C7134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1" w:name="bookmark295"/>
      <w:bookmarkEnd w:id="201"/>
      <w:r w:rsidRPr="00EC2AAD">
        <w:rPr>
          <w:rFonts w:ascii="Arial" w:eastAsia="Courier New" w:hAnsi="Arial" w:cs="Arial"/>
          <w:color w:val="000000" w:themeColor="text1"/>
          <w:sz w:val="20"/>
          <w:szCs w:val="20"/>
          <w:lang w:val="vi-VN" w:eastAsia="vi-VN" w:bidi="vi-VN"/>
        </w:rPr>
        <w:lastRenderedPageBreak/>
        <w:t>- Cho thuê xe ô tô con (loại 9 chỗ ngồi trở xuống) không kèm người lái được phân vào nhóm 77101 (Cho thuê ô tô).</w:t>
      </w:r>
    </w:p>
    <w:p w14:paraId="273C615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46619: Bán buôn ô tô (trừ ô tô con loại 9 chỗ ngồi trở xuống) và xe có động cơ khác</w:t>
      </w:r>
    </w:p>
    <w:p w14:paraId="5270184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31615B4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Bán buôn ô tô (trừ ô tô con loại 9 chỗ ngồi trở xuống) và xe có động cơ khác, loại mới và loại đã qua sử dụng, kể cả xe điện:</w:t>
      </w:r>
    </w:p>
    <w:p w14:paraId="7EF77EB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2" w:name="bookmark296"/>
      <w:bookmarkEnd w:id="202"/>
      <w:r w:rsidRPr="00EC2AAD">
        <w:rPr>
          <w:rFonts w:ascii="Arial" w:eastAsia="Courier New" w:hAnsi="Arial" w:cs="Arial"/>
          <w:color w:val="000000" w:themeColor="text1"/>
          <w:sz w:val="20"/>
          <w:szCs w:val="20"/>
          <w:lang w:val="vi-VN" w:eastAsia="vi-VN" w:bidi="vi-VN"/>
        </w:rPr>
        <w:t>- Ô tô chở khách loại trên 12 chỗ ngồi, kể cả xe chuyên dụng như xe cứu thương;</w:t>
      </w:r>
    </w:p>
    <w:p w14:paraId="77C44C9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3" w:name="bookmark297"/>
      <w:bookmarkEnd w:id="203"/>
      <w:r w:rsidRPr="00EC2AAD">
        <w:rPr>
          <w:rFonts w:ascii="Arial" w:eastAsia="Courier New" w:hAnsi="Arial" w:cs="Arial"/>
          <w:color w:val="000000" w:themeColor="text1"/>
          <w:sz w:val="20"/>
          <w:szCs w:val="20"/>
          <w:lang w:val="vi-VN" w:eastAsia="vi-VN" w:bidi="vi-VN"/>
        </w:rPr>
        <w:t>- Ô tô vận tải, kể cả loại chuyên dụng như xe bồn, xe đông lạnh, rơ - moóc và bán rơ - moóc;</w:t>
      </w:r>
    </w:p>
    <w:p w14:paraId="40BAA26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4" w:name="bookmark298"/>
      <w:bookmarkEnd w:id="204"/>
      <w:r w:rsidRPr="00EC2AAD">
        <w:rPr>
          <w:rFonts w:ascii="Arial" w:eastAsia="Courier New" w:hAnsi="Arial" w:cs="Arial"/>
          <w:color w:val="000000" w:themeColor="text1"/>
          <w:sz w:val="20"/>
          <w:szCs w:val="20"/>
          <w:lang w:val="vi-VN" w:eastAsia="vi-VN" w:bidi="vi-VN"/>
        </w:rPr>
        <w:t>- Ô tô chuyên dụng: Xe chở rác, xe quét đường, xe phun nước, xe trộn bê tông...;</w:t>
      </w:r>
    </w:p>
    <w:p w14:paraId="52F5452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5" w:name="bookmark299"/>
      <w:bookmarkEnd w:id="205"/>
      <w:r w:rsidRPr="00EC2AAD">
        <w:rPr>
          <w:rFonts w:ascii="Arial" w:eastAsia="Courier New" w:hAnsi="Arial" w:cs="Arial"/>
          <w:color w:val="000000" w:themeColor="text1"/>
          <w:sz w:val="20"/>
          <w:szCs w:val="20"/>
          <w:lang w:val="vi-VN" w:eastAsia="vi-VN" w:bidi="vi-VN"/>
        </w:rPr>
        <w:t>- Xe vận chuyển có hoặc không gắn thiết bị nâng hạ, cặp giữ, loại dùng trong nhà máy, kho hàng, sân bay, bến cảng, sân ga xe lửa.</w:t>
      </w:r>
    </w:p>
    <w:p w14:paraId="2669B23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bao gồm:</w:t>
      </w:r>
    </w:p>
    <w:p w14:paraId="3FE5EC4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6" w:name="bookmark300"/>
      <w:bookmarkEnd w:id="206"/>
      <w:r w:rsidRPr="00EC2AAD">
        <w:rPr>
          <w:rFonts w:ascii="Arial" w:eastAsia="Courier New" w:hAnsi="Arial" w:cs="Arial"/>
          <w:color w:val="000000" w:themeColor="text1"/>
          <w:sz w:val="20"/>
          <w:szCs w:val="20"/>
          <w:lang w:val="vi-VN" w:eastAsia="vi-VN" w:bidi="vi-VN"/>
        </w:rPr>
        <w:t>- Xe cắm trại, xe nhà di động...;</w:t>
      </w:r>
    </w:p>
    <w:p w14:paraId="72A6178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7" w:name="bookmark301"/>
      <w:bookmarkEnd w:id="207"/>
      <w:r w:rsidRPr="00EC2AAD">
        <w:rPr>
          <w:rFonts w:ascii="Arial" w:eastAsia="Courier New" w:hAnsi="Arial" w:cs="Arial"/>
          <w:color w:val="000000" w:themeColor="text1"/>
          <w:sz w:val="20"/>
          <w:szCs w:val="20"/>
          <w:lang w:val="vi-VN" w:eastAsia="vi-VN" w:bidi="vi-VN"/>
        </w:rPr>
        <w:t>- Xe ô tô địa hình.</w:t>
      </w:r>
    </w:p>
    <w:p w14:paraId="68E1E85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3D9C32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8" w:name="bookmark302"/>
      <w:bookmarkEnd w:id="208"/>
      <w:r w:rsidRPr="00EC2AAD">
        <w:rPr>
          <w:rFonts w:ascii="Arial" w:eastAsia="Courier New" w:hAnsi="Arial" w:cs="Arial"/>
          <w:color w:val="000000" w:themeColor="text1"/>
          <w:sz w:val="20"/>
          <w:szCs w:val="20"/>
          <w:lang w:val="vi-VN" w:eastAsia="vi-VN" w:bidi="vi-VN"/>
        </w:rPr>
        <w:t>- Hoạt động đại lý bán buôn xe có động cơ khác được phân vào nhóm 4610 (Đại lý, môi giới, đấu giá hàng hóa);</w:t>
      </w:r>
    </w:p>
    <w:p w14:paraId="2C593F6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09" w:name="bookmark303"/>
      <w:bookmarkEnd w:id="209"/>
      <w:r w:rsidRPr="00EC2AAD">
        <w:rPr>
          <w:rFonts w:ascii="Arial" w:eastAsia="Courier New" w:hAnsi="Arial" w:cs="Arial"/>
          <w:color w:val="000000" w:themeColor="text1"/>
          <w:sz w:val="20"/>
          <w:szCs w:val="20"/>
          <w:lang w:val="vi-VN" w:eastAsia="vi-VN" w:bidi="vi-VN"/>
        </w:rPr>
        <w:t>- Bán buôn xe đạp điện và các bộ phận phụ trợ của xe đạp điện được phân vào nhóm 46499 (Bán buôn đồ dùng khác cho gia đình chưa được phân vào đâu);</w:t>
      </w:r>
    </w:p>
    <w:p w14:paraId="76E12AF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0" w:name="bookmark304"/>
      <w:bookmarkEnd w:id="210"/>
      <w:r w:rsidRPr="00EC2AAD">
        <w:rPr>
          <w:rFonts w:ascii="Arial" w:eastAsia="Courier New" w:hAnsi="Arial" w:cs="Arial"/>
          <w:color w:val="000000" w:themeColor="text1"/>
          <w:sz w:val="20"/>
          <w:szCs w:val="20"/>
          <w:lang w:val="vi-VN" w:eastAsia="vi-VN" w:bidi="vi-VN"/>
        </w:rPr>
        <w:t>- Bán buôn phụ tùng và các bộ phận phụ trợ của xe có động cơ khác được phân vào nhóm 46620 (Bán buôn phụ tùng và các bộ phận phụ trợ của ô tô và xe có động cơ khác);</w:t>
      </w:r>
    </w:p>
    <w:p w14:paraId="3739AD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1" w:name="bookmark305"/>
      <w:bookmarkEnd w:id="211"/>
      <w:r w:rsidRPr="00EC2AAD">
        <w:rPr>
          <w:rFonts w:ascii="Arial" w:eastAsia="Courier New" w:hAnsi="Arial" w:cs="Arial"/>
          <w:color w:val="000000" w:themeColor="text1"/>
          <w:sz w:val="20"/>
          <w:szCs w:val="20"/>
          <w:lang w:val="vi-VN" w:eastAsia="vi-VN" w:bidi="vi-VN"/>
        </w:rPr>
        <w:t>- Bán buôn các thiết bị vận tải có động cơ (trừ xe có động cơ, xe tải, rơ-moóc, xe cắm trại...), như: tàu, du thuyền, máy bay, tàu hỏa,... được phân vào nhóm 46599 (Bán buôn máy móc, thiết bị và phụ tùng máy khác chưa được phân vào đâu);</w:t>
      </w:r>
    </w:p>
    <w:p w14:paraId="3ACB9A2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2" w:name="bookmark306"/>
      <w:bookmarkEnd w:id="212"/>
      <w:r w:rsidRPr="00EC2AAD">
        <w:rPr>
          <w:rFonts w:ascii="Arial" w:eastAsia="Courier New" w:hAnsi="Arial" w:cs="Arial"/>
          <w:color w:val="000000" w:themeColor="text1"/>
          <w:sz w:val="20"/>
          <w:szCs w:val="20"/>
          <w:lang w:val="vi-VN" w:eastAsia="vi-VN" w:bidi="vi-VN"/>
        </w:rPr>
        <w:t>- Bán buôn các thiết bị khai thác mỏ, xây dựng dân dụng được phân vào nhóm 46591 (Bán buôn máy móc, thiết bị và phụ tùng máy khai khoáng, xây dựng);</w:t>
      </w:r>
    </w:p>
    <w:p w14:paraId="2FE5D09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3" w:name="bookmark307"/>
      <w:bookmarkEnd w:id="213"/>
      <w:r w:rsidRPr="00EC2AAD">
        <w:rPr>
          <w:rFonts w:ascii="Arial" w:eastAsia="Courier New" w:hAnsi="Arial" w:cs="Arial"/>
          <w:color w:val="000000" w:themeColor="text1"/>
          <w:sz w:val="20"/>
          <w:szCs w:val="20"/>
          <w:lang w:val="vi-VN" w:eastAsia="vi-VN" w:bidi="vi-VN"/>
        </w:rPr>
        <w:t>- Bán buôn xe chiến đấu bọc thép được phân vào nhóm 46599 (Bán buôn máy móc, thiết bị và phụ tùng máy khác chưa được phân vào đâu);</w:t>
      </w:r>
    </w:p>
    <w:p w14:paraId="1E80057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4" w:name="bookmark308"/>
      <w:bookmarkEnd w:id="214"/>
      <w:r w:rsidRPr="00EC2AAD">
        <w:rPr>
          <w:rFonts w:ascii="Arial" w:eastAsia="Courier New" w:hAnsi="Arial" w:cs="Arial"/>
          <w:color w:val="000000" w:themeColor="text1"/>
          <w:sz w:val="20"/>
          <w:szCs w:val="20"/>
          <w:lang w:val="vi-VN" w:eastAsia="vi-VN" w:bidi="vi-VN"/>
        </w:rPr>
        <w:t>- Cho thuê ô tô chở khách có kèm người lái được phân vào nhóm 49321 (Vận tải hành khách bằng xe khách nội tỉnh, liên tỉnh) và cho thuê xe ô tô chở khách không kèm người lái được phân vào nhóm 77109 (Cho thuê xe có động cơ khác);</w:t>
      </w:r>
    </w:p>
    <w:p w14:paraId="305DE9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5" w:name="bookmark309"/>
      <w:bookmarkEnd w:id="215"/>
      <w:r w:rsidRPr="00EC2AAD">
        <w:rPr>
          <w:rFonts w:ascii="Arial" w:eastAsia="Courier New" w:hAnsi="Arial" w:cs="Arial"/>
          <w:color w:val="000000" w:themeColor="text1"/>
          <w:sz w:val="20"/>
          <w:szCs w:val="20"/>
          <w:lang w:val="vi-VN" w:eastAsia="vi-VN" w:bidi="vi-VN"/>
        </w:rPr>
        <w:t>- Cho thuê ô tô vận tải, ô tô chuyên dụng, xe có động cơ khác có kèm người lái được phân vào nhóm 4933 (Vận tải hàng hóa bằng đường bộ) các phân nhóm tương ứng với loại phương tiện;</w:t>
      </w:r>
    </w:p>
    <w:p w14:paraId="1DCF684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16" w:name="bookmark310"/>
      <w:bookmarkEnd w:id="216"/>
      <w:r w:rsidRPr="00EC2AAD">
        <w:rPr>
          <w:rFonts w:ascii="Arial" w:eastAsia="Courier New" w:hAnsi="Arial" w:cs="Arial"/>
          <w:color w:val="000000" w:themeColor="text1"/>
          <w:sz w:val="20"/>
          <w:szCs w:val="20"/>
          <w:lang w:val="vi-VN" w:eastAsia="vi-VN" w:bidi="vi-VN"/>
        </w:rPr>
        <w:t>- Cho thuê ô tô vận tải, ô tô chuyên dụng, xe có động cơ khác không kèm người lái được phân vào nhóm 77109 (Cho thuê xe có động cơ khác).</w:t>
      </w:r>
    </w:p>
    <w:p w14:paraId="38E092E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217" w:name="bookmark311"/>
      <w:bookmarkStart w:id="218" w:name="bookmark312"/>
      <w:bookmarkStart w:id="219" w:name="bookmark313"/>
      <w:r w:rsidRPr="00EC2AAD">
        <w:rPr>
          <w:rFonts w:ascii="Arial" w:eastAsia="Courier New" w:hAnsi="Arial" w:cs="Arial"/>
          <w:b/>
          <w:bCs/>
          <w:i/>
          <w:iCs/>
          <w:color w:val="000000" w:themeColor="text1"/>
          <w:sz w:val="20"/>
          <w:szCs w:val="20"/>
          <w:lang w:val="vi-VN" w:eastAsia="vi-VN" w:bidi="vi-VN"/>
        </w:rPr>
        <w:t>4662 - 46620: Bán buôn phụ tùng và các bộ phận phụ trợ của ô tô và xe có động cơ khác</w:t>
      </w:r>
      <w:bookmarkEnd w:id="217"/>
      <w:bookmarkEnd w:id="218"/>
      <w:bookmarkEnd w:id="219"/>
    </w:p>
    <w:p w14:paraId="1A6FC43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CC6485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0" w:name="bookmark314"/>
      <w:bookmarkEnd w:id="220"/>
      <w:r w:rsidRPr="00EC2AAD">
        <w:rPr>
          <w:rFonts w:ascii="Arial" w:eastAsia="Courier New" w:hAnsi="Arial" w:cs="Arial"/>
          <w:color w:val="000000" w:themeColor="text1"/>
          <w:sz w:val="20"/>
          <w:szCs w:val="20"/>
          <w:lang w:val="vi-VN" w:eastAsia="vi-VN" w:bidi="vi-VN"/>
        </w:rPr>
        <w:t>- Bán buôn các loại phụ tùng, bộ phận, linh kiện của ô tô và xe có động cơ khác loại mới và loại đã qua sử dụng, ví dụ như săm, lốp, đèn, các phụ tùng điện, nội thất ô tô và xe có động cơ khác...</w:t>
      </w:r>
    </w:p>
    <w:p w14:paraId="6DD228D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1" w:name="bookmark315"/>
      <w:bookmarkEnd w:id="221"/>
      <w:r w:rsidRPr="00EC2AAD">
        <w:rPr>
          <w:rFonts w:ascii="Arial" w:eastAsia="Courier New" w:hAnsi="Arial" w:cs="Arial"/>
          <w:color w:val="000000" w:themeColor="text1"/>
          <w:sz w:val="20"/>
          <w:szCs w:val="20"/>
          <w:lang w:val="vi-VN" w:eastAsia="vi-VN" w:bidi="vi-VN"/>
        </w:rPr>
        <w:t>- Bán buôn ắc quy và thiết bị tích trữ năng lượng cho ô tô và xe có động cơ khác.</w:t>
      </w:r>
    </w:p>
    <w:p w14:paraId="3274B3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4212D8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2" w:name="bookmark316"/>
      <w:bookmarkEnd w:id="222"/>
      <w:r w:rsidRPr="00EC2AAD">
        <w:rPr>
          <w:rFonts w:ascii="Arial" w:eastAsia="Courier New" w:hAnsi="Arial" w:cs="Arial"/>
          <w:color w:val="000000" w:themeColor="text1"/>
          <w:sz w:val="20"/>
          <w:szCs w:val="20"/>
          <w:lang w:val="vi-VN" w:eastAsia="vi-VN" w:bidi="vi-VN"/>
        </w:rPr>
        <w:t>- Bán buôn nhiên liệu động cơ được phân vào nhóm 46713 (Bán buôn xăng dầu và các sản phẩm liên quan);</w:t>
      </w:r>
    </w:p>
    <w:p w14:paraId="680F140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3" w:name="bookmark317"/>
      <w:bookmarkEnd w:id="223"/>
      <w:r w:rsidRPr="00EC2AAD">
        <w:rPr>
          <w:rFonts w:ascii="Arial" w:eastAsia="Courier New" w:hAnsi="Arial" w:cs="Arial"/>
          <w:color w:val="000000" w:themeColor="text1"/>
          <w:sz w:val="20"/>
          <w:szCs w:val="20"/>
          <w:lang w:val="vi-VN" w:eastAsia="vi-VN" w:bidi="vi-VN"/>
        </w:rPr>
        <w:t>- Hoạt động đại lý bán buôn phụ tùng, bộ phận, linh kiện của ô tô và xe có động cơ khác loại mới và loại đã qua sử dụng được phân vào nhóm 4610 (Đại lý, môi giới, đấu giá hàng hóa);</w:t>
      </w:r>
    </w:p>
    <w:p w14:paraId="2581213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4" w:name="bookmark318"/>
      <w:bookmarkEnd w:id="224"/>
      <w:r w:rsidRPr="00EC2AAD">
        <w:rPr>
          <w:rFonts w:ascii="Arial" w:eastAsia="Courier New" w:hAnsi="Arial" w:cs="Arial"/>
          <w:color w:val="000000" w:themeColor="text1"/>
          <w:sz w:val="20"/>
          <w:szCs w:val="20"/>
          <w:lang w:val="vi-VN" w:eastAsia="vi-VN" w:bidi="vi-VN"/>
        </w:rPr>
        <w:t xml:space="preserve">- Bán buôn tàu thuyền, máy bay, tàu hỏa, bao gồm phụ tùng, bộ phận, linh kiện được phân vào </w:t>
      </w:r>
      <w:r w:rsidRPr="00EC2AAD">
        <w:rPr>
          <w:rFonts w:ascii="Arial" w:eastAsia="Courier New" w:hAnsi="Arial" w:cs="Arial"/>
          <w:color w:val="000000" w:themeColor="text1"/>
          <w:sz w:val="20"/>
          <w:szCs w:val="20"/>
          <w:lang w:val="vi-VN" w:eastAsia="vi-VN" w:bidi="vi-VN"/>
        </w:rPr>
        <w:lastRenderedPageBreak/>
        <w:t>nhóm 46599 (Bán buôn máy móc, thiết bị và phụ tùng máy khác chưa được phân vào đâu).</w:t>
      </w:r>
    </w:p>
    <w:p w14:paraId="65E3594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225" w:name="bookmark319"/>
      <w:bookmarkStart w:id="226" w:name="bookmark320"/>
      <w:bookmarkStart w:id="227" w:name="bookmark321"/>
      <w:r w:rsidRPr="00EC2AAD">
        <w:rPr>
          <w:rFonts w:ascii="Arial" w:eastAsia="Courier New" w:hAnsi="Arial" w:cs="Arial"/>
          <w:b/>
          <w:bCs/>
          <w:i/>
          <w:iCs/>
          <w:color w:val="000000" w:themeColor="text1"/>
          <w:sz w:val="20"/>
          <w:szCs w:val="20"/>
          <w:lang w:val="vi-VN" w:eastAsia="vi-VN" w:bidi="vi-VN"/>
        </w:rPr>
        <w:t>4663: Bán buôn mô tô, xe máy, phụ tùng và các bộ phận phụ trợ của mô tô, xe máy</w:t>
      </w:r>
      <w:bookmarkEnd w:id="225"/>
      <w:bookmarkEnd w:id="226"/>
      <w:bookmarkEnd w:id="227"/>
    </w:p>
    <w:p w14:paraId="5DE4B1A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46631: Bán buôn mô tô, xe máy</w:t>
      </w:r>
    </w:p>
    <w:p w14:paraId="29809B6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mô tô, xe máy loại mới và loại đã qua sử dụng.</w:t>
      </w:r>
    </w:p>
    <w:p w14:paraId="45D7882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78900F8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8" w:name="bookmark322"/>
      <w:bookmarkEnd w:id="228"/>
      <w:r w:rsidRPr="00EC2AAD">
        <w:rPr>
          <w:rFonts w:ascii="Arial" w:eastAsia="Courier New" w:hAnsi="Arial" w:cs="Arial"/>
          <w:color w:val="000000" w:themeColor="text1"/>
          <w:sz w:val="20"/>
          <w:szCs w:val="20"/>
          <w:lang w:val="vi-VN" w:eastAsia="vi-VN" w:bidi="vi-VN"/>
        </w:rPr>
        <w:t>- Hoạt động của đại lý bán buôn mô tô, xe máy loại mới và loại đã qua sử dụng được phân vào nhóm 4610 (Đại lý, môi giới, đấu giá hàng hóa);</w:t>
      </w:r>
    </w:p>
    <w:p w14:paraId="49B1489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29" w:name="bookmark323"/>
      <w:bookmarkEnd w:id="229"/>
      <w:r w:rsidRPr="00EC2AAD">
        <w:rPr>
          <w:rFonts w:ascii="Arial" w:eastAsia="Courier New" w:hAnsi="Arial" w:cs="Arial"/>
          <w:color w:val="000000" w:themeColor="text1"/>
          <w:sz w:val="20"/>
          <w:szCs w:val="20"/>
          <w:lang w:val="vi-VN" w:eastAsia="vi-VN" w:bidi="vi-VN"/>
        </w:rPr>
        <w:t>- Bán buôn phụ tùng và các bộ phận phụ trợ của mô tô, xe máy được phân vào nhóm 46632 (Bán buôn phụ tùng và các bộ phận phụ trợ của mô tô, xe máy);</w:t>
      </w:r>
    </w:p>
    <w:p w14:paraId="313AEE3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0" w:name="bookmark324"/>
      <w:bookmarkEnd w:id="230"/>
      <w:r w:rsidRPr="00EC2AAD">
        <w:rPr>
          <w:rFonts w:ascii="Arial" w:eastAsia="Courier New" w:hAnsi="Arial" w:cs="Arial"/>
          <w:color w:val="000000" w:themeColor="text1"/>
          <w:sz w:val="20"/>
          <w:szCs w:val="20"/>
          <w:lang w:val="vi-VN" w:eastAsia="vi-VN" w:bidi="vi-VN"/>
        </w:rPr>
        <w:t>- Bán buôn xe đạp (kể cả xe đạp điện) và phụ tùng của xe đạp được phân vào nhóm 46499 (Bán buôn đồ dùng khác cho gia đình chưa được phân vào đâu);</w:t>
      </w:r>
    </w:p>
    <w:p w14:paraId="3CD1D5F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1" w:name="bookmark325"/>
      <w:bookmarkEnd w:id="231"/>
      <w:r w:rsidRPr="00EC2AAD">
        <w:rPr>
          <w:rFonts w:ascii="Arial" w:eastAsia="Courier New" w:hAnsi="Arial" w:cs="Arial"/>
          <w:color w:val="000000" w:themeColor="text1"/>
          <w:sz w:val="20"/>
          <w:szCs w:val="20"/>
          <w:lang w:val="vi-VN" w:eastAsia="vi-VN" w:bidi="vi-VN"/>
        </w:rPr>
        <w:t>- Cho thuê mô tô, xe máy được phân vào nhóm 77309 (Cho thuê máy móc, thiết bị và đồ dùng hữu hình khác không kèm người điều khiển chưa được phân vào đâu).</w:t>
      </w:r>
    </w:p>
    <w:p w14:paraId="590AA66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46632: Bán buôn phụ tùng và các bộ phận phụ trợ của mô tô, xe máy</w:t>
      </w:r>
    </w:p>
    <w:p w14:paraId="089F457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các loại phụ tùng, bộ phận, linh kiện rời của mô tô, xe máy như: Săm, lốp, cốp, yếm xe, ắc quy, bugi, đèn, các phụ tùng điện...</w:t>
      </w:r>
    </w:p>
    <w:p w14:paraId="6138C3F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59C2BD7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Bán buôn phụ tùng xe đạp điện được phân vào nhóm 46499 (Bán buôn đồ dùng khác cho gia đình chưa được phân vào đâu);</w:t>
      </w:r>
    </w:p>
    <w:p w14:paraId="1EEC275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2" w:name="bookmark326"/>
      <w:bookmarkEnd w:id="232"/>
      <w:r w:rsidRPr="00EC2AAD">
        <w:rPr>
          <w:rFonts w:ascii="Arial" w:eastAsia="Courier New" w:hAnsi="Arial" w:cs="Arial"/>
          <w:color w:val="000000" w:themeColor="text1"/>
          <w:sz w:val="20"/>
          <w:szCs w:val="20"/>
          <w:lang w:val="vi-VN" w:eastAsia="vi-VN" w:bidi="vi-VN"/>
        </w:rPr>
        <w:t>- Bán buôn nhiên liệu động cơ được phân vào nhóm 46713 (Bán buôn xăng dầu và các sản phẩm liên quan).</w:t>
      </w:r>
    </w:p>
    <w:p w14:paraId="64AD567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467: Bán buôn chuyên doanh khác</w:t>
      </w:r>
    </w:p>
    <w:p w14:paraId="68DC1A9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EF494C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3" w:name="bookmark327"/>
      <w:bookmarkEnd w:id="233"/>
      <w:r w:rsidRPr="00EC2AAD">
        <w:rPr>
          <w:rFonts w:ascii="Arial" w:eastAsia="Courier New" w:hAnsi="Arial" w:cs="Arial"/>
          <w:color w:val="000000" w:themeColor="text1"/>
          <w:sz w:val="20"/>
          <w:szCs w:val="20"/>
          <w:lang w:val="vi-VN" w:eastAsia="vi-VN" w:bidi="vi-VN"/>
        </w:rPr>
        <w:t>- Bán buôn chuyên doanh khác không được phân vào các nhóm từ 462 (Bán buôn nông, lâm sản nguyên liệu (trừ gỗ, tre, nứa) và động vật sống ) đến 466 (Bán buôn ô tô, mô tô, xe máy, xe có động cơ khác và các bộ phận phụ trợ);</w:t>
      </w:r>
    </w:p>
    <w:p w14:paraId="67FD720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4" w:name="bookmark328"/>
      <w:bookmarkEnd w:id="234"/>
      <w:r w:rsidRPr="00EC2AAD">
        <w:rPr>
          <w:rFonts w:ascii="Arial" w:eastAsia="Courier New" w:hAnsi="Arial" w:cs="Arial"/>
          <w:color w:val="000000" w:themeColor="text1"/>
          <w:sz w:val="20"/>
          <w:szCs w:val="20"/>
          <w:lang w:val="vi-VN" w:eastAsia="vi-VN" w:bidi="vi-VN"/>
        </w:rPr>
        <w:t>- Bán buôn các sản phẩm trung gian, ngoại trừ sản phẩm nông nghiệp, thường không dùng cho hộ gia đình.</w:t>
      </w:r>
    </w:p>
    <w:p w14:paraId="010C9CE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5BEB6D3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5" w:name="bookmark329"/>
      <w:bookmarkEnd w:id="235"/>
      <w:r w:rsidRPr="00EC2AAD">
        <w:rPr>
          <w:rFonts w:ascii="Arial" w:eastAsia="Courier New" w:hAnsi="Arial" w:cs="Arial"/>
          <w:color w:val="000000" w:themeColor="text1"/>
          <w:sz w:val="20"/>
          <w:szCs w:val="20"/>
          <w:lang w:val="vi-VN" w:eastAsia="vi-VN" w:bidi="vi-VN"/>
        </w:rPr>
        <w:t>- Hoạt động của người bán buôn không có quyền sở hữu hàng hóa mà họ kinh doanh được phân vào nhóm 4610 (Đại lý, môi giới, đấu giá hàng hóa);</w:t>
      </w:r>
    </w:p>
    <w:p w14:paraId="71CA562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6" w:name="bookmark330"/>
      <w:bookmarkEnd w:id="236"/>
      <w:r w:rsidRPr="00EC2AAD">
        <w:rPr>
          <w:rFonts w:ascii="Arial" w:eastAsia="Courier New" w:hAnsi="Arial" w:cs="Arial"/>
          <w:color w:val="000000" w:themeColor="text1"/>
          <w:sz w:val="20"/>
          <w:szCs w:val="20"/>
          <w:lang w:val="vi-VN" w:eastAsia="vi-VN" w:bidi="vi-VN"/>
        </w:rPr>
        <w:t>- Bán buôn ắc quy và thiết bị tích trữ năng lượng không dùng cho ô tô và xe có động cơ khác được phân vào nhóm 465 (Bán buôn máy móc, thiết bị và phụ tùng máy).</w:t>
      </w:r>
    </w:p>
    <w:p w14:paraId="7A59480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7" w:name="bookmark331"/>
      <w:bookmarkEnd w:id="237"/>
      <w:r w:rsidRPr="00EC2AAD">
        <w:rPr>
          <w:rFonts w:ascii="Arial" w:eastAsia="Courier New" w:hAnsi="Arial" w:cs="Arial"/>
          <w:color w:val="000000" w:themeColor="text1"/>
          <w:sz w:val="20"/>
          <w:szCs w:val="20"/>
          <w:lang w:val="vi-VN" w:eastAsia="vi-VN" w:bidi="vi-VN"/>
        </w:rPr>
        <w:t>- Bán buôn không chuyên doanh được phân vào nhóm 46900 (Bán buôn tổng hợp).</w:t>
      </w:r>
    </w:p>
    <w:p w14:paraId="4E2C1CD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4671: Bán buôn nhiên liệu rắn, lỏng, khí và các sản phẩm liên quan</w:t>
      </w:r>
    </w:p>
    <w:p w14:paraId="0D5A384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nhiên liệu hóa thạch, nhiên liệu ít các-bon hoặc không các-bon, dầu bôi trơn, mỡ bôi trơn như:</w:t>
      </w:r>
    </w:p>
    <w:p w14:paraId="592E823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8" w:name="bookmark332"/>
      <w:bookmarkEnd w:id="238"/>
      <w:r w:rsidRPr="00EC2AAD">
        <w:rPr>
          <w:rFonts w:ascii="Arial" w:eastAsia="Courier New" w:hAnsi="Arial" w:cs="Arial"/>
          <w:color w:val="000000" w:themeColor="text1"/>
          <w:sz w:val="20"/>
          <w:szCs w:val="20"/>
          <w:lang w:val="vi-VN" w:eastAsia="vi-VN" w:bidi="vi-VN"/>
        </w:rPr>
        <w:t>- Than đá, than củi, than cốc, gỗ nhiên liệu, viên nén gỗ, nhiên liệu sinh khối, naphtha;</w:t>
      </w:r>
    </w:p>
    <w:p w14:paraId="68456FA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39" w:name="bookmark333"/>
      <w:bookmarkEnd w:id="239"/>
      <w:r w:rsidRPr="00EC2AAD">
        <w:rPr>
          <w:rFonts w:ascii="Arial" w:eastAsia="Courier New" w:hAnsi="Arial" w:cs="Arial"/>
          <w:color w:val="000000" w:themeColor="text1"/>
          <w:sz w:val="20"/>
          <w:szCs w:val="20"/>
          <w:lang w:val="vi-VN" w:eastAsia="vi-VN" w:bidi="vi-VN"/>
        </w:rPr>
        <w:t>- Dầu mỏ, nhiên liệu diesel, xăng, dầu nhiên liệu, dầu sưởi, dầu hỏa, nhiên liệu sinh học, nhiên liệu các-bon tái chế, nhiên liệu tổng hợp pha trộn hoặc nguyên chất;</w:t>
      </w:r>
    </w:p>
    <w:p w14:paraId="4ADA7D4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0" w:name="bookmark334"/>
      <w:bookmarkEnd w:id="240"/>
      <w:r w:rsidRPr="00EC2AAD">
        <w:rPr>
          <w:rFonts w:ascii="Arial" w:eastAsia="Courier New" w:hAnsi="Arial" w:cs="Arial"/>
          <w:color w:val="000000" w:themeColor="text1"/>
          <w:sz w:val="20"/>
          <w:szCs w:val="20"/>
          <w:lang w:val="vi-VN" w:eastAsia="vi-VN" w:bidi="vi-VN"/>
        </w:rPr>
        <w:t>- Khí dầu mỏ hóa lỏng, khí tự nhiên hóa lỏng, khí butan và proban và các dạng sinh học và tái tạo liên quan, pha trộn hoặc tinh khiết;</w:t>
      </w:r>
    </w:p>
    <w:p w14:paraId="3B047AB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1" w:name="bookmark335"/>
      <w:bookmarkEnd w:id="241"/>
      <w:r w:rsidRPr="00EC2AAD">
        <w:rPr>
          <w:rFonts w:ascii="Arial" w:eastAsia="Courier New" w:hAnsi="Arial" w:cs="Arial"/>
          <w:color w:val="000000" w:themeColor="text1"/>
          <w:sz w:val="20"/>
          <w:szCs w:val="20"/>
          <w:lang w:val="vi-VN" w:eastAsia="vi-VN" w:bidi="vi-VN"/>
        </w:rPr>
        <w:t>- Dầu bôi trơn, mỡ bôi trơn, sản phẩm dầu mỏ tinh chế.</w:t>
      </w:r>
    </w:p>
    <w:p w14:paraId="35E560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hydro được phân vào nhóm 4679 (Bán buôn chuyên doanh khác chưa được phân vào đâu).</w:t>
      </w:r>
    </w:p>
    <w:p w14:paraId="3BBD998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lastRenderedPageBreak/>
        <w:t>46711: Bán buôn than đá và nhiên liệu rắn khác</w:t>
      </w:r>
    </w:p>
    <w:p w14:paraId="73B728C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than đá, than non, than bùn, than củi, than cốc, gỗ nhiên liệu, viên nén gỗ, nhiên liệu sinh khối, naphtha.</w:t>
      </w:r>
    </w:p>
    <w:p w14:paraId="54A4539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46712: Bán buôn dầu thô</w:t>
      </w:r>
    </w:p>
    <w:p w14:paraId="3F2817C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dầu thô, dầu mỏ chưa tinh chế.</w:t>
      </w:r>
    </w:p>
    <w:p w14:paraId="00252F8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46713: Bán buôn xăng dầu và các sản phẩm liên quan</w:t>
      </w:r>
    </w:p>
    <w:p w14:paraId="2D9CCF5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3CA33A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2" w:name="bookmark336"/>
      <w:bookmarkEnd w:id="242"/>
      <w:r w:rsidRPr="00EC2AAD">
        <w:rPr>
          <w:rFonts w:ascii="Arial" w:eastAsia="Courier New" w:hAnsi="Arial" w:cs="Arial"/>
          <w:color w:val="000000" w:themeColor="text1"/>
          <w:sz w:val="20"/>
          <w:szCs w:val="20"/>
          <w:lang w:val="vi-VN" w:eastAsia="vi-VN" w:bidi="vi-VN"/>
        </w:rPr>
        <w:t>- Bán buôn dầu đã tinh chế: Xăng, diesel, mazout, nhiên liệu máy bay, dầu đốt nóng, dầu hỏa;</w:t>
      </w:r>
    </w:p>
    <w:p w14:paraId="2F2BDAF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3" w:name="bookmark337"/>
      <w:bookmarkEnd w:id="243"/>
      <w:r w:rsidRPr="00EC2AAD">
        <w:rPr>
          <w:rFonts w:ascii="Arial" w:eastAsia="Courier New" w:hAnsi="Arial" w:cs="Arial"/>
          <w:color w:val="000000" w:themeColor="text1"/>
          <w:sz w:val="20"/>
          <w:szCs w:val="20"/>
          <w:lang w:val="vi-VN" w:eastAsia="vi-VN" w:bidi="vi-VN"/>
        </w:rPr>
        <w:t>- Bán buôn dầu bôi trơn, mỡ bôi trơn, các sản phẩm dầu mỏ đã tinh chế khác.</w:t>
      </w:r>
    </w:p>
    <w:p w14:paraId="407B2A9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46714: Bán buôn khí đốt và các sản phẩm liên quan</w:t>
      </w:r>
    </w:p>
    <w:p w14:paraId="501DB0E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khí dầu mỏ hóa lỏng, khí butan, propan.</w:t>
      </w:r>
    </w:p>
    <w:p w14:paraId="1E197EA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244" w:name="bookmark338"/>
      <w:bookmarkStart w:id="245" w:name="bookmark339"/>
      <w:bookmarkStart w:id="246" w:name="bookmark340"/>
      <w:r w:rsidRPr="00EC2AAD">
        <w:rPr>
          <w:rFonts w:ascii="Arial" w:eastAsia="Courier New" w:hAnsi="Arial" w:cs="Arial"/>
          <w:b/>
          <w:bCs/>
          <w:i/>
          <w:iCs/>
          <w:color w:val="000000" w:themeColor="text1"/>
          <w:sz w:val="20"/>
          <w:szCs w:val="20"/>
          <w:lang w:val="vi-VN" w:eastAsia="vi-VN" w:bidi="vi-VN"/>
        </w:rPr>
        <w:t>4672: Bán buôn kim loại và quặng kim loại</w:t>
      </w:r>
      <w:bookmarkEnd w:id="244"/>
      <w:bookmarkEnd w:id="245"/>
      <w:bookmarkEnd w:id="246"/>
    </w:p>
    <w:p w14:paraId="531C2DC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B15CB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7" w:name="bookmark341"/>
      <w:bookmarkEnd w:id="247"/>
      <w:r w:rsidRPr="00EC2AAD">
        <w:rPr>
          <w:rFonts w:ascii="Arial" w:eastAsia="Courier New" w:hAnsi="Arial" w:cs="Arial"/>
          <w:color w:val="000000" w:themeColor="text1"/>
          <w:sz w:val="20"/>
          <w:szCs w:val="20"/>
          <w:lang w:val="vi-VN" w:eastAsia="vi-VN" w:bidi="vi-VN"/>
        </w:rPr>
        <w:t>- Bán buôn quặng sắt và quặng kim loại màu;</w:t>
      </w:r>
    </w:p>
    <w:p w14:paraId="0E22E51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8" w:name="bookmark342"/>
      <w:bookmarkEnd w:id="248"/>
      <w:r w:rsidRPr="00EC2AAD">
        <w:rPr>
          <w:rFonts w:ascii="Arial" w:eastAsia="Courier New" w:hAnsi="Arial" w:cs="Arial"/>
          <w:color w:val="000000" w:themeColor="text1"/>
          <w:sz w:val="20"/>
          <w:szCs w:val="20"/>
          <w:lang w:val="vi-VN" w:eastAsia="vi-VN" w:bidi="vi-VN"/>
        </w:rPr>
        <w:t>- Bán buôn sắt và kim loại màu ở dạng nguyên sinh;</w:t>
      </w:r>
    </w:p>
    <w:p w14:paraId="6BBB55A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49" w:name="bookmark343"/>
      <w:bookmarkEnd w:id="249"/>
      <w:r w:rsidRPr="00EC2AAD">
        <w:rPr>
          <w:rFonts w:ascii="Arial" w:eastAsia="Courier New" w:hAnsi="Arial" w:cs="Arial"/>
          <w:color w:val="000000" w:themeColor="text1"/>
          <w:sz w:val="20"/>
          <w:szCs w:val="20"/>
          <w:lang w:val="vi-VN" w:eastAsia="vi-VN" w:bidi="vi-VN"/>
        </w:rPr>
        <w:t>- Bán buôn bán thành phẩm bằng sắt và kim loại màu...;</w:t>
      </w:r>
      <w:bookmarkStart w:id="250" w:name="bookmark344"/>
      <w:bookmarkEnd w:id="250"/>
    </w:p>
    <w:p w14:paraId="0CD0FD2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 Bán buôn vàng và kim loại quý khác;</w:t>
      </w:r>
    </w:p>
    <w:p w14:paraId="488B5D0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1" w:name="bookmark345"/>
      <w:bookmarkEnd w:id="251"/>
      <w:r w:rsidRPr="00EC2AAD">
        <w:rPr>
          <w:rFonts w:ascii="Arial" w:eastAsia="Courier New" w:hAnsi="Arial" w:cs="Arial"/>
          <w:color w:val="000000" w:themeColor="text1"/>
          <w:sz w:val="20"/>
          <w:szCs w:val="20"/>
          <w:lang w:val="vi-VN" w:eastAsia="vi-VN" w:bidi="vi-VN"/>
        </w:rPr>
        <w:t>- Bán buôn bán thành phẩm kim loại và quặng kim loại.</w:t>
      </w:r>
    </w:p>
    <w:p w14:paraId="257C124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w:t>
      </w:r>
    </w:p>
    <w:p w14:paraId="23D5437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2" w:name="bookmark346"/>
      <w:bookmarkEnd w:id="252"/>
      <w:r w:rsidRPr="00EC2AAD">
        <w:rPr>
          <w:rFonts w:ascii="Arial" w:eastAsia="Courier New" w:hAnsi="Arial" w:cs="Arial"/>
          <w:color w:val="000000" w:themeColor="text1"/>
          <w:sz w:val="20"/>
          <w:szCs w:val="20"/>
          <w:lang w:val="vi-VN" w:eastAsia="vi-VN" w:bidi="vi-VN"/>
        </w:rPr>
        <w:t>- Bán buôn thép tấm bằng tài khoản riêng, bao gồm cả hoạt động cắt thành các tấm nhỏ để bán;</w:t>
      </w:r>
    </w:p>
    <w:p w14:paraId="478A361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3" w:name="bookmark347"/>
      <w:bookmarkEnd w:id="253"/>
      <w:r w:rsidRPr="00EC2AAD">
        <w:rPr>
          <w:rFonts w:ascii="Arial" w:eastAsia="Courier New" w:hAnsi="Arial" w:cs="Arial"/>
          <w:color w:val="000000" w:themeColor="text1"/>
          <w:sz w:val="20"/>
          <w:szCs w:val="20"/>
          <w:lang w:val="vi-VN" w:eastAsia="vi-VN" w:bidi="vi-VN"/>
        </w:rPr>
        <w:t>- Bán buôn vàng và kim loại quý khác, mua từ hộ gia đình hoặc doanh nghiệp và bán cho các nhà bán lẻ, người sử dụng là doanh nghiệp công nghiệp, doanh nghiệp thương mại, cơ quan, nhà nghề hoặc cho các nhà bán buôn khác.</w:t>
      </w:r>
    </w:p>
    <w:p w14:paraId="1C4A3F5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676BBEE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4" w:name="bookmark348"/>
      <w:bookmarkEnd w:id="254"/>
      <w:r w:rsidRPr="00EC2AAD">
        <w:rPr>
          <w:rFonts w:ascii="Arial" w:eastAsia="Courier New" w:hAnsi="Arial" w:cs="Arial"/>
          <w:color w:val="000000" w:themeColor="text1"/>
          <w:sz w:val="20"/>
          <w:szCs w:val="20"/>
          <w:lang w:val="vi-VN" w:eastAsia="vi-VN" w:bidi="vi-VN"/>
        </w:rPr>
        <w:t>- Bán buôn phế thải, phế liệu bằng kim loại được phân vào nhóm 46797 (Bán buôn phế liệu, phế thải kim loại, phi kim loại).</w:t>
      </w:r>
    </w:p>
    <w:p w14:paraId="2B883BE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5" w:name="bookmark349"/>
      <w:bookmarkEnd w:id="255"/>
      <w:r w:rsidRPr="00EC2AAD">
        <w:rPr>
          <w:rFonts w:ascii="Arial" w:eastAsia="Courier New" w:hAnsi="Arial" w:cs="Arial"/>
          <w:color w:val="000000" w:themeColor="text1"/>
          <w:sz w:val="20"/>
          <w:szCs w:val="20"/>
          <w:lang w:val="vi-VN" w:eastAsia="vi-VN" w:bidi="vi-VN"/>
        </w:rPr>
        <w:t>- Bán vàng thỏi được phân vào ngành L (Hoạt động tài chính, ngân hàng và bảo hiểm).</w:t>
      </w:r>
    </w:p>
    <w:p w14:paraId="246FC4E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46721: Bán buôn quặng kim loại</w:t>
      </w:r>
    </w:p>
    <w:p w14:paraId="6EE252B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B8B630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6" w:name="bookmark350"/>
      <w:bookmarkEnd w:id="256"/>
      <w:r w:rsidRPr="00EC2AAD">
        <w:rPr>
          <w:rFonts w:ascii="Arial" w:eastAsia="Courier New" w:hAnsi="Arial" w:cs="Arial"/>
          <w:color w:val="000000" w:themeColor="text1"/>
          <w:sz w:val="20"/>
          <w:szCs w:val="20"/>
          <w:lang w:val="vi-VN" w:eastAsia="vi-VN" w:bidi="vi-VN"/>
        </w:rPr>
        <w:t>- Bán buôn quặng sắt;</w:t>
      </w:r>
    </w:p>
    <w:p w14:paraId="2D6236B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7" w:name="bookmark351"/>
      <w:bookmarkEnd w:id="257"/>
      <w:r w:rsidRPr="00EC2AAD">
        <w:rPr>
          <w:rFonts w:ascii="Arial" w:eastAsia="Courier New" w:hAnsi="Arial" w:cs="Arial"/>
          <w:color w:val="000000" w:themeColor="text1"/>
          <w:sz w:val="20"/>
          <w:szCs w:val="20"/>
          <w:lang w:val="vi-VN" w:eastAsia="vi-VN" w:bidi="vi-VN"/>
        </w:rPr>
        <w:t>- Bán buôn quặng đồng, chì, nhôm, kẽm và quặng kim loại màu khác.</w:t>
      </w:r>
    </w:p>
    <w:p w14:paraId="2BDAE9F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46722: Bán buôn sắt, thép</w:t>
      </w:r>
    </w:p>
    <w:p w14:paraId="084EABD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D23C57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8" w:name="bookmark352"/>
      <w:bookmarkEnd w:id="258"/>
      <w:r w:rsidRPr="00EC2AAD">
        <w:rPr>
          <w:rFonts w:ascii="Arial" w:eastAsia="Courier New" w:hAnsi="Arial" w:cs="Arial"/>
          <w:color w:val="000000" w:themeColor="text1"/>
          <w:sz w:val="20"/>
          <w:szCs w:val="20"/>
          <w:lang w:val="vi-VN" w:eastAsia="vi-VN" w:bidi="vi-VN"/>
        </w:rPr>
        <w:t>- Bán buôn gang thỏi, gang kính ở dạng thỏi;</w:t>
      </w:r>
    </w:p>
    <w:p w14:paraId="705AC54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59" w:name="bookmark353"/>
      <w:bookmarkEnd w:id="259"/>
      <w:r w:rsidRPr="00EC2AAD">
        <w:rPr>
          <w:rFonts w:ascii="Arial" w:eastAsia="Courier New" w:hAnsi="Arial" w:cs="Arial"/>
          <w:color w:val="000000" w:themeColor="text1"/>
          <w:sz w:val="20"/>
          <w:szCs w:val="20"/>
          <w:lang w:val="vi-VN" w:eastAsia="vi-VN" w:bidi="vi-VN"/>
        </w:rPr>
        <w:t>- Bán buôn sắt thép dạng nguyên sinh và bán thành phẩm: phôi thép, thỏi, thanh, tấm, lá, dải, sắt thép dạng hình (chữ T, chữ L...).</w:t>
      </w:r>
    </w:p>
    <w:p w14:paraId="654E782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đồ dùng gia đình bằng sắt, thép được phân vào nhóm 46499 (Bán buôn đồ dùng khác cho gia đình chưa được phân vào đâu).</w:t>
      </w:r>
    </w:p>
    <w:p w14:paraId="0E65324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46723: Bán buôn kim loại khác</w:t>
      </w:r>
    </w:p>
    <w:p w14:paraId="5B46EF7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đồng, chì, nhôm, kẽm và kim loại màu khác dạng nguyên sinh và bán thành phẩm: thỏi, thanh, tấm, lá, dải, dạng hình.</w:t>
      </w:r>
    </w:p>
    <w:p w14:paraId="4B5E678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lastRenderedPageBreak/>
        <w:t>Loại trừ:</w:t>
      </w:r>
      <w:r w:rsidRPr="00EC2AAD">
        <w:rPr>
          <w:rFonts w:ascii="Arial" w:eastAsia="Courier New" w:hAnsi="Arial" w:cs="Arial"/>
          <w:color w:val="000000" w:themeColor="text1"/>
          <w:sz w:val="20"/>
          <w:szCs w:val="20"/>
          <w:lang w:val="vi-VN" w:eastAsia="vi-VN" w:bidi="vi-VN"/>
        </w:rPr>
        <w:t xml:space="preserve"> Bán buôn đồ dùng gia đình bằng kim loại màu được phân vào nhóm 46499 (Bán buôn đồ dùng khác cho gia đình chưa được phân vào đâu).</w:t>
      </w:r>
    </w:p>
    <w:p w14:paraId="7FB5723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46724: Bán buôn vàng, bạc và kim loại quý khác</w:t>
      </w:r>
    </w:p>
    <w:p w14:paraId="6EEB843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C3C22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0" w:name="bookmark354"/>
      <w:bookmarkEnd w:id="260"/>
      <w:r w:rsidRPr="00EC2AAD">
        <w:rPr>
          <w:rFonts w:ascii="Arial" w:eastAsia="Courier New" w:hAnsi="Arial" w:cs="Arial"/>
          <w:color w:val="000000" w:themeColor="text1"/>
          <w:sz w:val="20"/>
          <w:szCs w:val="20"/>
          <w:lang w:val="vi-VN" w:eastAsia="vi-VN" w:bidi="vi-VN"/>
        </w:rPr>
        <w:t>- Bán buôn vàng, bạc dạng bột, vảy, thanh, thỏi...;</w:t>
      </w:r>
    </w:p>
    <w:p w14:paraId="0A13A13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1" w:name="bookmark355"/>
      <w:bookmarkEnd w:id="261"/>
      <w:r w:rsidRPr="00EC2AAD">
        <w:rPr>
          <w:rFonts w:ascii="Arial" w:eastAsia="Courier New" w:hAnsi="Arial" w:cs="Arial"/>
          <w:color w:val="000000" w:themeColor="text1"/>
          <w:sz w:val="20"/>
          <w:szCs w:val="20"/>
          <w:lang w:val="vi-VN" w:eastAsia="vi-VN" w:bidi="vi-VN"/>
        </w:rPr>
        <w:t>- Bán buôn kim loại quý khác.</w:t>
      </w:r>
    </w:p>
    <w:p w14:paraId="2E1C24F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đồ trang sức bằng vàng, bạc và kim loại quý khác được phân vào nhóm 46499 (Bán buôn đồ dùng khác cho gia đình chưa được phân vào đâu).</w:t>
      </w:r>
    </w:p>
    <w:p w14:paraId="08C26F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4673: Bán buôn vật liệu, thiết bị lắp đặt khác trong xây dựng</w:t>
      </w:r>
    </w:p>
    <w:p w14:paraId="262AE10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60674F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2" w:name="bookmark356"/>
      <w:bookmarkEnd w:id="262"/>
      <w:r w:rsidRPr="00EC2AAD">
        <w:rPr>
          <w:rFonts w:ascii="Arial" w:eastAsia="Courier New" w:hAnsi="Arial" w:cs="Arial"/>
          <w:color w:val="000000" w:themeColor="text1"/>
          <w:sz w:val="20"/>
          <w:szCs w:val="20"/>
          <w:lang w:val="vi-VN" w:eastAsia="vi-VN" w:bidi="vi-VN"/>
        </w:rPr>
        <w:t>- Bán buôn gỗ cây, tre, nứa;</w:t>
      </w:r>
    </w:p>
    <w:p w14:paraId="50C2423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3" w:name="bookmark357"/>
      <w:bookmarkEnd w:id="263"/>
      <w:r w:rsidRPr="00EC2AAD">
        <w:rPr>
          <w:rFonts w:ascii="Arial" w:eastAsia="Courier New" w:hAnsi="Arial" w:cs="Arial"/>
          <w:color w:val="000000" w:themeColor="text1"/>
          <w:sz w:val="20"/>
          <w:szCs w:val="20"/>
          <w:lang w:val="vi-VN" w:eastAsia="vi-VN" w:bidi="vi-VN"/>
        </w:rPr>
        <w:t>- Bán buôn sản phẩm từ sơ chế gỗ;</w:t>
      </w:r>
    </w:p>
    <w:p w14:paraId="4773C01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4" w:name="bookmark358"/>
      <w:bookmarkEnd w:id="264"/>
      <w:r w:rsidRPr="00EC2AAD">
        <w:rPr>
          <w:rFonts w:ascii="Arial" w:eastAsia="Courier New" w:hAnsi="Arial" w:cs="Arial"/>
          <w:color w:val="000000" w:themeColor="text1"/>
          <w:sz w:val="20"/>
          <w:szCs w:val="20"/>
          <w:lang w:val="vi-VN" w:eastAsia="vi-VN" w:bidi="vi-VN"/>
        </w:rPr>
        <w:t>- Bán buôn sơn và véc ni;</w:t>
      </w:r>
    </w:p>
    <w:p w14:paraId="3E9D8A2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5" w:name="bookmark359"/>
      <w:bookmarkEnd w:id="265"/>
      <w:r w:rsidRPr="00EC2AAD">
        <w:rPr>
          <w:rFonts w:ascii="Arial" w:eastAsia="Courier New" w:hAnsi="Arial" w:cs="Arial"/>
          <w:color w:val="000000" w:themeColor="text1"/>
          <w:sz w:val="20"/>
          <w:szCs w:val="20"/>
          <w:lang w:val="vi-VN" w:eastAsia="vi-VN" w:bidi="vi-VN"/>
        </w:rPr>
        <w:t>- Bán buôn vật liệu xây dựng như: cát, sỏi;</w:t>
      </w:r>
    </w:p>
    <w:p w14:paraId="3CC9B27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6" w:name="bookmark360"/>
      <w:bookmarkEnd w:id="266"/>
      <w:r w:rsidRPr="00EC2AAD">
        <w:rPr>
          <w:rFonts w:ascii="Arial" w:eastAsia="Courier New" w:hAnsi="Arial" w:cs="Arial"/>
          <w:color w:val="000000" w:themeColor="text1"/>
          <w:sz w:val="20"/>
          <w:szCs w:val="20"/>
          <w:lang w:val="vi-VN" w:eastAsia="vi-VN" w:bidi="vi-VN"/>
        </w:rPr>
        <w:t>- Bán buôn giấy dán tường và trải sàn nhà;</w:t>
      </w:r>
    </w:p>
    <w:p w14:paraId="20CF5C5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7" w:name="bookmark361"/>
      <w:bookmarkEnd w:id="267"/>
      <w:r w:rsidRPr="00EC2AAD">
        <w:rPr>
          <w:rFonts w:ascii="Arial" w:eastAsia="Courier New" w:hAnsi="Arial" w:cs="Arial"/>
          <w:color w:val="000000" w:themeColor="text1"/>
          <w:sz w:val="20"/>
          <w:szCs w:val="20"/>
          <w:lang w:val="vi-VN" w:eastAsia="vi-VN" w:bidi="vi-VN"/>
        </w:rPr>
        <w:t>- Bán buôn kính phẳng;</w:t>
      </w:r>
    </w:p>
    <w:p w14:paraId="4E162D6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8" w:name="bookmark362"/>
      <w:bookmarkEnd w:id="268"/>
      <w:r w:rsidRPr="00EC2AAD">
        <w:rPr>
          <w:rFonts w:ascii="Arial" w:eastAsia="Courier New" w:hAnsi="Arial" w:cs="Arial"/>
          <w:color w:val="000000" w:themeColor="text1"/>
          <w:sz w:val="20"/>
          <w:szCs w:val="20"/>
          <w:lang w:val="vi-VN" w:eastAsia="vi-VN" w:bidi="vi-VN"/>
        </w:rPr>
        <w:t>- Bán buôn đồ ngũ kim và khóa;</w:t>
      </w:r>
    </w:p>
    <w:p w14:paraId="43D994C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69" w:name="bookmark363"/>
      <w:bookmarkEnd w:id="269"/>
      <w:r w:rsidRPr="00EC2AAD">
        <w:rPr>
          <w:rFonts w:ascii="Arial" w:eastAsia="Courier New" w:hAnsi="Arial" w:cs="Arial"/>
          <w:color w:val="000000" w:themeColor="text1"/>
          <w:sz w:val="20"/>
          <w:szCs w:val="20"/>
          <w:lang w:val="vi-VN" w:eastAsia="vi-VN" w:bidi="vi-VN"/>
        </w:rPr>
        <w:t>- Bán buôn ống nối, khớp nối và chi tiết lắp ghép khác;</w:t>
      </w:r>
    </w:p>
    <w:p w14:paraId="0D2E4D0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0" w:name="bookmark364"/>
      <w:bookmarkEnd w:id="270"/>
      <w:r w:rsidRPr="00EC2AAD">
        <w:rPr>
          <w:rFonts w:ascii="Arial" w:eastAsia="Courier New" w:hAnsi="Arial" w:cs="Arial"/>
          <w:color w:val="000000" w:themeColor="text1"/>
          <w:sz w:val="20"/>
          <w:szCs w:val="20"/>
          <w:lang w:val="vi-VN" w:eastAsia="vi-VN" w:bidi="vi-VN"/>
        </w:rPr>
        <w:t>- Bán buôn máy nước nóng và nồi hơi;</w:t>
      </w:r>
    </w:p>
    <w:p w14:paraId="444D9CC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1" w:name="bookmark365"/>
      <w:bookmarkEnd w:id="271"/>
      <w:r w:rsidRPr="00EC2AAD">
        <w:rPr>
          <w:rFonts w:ascii="Arial" w:eastAsia="Courier New" w:hAnsi="Arial" w:cs="Arial"/>
          <w:color w:val="000000" w:themeColor="text1"/>
          <w:sz w:val="20"/>
          <w:szCs w:val="20"/>
          <w:lang w:val="vi-VN" w:eastAsia="vi-VN" w:bidi="vi-VN"/>
        </w:rPr>
        <w:t>- Bán buôn thiết bị vệ sinh như: Bồn tắm, chậu rửa, bệ xí, đồ sứ vệ sinh khác;</w:t>
      </w:r>
    </w:p>
    <w:p w14:paraId="7084173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2" w:name="bookmark366"/>
      <w:bookmarkEnd w:id="272"/>
      <w:r w:rsidRPr="00EC2AAD">
        <w:rPr>
          <w:rFonts w:ascii="Arial" w:eastAsia="Courier New" w:hAnsi="Arial" w:cs="Arial"/>
          <w:color w:val="000000" w:themeColor="text1"/>
          <w:sz w:val="20"/>
          <w:szCs w:val="20"/>
          <w:lang w:val="vi-VN" w:eastAsia="vi-VN" w:bidi="vi-VN"/>
        </w:rPr>
        <w:t>- Bán buôn thiết bị lắp đặt vệ sinh như: Ống, ống dẫn, khớp nối, vòi, cút chữ T, ống cao su,...;</w:t>
      </w:r>
    </w:p>
    <w:p w14:paraId="167C920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3" w:name="bookmark367"/>
      <w:bookmarkEnd w:id="273"/>
      <w:r w:rsidRPr="00EC2AAD">
        <w:rPr>
          <w:rFonts w:ascii="Arial" w:eastAsia="Courier New" w:hAnsi="Arial" w:cs="Arial"/>
          <w:color w:val="000000" w:themeColor="text1"/>
          <w:sz w:val="20"/>
          <w:szCs w:val="20"/>
          <w:lang w:val="vi-VN" w:eastAsia="vi-VN" w:bidi="vi-VN"/>
        </w:rPr>
        <w:t>- Bán buôn dụng cụ cầm tay: Búa, cưa, tua vít, dụng cụ cầm tay khác, kể cả dụng cụ cầm tay dùng điện.</w:t>
      </w:r>
    </w:p>
    <w:p w14:paraId="43FAA44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46731: Bán buôn tre, nứa, gỗ cây và gỗ chế biến</w:t>
      </w:r>
    </w:p>
    <w:p w14:paraId="017C34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4FD62E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4" w:name="bookmark368"/>
      <w:bookmarkEnd w:id="274"/>
      <w:r w:rsidRPr="00EC2AAD">
        <w:rPr>
          <w:rFonts w:ascii="Arial" w:eastAsia="Courier New" w:hAnsi="Arial" w:cs="Arial"/>
          <w:color w:val="000000" w:themeColor="text1"/>
          <w:sz w:val="20"/>
          <w:szCs w:val="20"/>
          <w:lang w:val="vi-VN" w:eastAsia="vi-VN" w:bidi="vi-VN"/>
        </w:rPr>
        <w:t>- Bán buôn tre, nứa;</w:t>
      </w:r>
    </w:p>
    <w:p w14:paraId="57C82F8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5" w:name="bookmark369"/>
      <w:bookmarkEnd w:id="275"/>
      <w:r w:rsidRPr="00EC2AAD">
        <w:rPr>
          <w:rFonts w:ascii="Arial" w:eastAsia="Courier New" w:hAnsi="Arial" w:cs="Arial"/>
          <w:color w:val="000000" w:themeColor="text1"/>
          <w:sz w:val="20"/>
          <w:szCs w:val="20"/>
          <w:lang w:val="vi-VN" w:eastAsia="vi-VN" w:bidi="vi-VN"/>
        </w:rPr>
        <w:t>- Bán buôn gỗ cây và gỗ chế biến.</w:t>
      </w:r>
    </w:p>
    <w:p w14:paraId="35D3494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46732: Bán buôn xi măng</w:t>
      </w:r>
    </w:p>
    <w:p w14:paraId="05B02AF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26D730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6" w:name="bookmark370"/>
      <w:bookmarkEnd w:id="276"/>
      <w:r w:rsidRPr="00EC2AAD">
        <w:rPr>
          <w:rFonts w:ascii="Arial" w:eastAsia="Courier New" w:hAnsi="Arial" w:cs="Arial"/>
          <w:color w:val="000000" w:themeColor="text1"/>
          <w:sz w:val="20"/>
          <w:szCs w:val="20"/>
          <w:lang w:val="vi-VN" w:eastAsia="vi-VN" w:bidi="vi-VN"/>
        </w:rPr>
        <w:t>- Bán buôn xi măng đen, xi măng trắng;</w:t>
      </w:r>
    </w:p>
    <w:p w14:paraId="4BE325A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7" w:name="bookmark371"/>
      <w:bookmarkEnd w:id="277"/>
      <w:r w:rsidRPr="00EC2AAD">
        <w:rPr>
          <w:rFonts w:ascii="Arial" w:eastAsia="Courier New" w:hAnsi="Arial" w:cs="Arial"/>
          <w:color w:val="000000" w:themeColor="text1"/>
          <w:sz w:val="20"/>
          <w:szCs w:val="20"/>
          <w:lang w:val="vi-VN" w:eastAsia="vi-VN" w:bidi="vi-VN"/>
        </w:rPr>
        <w:t>- Bán buôn clanhke.</w:t>
      </w:r>
    </w:p>
    <w:p w14:paraId="6427EAB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46733: Bán buôn gạch xây, ngói, đá, cát, sỏi</w:t>
      </w:r>
    </w:p>
    <w:p w14:paraId="6A63EB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64803F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8" w:name="bookmark372"/>
      <w:bookmarkEnd w:id="278"/>
      <w:r w:rsidRPr="00EC2AAD">
        <w:rPr>
          <w:rFonts w:ascii="Arial" w:eastAsia="Courier New" w:hAnsi="Arial" w:cs="Arial"/>
          <w:color w:val="000000" w:themeColor="text1"/>
          <w:sz w:val="20"/>
          <w:szCs w:val="20"/>
          <w:lang w:val="vi-VN" w:eastAsia="vi-VN" w:bidi="vi-VN"/>
        </w:rPr>
        <w:t>- Bán buôn gạch xây, ngói lợp mái;</w:t>
      </w:r>
    </w:p>
    <w:p w14:paraId="63CC8CF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79" w:name="bookmark373"/>
      <w:bookmarkEnd w:id="279"/>
      <w:r w:rsidRPr="00EC2AAD">
        <w:rPr>
          <w:rFonts w:ascii="Arial" w:eastAsia="Courier New" w:hAnsi="Arial" w:cs="Arial"/>
          <w:color w:val="000000" w:themeColor="text1"/>
          <w:sz w:val="20"/>
          <w:szCs w:val="20"/>
          <w:lang w:val="vi-VN" w:eastAsia="vi-VN" w:bidi="vi-VN"/>
        </w:rPr>
        <w:t>- Bán buôn đá, cát, sỏi;</w:t>
      </w:r>
    </w:p>
    <w:p w14:paraId="3947E99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0" w:name="bookmark374"/>
      <w:bookmarkEnd w:id="280"/>
      <w:r w:rsidRPr="00EC2AAD">
        <w:rPr>
          <w:rFonts w:ascii="Arial" w:eastAsia="Courier New" w:hAnsi="Arial" w:cs="Arial"/>
          <w:color w:val="000000" w:themeColor="text1"/>
          <w:sz w:val="20"/>
          <w:szCs w:val="20"/>
          <w:lang w:val="vi-VN" w:eastAsia="vi-VN" w:bidi="vi-VN"/>
        </w:rPr>
        <w:t>- Bán buôn vật liệu xây dựng khác.</w:t>
      </w:r>
    </w:p>
    <w:p w14:paraId="16D84EB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buôn đá ốp lát được phân vào nhóm 46736 (Bán buôn gạch ốp lát và thiết bị vệ sinh).</w:t>
      </w:r>
    </w:p>
    <w:p w14:paraId="0350CA0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46734: Bán buôn kính xây dựng</w:t>
      </w:r>
    </w:p>
    <w:p w14:paraId="4D63389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kính phẳng, loại thường dùng trong xây dựng làm tường ngăn, cửa sổ, cửa ra vào...</w:t>
      </w:r>
    </w:p>
    <w:p w14:paraId="727E249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lastRenderedPageBreak/>
        <w:t>46735: Bán buôn sơn, véc ni</w:t>
      </w:r>
    </w:p>
    <w:p w14:paraId="6C4D8BE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5FC931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1" w:name="bookmark375"/>
      <w:bookmarkEnd w:id="281"/>
      <w:r w:rsidRPr="00EC2AAD">
        <w:rPr>
          <w:rFonts w:ascii="Arial" w:eastAsia="Courier New" w:hAnsi="Arial" w:cs="Arial"/>
          <w:color w:val="000000" w:themeColor="text1"/>
          <w:sz w:val="20"/>
          <w:szCs w:val="20"/>
          <w:lang w:val="vi-VN" w:eastAsia="vi-VN" w:bidi="vi-VN"/>
        </w:rPr>
        <w:t>- Bán buôn sơn, véc ni sơn gỗ, sơn sắt thép;</w:t>
      </w:r>
    </w:p>
    <w:p w14:paraId="75A42E3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2" w:name="bookmark376"/>
      <w:bookmarkEnd w:id="282"/>
      <w:r w:rsidRPr="00EC2AAD">
        <w:rPr>
          <w:rFonts w:ascii="Arial" w:eastAsia="Courier New" w:hAnsi="Arial" w:cs="Arial"/>
          <w:color w:val="000000" w:themeColor="text1"/>
          <w:sz w:val="20"/>
          <w:szCs w:val="20"/>
          <w:lang w:val="vi-VN" w:eastAsia="vi-VN" w:bidi="vi-VN"/>
        </w:rPr>
        <w:t>- Bán buôn bột bả, sơn tường, trần nhà, bột chống thấm.</w:t>
      </w:r>
    </w:p>
    <w:p w14:paraId="368E428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46736: Bán buôn gạch ốp lát và thiết bị vệ sinh</w:t>
      </w:r>
    </w:p>
    <w:p w14:paraId="0A9C398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658824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3" w:name="bookmark377"/>
      <w:bookmarkEnd w:id="283"/>
      <w:r w:rsidRPr="00EC2AAD">
        <w:rPr>
          <w:rFonts w:ascii="Arial" w:eastAsia="Courier New" w:hAnsi="Arial" w:cs="Arial"/>
          <w:color w:val="000000" w:themeColor="text1"/>
          <w:sz w:val="20"/>
          <w:szCs w:val="20"/>
          <w:lang w:val="vi-VN" w:eastAsia="vi-VN" w:bidi="vi-VN"/>
        </w:rPr>
        <w:t>- Bán buôn gạch lát sàn, gạch ốp tường;</w:t>
      </w:r>
    </w:p>
    <w:p w14:paraId="2C8AD68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4" w:name="bookmark378"/>
      <w:bookmarkEnd w:id="284"/>
      <w:r w:rsidRPr="00EC2AAD">
        <w:rPr>
          <w:rFonts w:ascii="Arial" w:eastAsia="Courier New" w:hAnsi="Arial" w:cs="Arial"/>
          <w:color w:val="000000" w:themeColor="text1"/>
          <w:sz w:val="20"/>
          <w:szCs w:val="20"/>
          <w:lang w:val="vi-VN" w:eastAsia="vi-VN" w:bidi="vi-VN"/>
        </w:rPr>
        <w:t>- Bán buôn máy nước nóng và nồi hơi;</w:t>
      </w:r>
    </w:p>
    <w:p w14:paraId="6553DE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5" w:name="bookmark379"/>
      <w:bookmarkEnd w:id="285"/>
      <w:r w:rsidRPr="00EC2AAD">
        <w:rPr>
          <w:rFonts w:ascii="Arial" w:eastAsia="Courier New" w:hAnsi="Arial" w:cs="Arial"/>
          <w:color w:val="000000" w:themeColor="text1"/>
          <w:sz w:val="20"/>
          <w:szCs w:val="20"/>
          <w:lang w:val="vi-VN" w:eastAsia="vi-VN" w:bidi="vi-VN"/>
        </w:rPr>
        <w:t>- Bán buôn thiết bị vệ sinh: Bồn tắm, chậu rửa, bệ xí, thiết bị bồn tắm, thiết bị vệ sinh khác...</w:t>
      </w:r>
    </w:p>
    <w:p w14:paraId="5D81C00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46737: Bán buôn đồ ngũ kim</w:t>
      </w:r>
    </w:p>
    <w:p w14:paraId="55B0754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6D9103F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6" w:name="bookmark380"/>
      <w:bookmarkEnd w:id="286"/>
      <w:r w:rsidRPr="00EC2AAD">
        <w:rPr>
          <w:rFonts w:ascii="Arial" w:eastAsia="Courier New" w:hAnsi="Arial" w:cs="Arial"/>
          <w:color w:val="000000" w:themeColor="text1"/>
          <w:sz w:val="20"/>
          <w:szCs w:val="20"/>
          <w:lang w:val="vi-VN" w:eastAsia="vi-VN" w:bidi="vi-VN"/>
        </w:rPr>
        <w:t>- Bán buôn đồ ngũ kim: Khóa cửa, chốt cài, tay nắm cửa sổ và cửa ra vào...;</w:t>
      </w:r>
    </w:p>
    <w:p w14:paraId="6F529B6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7" w:name="bookmark381"/>
      <w:bookmarkEnd w:id="287"/>
      <w:r w:rsidRPr="00EC2AAD">
        <w:rPr>
          <w:rFonts w:ascii="Arial" w:eastAsia="Courier New" w:hAnsi="Arial" w:cs="Arial"/>
          <w:color w:val="000000" w:themeColor="text1"/>
          <w:sz w:val="20"/>
          <w:szCs w:val="20"/>
          <w:lang w:val="vi-VN" w:eastAsia="vi-VN" w:bidi="vi-VN"/>
        </w:rPr>
        <w:t>- Bán buôn dụng cụ cầm tay: Búa, cưa, tua vít, dụng cụ cầm tay khác, kể cả dụng cụ cầm tay dùng điện.</w:t>
      </w:r>
    </w:p>
    <w:p w14:paraId="4F21D6D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46739: Bán buôn vật liệu, thiết bị lắp đặt khác trong xây dựng</w:t>
      </w:r>
    </w:p>
    <w:p w14:paraId="603C47D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039C79A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8" w:name="bookmark382"/>
      <w:bookmarkEnd w:id="288"/>
      <w:r w:rsidRPr="00EC2AAD">
        <w:rPr>
          <w:rFonts w:ascii="Arial" w:eastAsia="Courier New" w:hAnsi="Arial" w:cs="Arial"/>
          <w:color w:val="000000" w:themeColor="text1"/>
          <w:sz w:val="20"/>
          <w:szCs w:val="20"/>
          <w:lang w:val="vi-VN" w:eastAsia="vi-VN" w:bidi="vi-VN"/>
        </w:rPr>
        <w:t>- Bán buôn ống nối, khớp nối và chi tiết lắp ghép khác;</w:t>
      </w:r>
    </w:p>
    <w:p w14:paraId="24F44CF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89" w:name="bookmark383"/>
      <w:bookmarkEnd w:id="289"/>
      <w:r w:rsidRPr="00EC2AAD">
        <w:rPr>
          <w:rFonts w:ascii="Arial" w:eastAsia="Courier New" w:hAnsi="Arial" w:cs="Arial"/>
          <w:color w:val="000000" w:themeColor="text1"/>
          <w:sz w:val="20"/>
          <w:szCs w:val="20"/>
          <w:lang w:val="vi-VN" w:eastAsia="vi-VN" w:bidi="vi-VN"/>
        </w:rPr>
        <w:t>- Bán buôn thiết bị lắp đặt vệ sinh: Ống, ống dẫn, khớp nối, vòi, cút chữ T, ống cao su,...</w:t>
      </w:r>
    </w:p>
    <w:p w14:paraId="4B389F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290" w:name="bookmark384"/>
      <w:bookmarkStart w:id="291" w:name="bookmark385"/>
      <w:bookmarkStart w:id="292" w:name="bookmark386"/>
      <w:r w:rsidRPr="00EC2AAD">
        <w:rPr>
          <w:rFonts w:ascii="Arial" w:eastAsia="Courier New" w:hAnsi="Arial" w:cs="Arial"/>
          <w:b/>
          <w:bCs/>
          <w:i/>
          <w:iCs/>
          <w:color w:val="000000" w:themeColor="text1"/>
          <w:sz w:val="20"/>
          <w:szCs w:val="20"/>
          <w:lang w:val="vi-VN" w:eastAsia="vi-VN" w:bidi="vi-VN"/>
        </w:rPr>
        <w:t>4679: Bán buôn chuyên doanh khác chưa được phân vào đâu</w:t>
      </w:r>
      <w:bookmarkEnd w:id="290"/>
      <w:bookmarkEnd w:id="291"/>
      <w:bookmarkEnd w:id="292"/>
    </w:p>
    <w:p w14:paraId="56557FA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90F5A5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3" w:name="bookmark387"/>
      <w:bookmarkEnd w:id="293"/>
      <w:r w:rsidRPr="00EC2AAD">
        <w:rPr>
          <w:rFonts w:ascii="Arial" w:eastAsia="Courier New" w:hAnsi="Arial" w:cs="Arial"/>
          <w:color w:val="000000" w:themeColor="text1"/>
          <w:sz w:val="20"/>
          <w:szCs w:val="20"/>
          <w:lang w:val="vi-VN" w:eastAsia="vi-VN" w:bidi="vi-VN"/>
        </w:rPr>
        <w:t>- Bán buôn hóa chất công nghiệp như: Anilin, mực in, tinh dầu, khí công nghiệp, keo hóa học, chất màu, nhựa tổng hợp, methanol, parafin, dầu thơm và hương liệu, sôđa, muối công nghiệp, axít và lưu huỳnh, dẫn xuất của tinh bột...;</w:t>
      </w:r>
    </w:p>
    <w:p w14:paraId="4D09EE0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4" w:name="bookmark388"/>
      <w:bookmarkEnd w:id="294"/>
      <w:r w:rsidRPr="00EC2AAD">
        <w:rPr>
          <w:rFonts w:ascii="Arial" w:eastAsia="Courier New" w:hAnsi="Arial" w:cs="Arial"/>
          <w:color w:val="000000" w:themeColor="text1"/>
          <w:sz w:val="20"/>
          <w:szCs w:val="20"/>
          <w:lang w:val="vi-VN" w:eastAsia="vi-VN" w:bidi="vi-VN"/>
        </w:rPr>
        <w:t>- Bán buôn phân bón và sản phẩm nông hóa học;</w:t>
      </w:r>
    </w:p>
    <w:p w14:paraId="10FCAF3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5" w:name="bookmark389"/>
      <w:bookmarkEnd w:id="295"/>
      <w:r w:rsidRPr="00EC2AAD">
        <w:rPr>
          <w:rFonts w:ascii="Arial" w:eastAsia="Courier New" w:hAnsi="Arial" w:cs="Arial"/>
          <w:color w:val="000000" w:themeColor="text1"/>
          <w:sz w:val="20"/>
          <w:szCs w:val="20"/>
          <w:lang w:val="vi-VN" w:eastAsia="vi-VN" w:bidi="vi-VN"/>
        </w:rPr>
        <w:t>- Bán buôn vật liệu bằng chất dẻo dạng nguyên sinh;</w:t>
      </w:r>
    </w:p>
    <w:p w14:paraId="48DAF82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6" w:name="bookmark390"/>
      <w:bookmarkEnd w:id="296"/>
      <w:r w:rsidRPr="00EC2AAD">
        <w:rPr>
          <w:rFonts w:ascii="Arial" w:eastAsia="Courier New" w:hAnsi="Arial" w:cs="Arial"/>
          <w:color w:val="000000" w:themeColor="text1"/>
          <w:sz w:val="20"/>
          <w:szCs w:val="20"/>
          <w:lang w:val="vi-VN" w:eastAsia="vi-VN" w:bidi="vi-VN"/>
        </w:rPr>
        <w:t>- Bán buôn cao su;</w:t>
      </w:r>
    </w:p>
    <w:p w14:paraId="136E868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7" w:name="bookmark391"/>
      <w:bookmarkEnd w:id="297"/>
      <w:r w:rsidRPr="00EC2AAD">
        <w:rPr>
          <w:rFonts w:ascii="Arial" w:eastAsia="Courier New" w:hAnsi="Arial" w:cs="Arial"/>
          <w:color w:val="000000" w:themeColor="text1"/>
          <w:sz w:val="20"/>
          <w:szCs w:val="20"/>
          <w:lang w:val="vi-VN" w:eastAsia="vi-VN" w:bidi="vi-VN"/>
        </w:rPr>
        <w:t>- Bán buôn sợi dệt...;</w:t>
      </w:r>
    </w:p>
    <w:p w14:paraId="122A94E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8" w:name="bookmark392"/>
      <w:bookmarkEnd w:id="298"/>
      <w:r w:rsidRPr="00EC2AAD">
        <w:rPr>
          <w:rFonts w:ascii="Arial" w:eastAsia="Courier New" w:hAnsi="Arial" w:cs="Arial"/>
          <w:color w:val="000000" w:themeColor="text1"/>
          <w:sz w:val="20"/>
          <w:szCs w:val="20"/>
          <w:lang w:val="vi-VN" w:eastAsia="vi-VN" w:bidi="vi-VN"/>
        </w:rPr>
        <w:t>- Bán buôn giấy, như giấy dạng rời, bột giấy;</w:t>
      </w:r>
    </w:p>
    <w:p w14:paraId="069FF2F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299" w:name="bookmark393"/>
      <w:bookmarkEnd w:id="299"/>
      <w:r w:rsidRPr="00EC2AAD">
        <w:rPr>
          <w:rFonts w:ascii="Arial" w:eastAsia="Courier New" w:hAnsi="Arial" w:cs="Arial"/>
          <w:color w:val="000000" w:themeColor="text1"/>
          <w:sz w:val="20"/>
          <w:szCs w:val="20"/>
          <w:lang w:val="vi-VN" w:eastAsia="vi-VN" w:bidi="vi-VN"/>
        </w:rPr>
        <w:t>- Bán buôn đá quý;</w:t>
      </w:r>
    </w:p>
    <w:p w14:paraId="413876F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0" w:name="bookmark394"/>
      <w:bookmarkEnd w:id="300"/>
      <w:r w:rsidRPr="00EC2AAD">
        <w:rPr>
          <w:rFonts w:ascii="Arial" w:eastAsia="Courier New" w:hAnsi="Arial" w:cs="Arial"/>
          <w:color w:val="000000" w:themeColor="text1"/>
          <w:sz w:val="20"/>
          <w:szCs w:val="20"/>
          <w:lang w:val="vi-VN" w:eastAsia="vi-VN" w:bidi="vi-VN"/>
        </w:rPr>
        <w:t>- Bán buôn phế liệu, phế thải kim loại/phi kim loại dùng làm nguyên liệu để tái chế, bao gồm thu mua, sắp xếp, phân loại, làm sạch những hàng hóa đã qua sử dụng để lấy ra những phụ tùng có thể sử dụng lại (ví dụ: tháo dỡ ô tô, máy tính, ti vi cũ, các thiết bị khác...), đóng gói, lưu kho và phân phối nhưng không thực hiện hoạt động nào làm biến đổi hàng hóa. Những hàng hóa được mua bán là những loại còn có giá trị.</w:t>
      </w:r>
    </w:p>
    <w:p w14:paraId="2E3808D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 Bán buôn chất lỏng (tinh dầu) thuốc lá điện tử.</w:t>
      </w:r>
    </w:p>
    <w:p w14:paraId="36B8F62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70C8174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1" w:name="bookmark395"/>
      <w:bookmarkEnd w:id="301"/>
      <w:r w:rsidRPr="00EC2AAD">
        <w:rPr>
          <w:rFonts w:ascii="Arial" w:eastAsia="Courier New" w:hAnsi="Arial" w:cs="Arial"/>
          <w:color w:val="000000" w:themeColor="text1"/>
          <w:sz w:val="20"/>
          <w:szCs w:val="20"/>
          <w:lang w:val="vi-VN" w:eastAsia="vi-VN" w:bidi="vi-VN"/>
        </w:rPr>
        <w:t>- Thu gom rác thải từ quá trình sản xuất công nghiệp và các hộ gia đình được phân vào nhóm 38110 (Thu gom rác thải không độc hại);</w:t>
      </w:r>
    </w:p>
    <w:p w14:paraId="4731C1D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2" w:name="bookmark396"/>
      <w:bookmarkEnd w:id="302"/>
      <w:r w:rsidRPr="00EC2AAD">
        <w:rPr>
          <w:rFonts w:ascii="Arial" w:eastAsia="Courier New" w:hAnsi="Arial" w:cs="Arial"/>
          <w:color w:val="000000" w:themeColor="text1"/>
          <w:sz w:val="20"/>
          <w:szCs w:val="20"/>
          <w:lang w:val="vi-VN" w:eastAsia="vi-VN" w:bidi="vi-VN"/>
        </w:rPr>
        <w:t>- Xử lý rác thải, không nhằm sử dụng tiếp trong quy trình sản xuất công nghiệp được phân vào nhóm 382 (Xử lý và tiêu hủy rác thải);</w:t>
      </w:r>
    </w:p>
    <w:p w14:paraId="5AE6B7E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3" w:name="bookmark397"/>
      <w:bookmarkEnd w:id="303"/>
      <w:r w:rsidRPr="00EC2AAD">
        <w:rPr>
          <w:rFonts w:ascii="Arial" w:eastAsia="Courier New" w:hAnsi="Arial" w:cs="Arial"/>
          <w:color w:val="000000" w:themeColor="text1"/>
          <w:sz w:val="20"/>
          <w:szCs w:val="20"/>
          <w:lang w:val="vi-VN" w:eastAsia="vi-VN" w:bidi="vi-VN"/>
        </w:rPr>
        <w:t>- Xử lý phế liệu, phế thải và những sản phẩm khác thành nguyên liệu thô thứ cấp để tiếp tục đưa vào quá trình sản xuất khác (nguyên liệu thô thứ cấp được tạo ra có thể được sử dụng trực tiếp trong quá trình sản xuất công nghiệp nhưng không phải là sản phẩm cuối cùng) được phân và nhóm 3830 (Tái chế phế liệu);</w:t>
      </w:r>
    </w:p>
    <w:p w14:paraId="602A5F2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4" w:name="bookmark398"/>
      <w:bookmarkEnd w:id="304"/>
      <w:r w:rsidRPr="00EC2AAD">
        <w:rPr>
          <w:rFonts w:ascii="Arial" w:eastAsia="Courier New" w:hAnsi="Arial" w:cs="Arial"/>
          <w:color w:val="000000" w:themeColor="text1"/>
          <w:sz w:val="20"/>
          <w:szCs w:val="20"/>
          <w:lang w:val="vi-VN" w:eastAsia="vi-VN" w:bidi="vi-VN"/>
        </w:rPr>
        <w:lastRenderedPageBreak/>
        <w:t>- Tháo dỡ ô tô, máy tính, tivi và thiết bị khác để lấy nguyên liệu được phân vào nhóm 38301 (Tái chế phế liệu kim loại);</w:t>
      </w:r>
    </w:p>
    <w:p w14:paraId="5492330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5" w:name="bookmark399"/>
      <w:bookmarkEnd w:id="305"/>
      <w:r w:rsidRPr="00EC2AAD">
        <w:rPr>
          <w:rFonts w:ascii="Arial" w:eastAsia="Courier New" w:hAnsi="Arial" w:cs="Arial"/>
          <w:color w:val="000000" w:themeColor="text1"/>
          <w:sz w:val="20"/>
          <w:szCs w:val="20"/>
          <w:lang w:val="vi-VN" w:eastAsia="vi-VN" w:bidi="vi-VN"/>
        </w:rPr>
        <w:t>- Nghiền xe ô tô bằng các phương tiện cơ học được phân vào nhóm 38301 (Tái chế phế liệu kim loại);</w:t>
      </w:r>
    </w:p>
    <w:p w14:paraId="07BBE8F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6" w:name="bookmark400"/>
      <w:bookmarkEnd w:id="306"/>
      <w:r w:rsidRPr="00EC2AAD">
        <w:rPr>
          <w:rFonts w:ascii="Arial" w:eastAsia="Courier New" w:hAnsi="Arial" w:cs="Arial"/>
          <w:color w:val="000000" w:themeColor="text1"/>
          <w:sz w:val="20"/>
          <w:szCs w:val="20"/>
          <w:lang w:val="vi-VN" w:eastAsia="vi-VN" w:bidi="vi-VN"/>
        </w:rPr>
        <w:t>- Phá tàu cũ được phần vào nhóm 38301 (Tái chế phế liệu kim loại);</w:t>
      </w:r>
    </w:p>
    <w:p w14:paraId="4EE5DEC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7" w:name="bookmark401"/>
      <w:bookmarkEnd w:id="307"/>
      <w:r w:rsidRPr="00EC2AAD">
        <w:rPr>
          <w:rFonts w:ascii="Arial" w:eastAsia="Courier New" w:hAnsi="Arial" w:cs="Arial"/>
          <w:color w:val="000000" w:themeColor="text1"/>
          <w:sz w:val="20"/>
          <w:szCs w:val="20"/>
          <w:lang w:val="vi-VN" w:eastAsia="vi-VN" w:bidi="vi-VN"/>
        </w:rPr>
        <w:t>- Bán lẻ hàng đã qua sử dụng được phân vào nhóm 47749 (Bán lẻ hàng hóa khác đã qua sử dụng).</w:t>
      </w:r>
    </w:p>
    <w:p w14:paraId="63A0E40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46791: Bán buôn phân bón, thuốc trừ sâu và hóa chất khác sử dụng trong nông nghiệp</w:t>
      </w:r>
    </w:p>
    <w:p w14:paraId="2E58583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0E3D7CB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8" w:name="bookmark402"/>
      <w:bookmarkEnd w:id="308"/>
      <w:r w:rsidRPr="00EC2AAD">
        <w:rPr>
          <w:rFonts w:ascii="Arial" w:eastAsia="Courier New" w:hAnsi="Arial" w:cs="Arial"/>
          <w:color w:val="000000" w:themeColor="text1"/>
          <w:sz w:val="20"/>
          <w:szCs w:val="20"/>
          <w:lang w:val="vi-VN" w:eastAsia="vi-VN" w:bidi="vi-VN"/>
        </w:rPr>
        <w:t>- Bán buôn phân bón;</w:t>
      </w:r>
    </w:p>
    <w:p w14:paraId="67E561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09" w:name="bookmark403"/>
      <w:bookmarkEnd w:id="309"/>
      <w:r w:rsidRPr="00EC2AAD">
        <w:rPr>
          <w:rFonts w:ascii="Arial" w:eastAsia="Courier New" w:hAnsi="Arial" w:cs="Arial"/>
          <w:color w:val="000000" w:themeColor="text1"/>
          <w:sz w:val="20"/>
          <w:szCs w:val="20"/>
          <w:lang w:val="vi-VN" w:eastAsia="vi-VN" w:bidi="vi-VN"/>
        </w:rPr>
        <w:t>- Bán buôn thuốc trừ sâu;</w:t>
      </w:r>
    </w:p>
    <w:p w14:paraId="65C905E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0" w:name="bookmark404"/>
      <w:bookmarkEnd w:id="310"/>
      <w:r w:rsidRPr="00EC2AAD">
        <w:rPr>
          <w:rFonts w:ascii="Arial" w:eastAsia="Courier New" w:hAnsi="Arial" w:cs="Arial"/>
          <w:color w:val="000000" w:themeColor="text1"/>
          <w:sz w:val="20"/>
          <w:szCs w:val="20"/>
          <w:lang w:val="vi-VN" w:eastAsia="vi-VN" w:bidi="vi-VN"/>
        </w:rPr>
        <w:t>- Bán buôn hóa chất khác sử dụng trong nông nghiệp: Thuốc trừ cỏ, thuốc chống nảy mầm, thuốc kích thích sự tăng trưởng của cây, các hóa chất khác sử dụng trong nông nghiệp.</w:t>
      </w:r>
    </w:p>
    <w:p w14:paraId="6BF3D15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46792: Bán buôn hóa chất khác (trừ loại sử dụng trong nông nghiệp)</w:t>
      </w:r>
    </w:p>
    <w:p w14:paraId="03B21A4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hóa chất công nghiệp: Anilin, mực in, tinh dầu, khí công nghiệp, keo hóa học, chất màu, nhựa tổng hợp, methanol, parafin, dầu thơm và hương liệu, sôđa, muối công nghiệp, axít và lưu huỳnh, dẫn xuất của tinh bột...</w:t>
      </w:r>
    </w:p>
    <w:p w14:paraId="62A7917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46793: Bán buôn chất dẻo dạng nguyên sinh</w:t>
      </w:r>
    </w:p>
    <w:p w14:paraId="5184D42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vật liệu bằng chất dẻo dạng nguyên sinh: Hạt, bột, bột nhão.</w:t>
      </w:r>
    </w:p>
    <w:p w14:paraId="6FCCC0E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46794: Bán buôn cao su</w:t>
      </w:r>
    </w:p>
    <w:p w14:paraId="1D112FB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cao su nguyên liệu (cao su thiên nhiên hoặc tổng hợp).</w:t>
      </w:r>
    </w:p>
    <w:p w14:paraId="37614CF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46795: Bán buôn tơ, xơ, sợi dệt</w:t>
      </w:r>
    </w:p>
    <w:p w14:paraId="2AD34BE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07135CB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1" w:name="bookmark405"/>
      <w:bookmarkEnd w:id="311"/>
      <w:r w:rsidRPr="00EC2AAD">
        <w:rPr>
          <w:rFonts w:ascii="Arial" w:eastAsia="Courier New" w:hAnsi="Arial" w:cs="Arial"/>
          <w:color w:val="000000" w:themeColor="text1"/>
          <w:sz w:val="20"/>
          <w:szCs w:val="20"/>
          <w:lang w:val="vi-VN" w:eastAsia="vi-VN" w:bidi="vi-VN"/>
        </w:rPr>
        <w:t>- Bán buôn tơ, xơ dệt;</w:t>
      </w:r>
    </w:p>
    <w:p w14:paraId="0CD7DD9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2" w:name="bookmark406"/>
      <w:bookmarkEnd w:id="312"/>
      <w:r w:rsidRPr="00EC2AAD">
        <w:rPr>
          <w:rFonts w:ascii="Arial" w:eastAsia="Courier New" w:hAnsi="Arial" w:cs="Arial"/>
          <w:color w:val="000000" w:themeColor="text1"/>
          <w:sz w:val="20"/>
          <w:szCs w:val="20"/>
          <w:lang w:val="vi-VN" w:eastAsia="vi-VN" w:bidi="vi-VN"/>
        </w:rPr>
        <w:t>- Bán buôn sợi dệt đã xe.</w:t>
      </w:r>
    </w:p>
    <w:p w14:paraId="505D149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46796: Bán buôn phụ liệu may mặc và giày dép</w:t>
      </w:r>
    </w:p>
    <w:p w14:paraId="1DECC9A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001578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3" w:name="bookmark407"/>
      <w:bookmarkEnd w:id="313"/>
      <w:r w:rsidRPr="00EC2AAD">
        <w:rPr>
          <w:rFonts w:ascii="Arial" w:eastAsia="Courier New" w:hAnsi="Arial" w:cs="Arial"/>
          <w:color w:val="000000" w:themeColor="text1"/>
          <w:sz w:val="20"/>
          <w:szCs w:val="20"/>
          <w:lang w:val="vi-VN" w:eastAsia="vi-VN" w:bidi="vi-VN"/>
        </w:rPr>
        <w:t>- Bán buôn phụ liệu may mặc: mex dựng, độn vai, canh tóc, khóa kéo...;</w:t>
      </w:r>
    </w:p>
    <w:p w14:paraId="6E88791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4" w:name="bookmark408"/>
      <w:bookmarkEnd w:id="314"/>
      <w:r w:rsidRPr="00EC2AAD">
        <w:rPr>
          <w:rFonts w:ascii="Arial" w:eastAsia="Courier New" w:hAnsi="Arial" w:cs="Arial"/>
          <w:color w:val="000000" w:themeColor="text1"/>
          <w:sz w:val="20"/>
          <w:szCs w:val="20"/>
          <w:lang w:val="vi-VN" w:eastAsia="vi-VN" w:bidi="vi-VN"/>
        </w:rPr>
        <w:t>- Bán buôn phụ liệu giày, dép: mũ giày, lót giày, đế giày, đinh bấm...</w:t>
      </w:r>
    </w:p>
    <w:p w14:paraId="0499478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46797: Bán buôn phế liệu, phế thải kim loại, phi kim loại</w:t>
      </w:r>
    </w:p>
    <w:p w14:paraId="075A1BD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phế liệu, phế thải kim loại hoặc phi kim loại, nguyên liệu để tái sinh bao gồm thu mua, sáp xếp, phân loại, làm sạch những hàng hóa đã qua sử dụng để lấy ra những phụ tùng có thể sử dụng lại (ví dụ tháo dỡ ô tô, máy tính, ti vi cũ, các thiết bị khác...), đóng gói, lưu kho và phân phối nhưng không thực hiện hoạt động nào làm biến đổi hàng hóa. Những hàng hóa được mua bán là những loại còn có giá trị.</w:t>
      </w:r>
    </w:p>
    <w:p w14:paraId="26EA4B5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055817D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5" w:name="bookmark409"/>
      <w:bookmarkEnd w:id="315"/>
      <w:r w:rsidRPr="00EC2AAD">
        <w:rPr>
          <w:rFonts w:ascii="Arial" w:eastAsia="Courier New" w:hAnsi="Arial" w:cs="Arial"/>
          <w:color w:val="000000" w:themeColor="text1"/>
          <w:sz w:val="20"/>
          <w:szCs w:val="20"/>
          <w:lang w:val="vi-VN" w:eastAsia="vi-VN" w:bidi="vi-VN"/>
        </w:rPr>
        <w:t>- Thu gom rác thải từ quá trình sản xuất công nghiệp và các hộ gia đình được phân vào nhóm 38110 (Thu gom rác thải không độc hại);</w:t>
      </w:r>
    </w:p>
    <w:p w14:paraId="1F97CD3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6" w:name="bookmark410"/>
      <w:bookmarkEnd w:id="316"/>
      <w:r w:rsidRPr="00EC2AAD">
        <w:rPr>
          <w:rFonts w:ascii="Arial" w:eastAsia="Courier New" w:hAnsi="Arial" w:cs="Arial"/>
          <w:color w:val="000000" w:themeColor="text1"/>
          <w:sz w:val="20"/>
          <w:szCs w:val="20"/>
          <w:lang w:val="vi-VN" w:eastAsia="vi-VN" w:bidi="vi-VN"/>
        </w:rPr>
        <w:t>- Xử lý rác thải, không nhằm sử dụng tiếp trong quy trình sản xuất công nghiệp được phân vào nhóm 382 (Xử lý và tiêu hủy rác thải);</w:t>
      </w:r>
    </w:p>
    <w:p w14:paraId="1DA90B6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7" w:name="bookmark411"/>
      <w:bookmarkEnd w:id="317"/>
      <w:r w:rsidRPr="00EC2AAD">
        <w:rPr>
          <w:rFonts w:ascii="Arial" w:eastAsia="Courier New" w:hAnsi="Arial" w:cs="Arial"/>
          <w:color w:val="000000" w:themeColor="text1"/>
          <w:sz w:val="20"/>
          <w:szCs w:val="20"/>
          <w:lang w:val="vi-VN" w:eastAsia="vi-VN" w:bidi="vi-VN"/>
        </w:rPr>
        <w:t>- Xử lý phế liệu, phế thải và những sản phẩm khác thành nguyên liệu thô thứ cấp để tiếp tục đưa vào quá trình sản xuất khác (nguyên liệu thô thứ cấp được tạo ra có thể được sử dụng trực tiếp trong quá trình sản xuất công nghiệp nhưng không phải là sản phẩm cuối cùng), nếu là sản phẩm kim loại thì được phân vào nhóm 38301 (Tái chế phế liệu kim loại), nếu là sản phẩm phi kim loại thì được phân vào nhóm 38302 (Tái chế phế liệu phi kim loại);</w:t>
      </w:r>
    </w:p>
    <w:p w14:paraId="7927466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8" w:name="bookmark412"/>
      <w:bookmarkEnd w:id="318"/>
      <w:r w:rsidRPr="00EC2AAD">
        <w:rPr>
          <w:rFonts w:ascii="Arial" w:eastAsia="Courier New" w:hAnsi="Arial" w:cs="Arial"/>
          <w:color w:val="000000" w:themeColor="text1"/>
          <w:sz w:val="20"/>
          <w:szCs w:val="20"/>
          <w:lang w:val="vi-VN" w:eastAsia="vi-VN" w:bidi="vi-VN"/>
        </w:rPr>
        <w:lastRenderedPageBreak/>
        <w:t>- Tháo dỡ ô tô, máy tính, tivi và thiết bị khác để lấy nguyên liệu được phân vào nhóm 38301 (Tái chế phế liệu kim loại);</w:t>
      </w:r>
    </w:p>
    <w:p w14:paraId="72C400E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19" w:name="bookmark413"/>
      <w:bookmarkEnd w:id="319"/>
      <w:r w:rsidRPr="00EC2AAD">
        <w:rPr>
          <w:rFonts w:ascii="Arial" w:eastAsia="Courier New" w:hAnsi="Arial" w:cs="Arial"/>
          <w:color w:val="000000" w:themeColor="text1"/>
          <w:sz w:val="20"/>
          <w:szCs w:val="20"/>
          <w:lang w:val="vi-VN" w:eastAsia="vi-VN" w:bidi="vi-VN"/>
        </w:rPr>
        <w:t>- Nghiền ô tô bằng các phương tiện cơ học được phân vào nhóm 38301 (Tái chế phế liệu kim loại);</w:t>
      </w:r>
    </w:p>
    <w:p w14:paraId="6462AB8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0" w:name="bookmark414"/>
      <w:bookmarkEnd w:id="320"/>
      <w:r w:rsidRPr="00EC2AAD">
        <w:rPr>
          <w:rFonts w:ascii="Arial" w:eastAsia="Courier New" w:hAnsi="Arial" w:cs="Arial"/>
          <w:color w:val="000000" w:themeColor="text1"/>
          <w:sz w:val="20"/>
          <w:szCs w:val="20"/>
          <w:lang w:val="vi-VN" w:eastAsia="vi-VN" w:bidi="vi-VN"/>
        </w:rPr>
        <w:t>- Phá tàu cũ được phân vào nhóm 38301 (Tái chế phế liệu kim loại);</w:t>
      </w:r>
    </w:p>
    <w:p w14:paraId="385A3FC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1" w:name="bookmark415"/>
      <w:bookmarkEnd w:id="321"/>
      <w:r w:rsidRPr="00EC2AAD">
        <w:rPr>
          <w:rFonts w:ascii="Arial" w:eastAsia="Courier New" w:hAnsi="Arial" w:cs="Arial"/>
          <w:color w:val="000000" w:themeColor="text1"/>
          <w:sz w:val="20"/>
          <w:szCs w:val="20"/>
          <w:lang w:val="vi-VN" w:eastAsia="vi-VN" w:bidi="vi-VN"/>
        </w:rPr>
        <w:t>- Bán lẻ hàng đã qua sử dụng được phân vào nhóm 4774 (Bán lẻ hàng hóa đã qua sử dụng).</w:t>
      </w:r>
    </w:p>
    <w:p w14:paraId="794D1C1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46799: Bán buôn chuyên doanh khác còn lại chưa được phân vào đâu</w:t>
      </w:r>
    </w:p>
    <w:p w14:paraId="1E3C838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28F1A7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2" w:name="bookmark416"/>
      <w:bookmarkEnd w:id="322"/>
      <w:r w:rsidRPr="00EC2AAD">
        <w:rPr>
          <w:rFonts w:ascii="Arial" w:eastAsia="Courier New" w:hAnsi="Arial" w:cs="Arial"/>
          <w:color w:val="000000" w:themeColor="text1"/>
          <w:sz w:val="20"/>
          <w:szCs w:val="20"/>
          <w:lang w:val="vi-VN" w:eastAsia="vi-VN" w:bidi="vi-VN"/>
        </w:rPr>
        <w:t>- Bán buôn giấy, như giấy dạng rời, bột giấy;</w:t>
      </w:r>
    </w:p>
    <w:p w14:paraId="16F78FE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3" w:name="bookmark417"/>
      <w:bookmarkEnd w:id="323"/>
      <w:r w:rsidRPr="00EC2AAD">
        <w:rPr>
          <w:rFonts w:ascii="Arial" w:eastAsia="Courier New" w:hAnsi="Arial" w:cs="Arial"/>
          <w:color w:val="000000" w:themeColor="text1"/>
          <w:sz w:val="20"/>
          <w:szCs w:val="20"/>
          <w:lang w:val="vi-VN" w:eastAsia="vi-VN" w:bidi="vi-VN"/>
        </w:rPr>
        <w:t>- Bán buôn đá quý;</w:t>
      </w:r>
    </w:p>
    <w:p w14:paraId="3257E1F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4" w:name="bookmark418"/>
      <w:bookmarkEnd w:id="324"/>
      <w:r w:rsidRPr="00EC2AAD">
        <w:rPr>
          <w:rFonts w:ascii="Arial" w:eastAsia="Courier New" w:hAnsi="Arial" w:cs="Arial"/>
          <w:color w:val="000000" w:themeColor="text1"/>
          <w:sz w:val="20"/>
          <w:szCs w:val="20"/>
          <w:lang w:val="vi-VN" w:eastAsia="vi-VN" w:bidi="vi-VN"/>
        </w:rPr>
        <w:t>- Bán buôn các sản phẩm khác chưa được phân vào đâu.</w:t>
      </w:r>
    </w:p>
    <w:p w14:paraId="7083924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469 - 4690 - 46900: Bán buôn tổng hợp</w:t>
      </w:r>
    </w:p>
    <w:p w14:paraId="02904CD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buôn tổng hợp nhiều loại hàng hóa, không chuyên doanh loại hàng nào.</w:t>
      </w:r>
    </w:p>
    <w:p w14:paraId="74E0CF3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Hoạt động của người bán buôn không có quyền sở hữu hàng hóa mà họ kinh doanh được phân vào nhóm 4610 (Đại lý, môi giới, đấu giá hàng hóa).</w:t>
      </w:r>
    </w:p>
    <w:p w14:paraId="6F7A352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 BÁN LẺ</w:t>
      </w:r>
    </w:p>
    <w:p w14:paraId="3E56886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Ngành này gồm:</w:t>
      </w:r>
    </w:p>
    <w:p w14:paraId="18BC239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5" w:name="bookmark419"/>
      <w:bookmarkEnd w:id="325"/>
      <w:r w:rsidRPr="00EC2AAD">
        <w:rPr>
          <w:rFonts w:ascii="Arial" w:eastAsia="Courier New" w:hAnsi="Arial" w:cs="Arial"/>
          <w:color w:val="000000" w:themeColor="text1"/>
          <w:sz w:val="20"/>
          <w:szCs w:val="20"/>
          <w:lang w:val="vi-VN" w:eastAsia="vi-VN" w:bidi="vi-VN"/>
        </w:rPr>
        <w:t>- Hoạt động bán lại (không làm biến đổi tính chất hoặc chỉ làm thay đổi nhỏ hoặc những xử lý thông thường như tân trang lại) hàng hóa mới và hàng hóa đã qua sử dụng cho cộng đồng, cho tiêu dùng cá nhân, hộ gia đình hoặc tiêu dùng xã hội, được thực hiện ở các cửa hàng chuyên doanh, cửa hàng tổng hợp, trung tâm thương mại, quầy hàng, sạp bán hàng, cửa hàng giao nhận đơn hàng qua bưu điện, internet, giao hàng tận nhà, hợp tác xã mua bán, bán hàng lưu động hoặc tại chợ...</w:t>
      </w:r>
    </w:p>
    <w:p w14:paraId="04AE7D4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6" w:name="bookmark420"/>
      <w:bookmarkEnd w:id="326"/>
      <w:r w:rsidRPr="00EC2AAD">
        <w:rPr>
          <w:rFonts w:ascii="Arial" w:eastAsia="Courier New" w:hAnsi="Arial" w:cs="Arial"/>
          <w:color w:val="000000" w:themeColor="text1"/>
          <w:sz w:val="20"/>
          <w:szCs w:val="20"/>
          <w:lang w:val="vi-VN" w:eastAsia="vi-VN" w:bidi="vi-VN"/>
        </w:rPr>
        <w:t>- Bán lẻ ô tô, mô tô và xe máy mới và đã qua sử dụng, bao gồm cả xe điện.</w:t>
      </w:r>
    </w:p>
    <w:p w14:paraId="3509A8D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Phân loại hoạt động bán lẻ được thực hiện dựa trên hàng hóa được bán; không dựa trên phương thức bán hàng (tại cửa hàng, trực tuyến, tại quầy hàng hoặc tại chợ... Hoạt động bán lẻ được chia thành hoạt động bán lẻ chuyên doanh (các nhóm từ 472 đến đến 478) và bán lẻ không chuyên doanh (nhóm 471). Hoạt động bán lẻ bao gồm cả bán lẻ hàng hóa đã qua sử dụng (nhóm 4774). Những nhóm ngành cấp 3 được tiếp tục phân chia thành ngành cấp 4, cấp 5 căn cứ vào loại hàng hóa được bán.</w:t>
      </w:r>
    </w:p>
    <w:p w14:paraId="4E9F574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Hàng hóa bán lẻ thường là hàng tiêu dùng. Những hàng hóa không đưa vào bán lẻ, gồm: quặng, máy móc, thiết bị công nghiệp, hoạt động phân phối các sản phẩm kỹ thuật số (bao gồm cả hoạt động tải xuống và phát trực tuyến).</w:t>
      </w:r>
    </w:p>
    <w:p w14:paraId="51E560A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Ngành này cũng bao gồm:</w:t>
      </w:r>
    </w:p>
    <w:p w14:paraId="67BA5A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7" w:name="bookmark421"/>
      <w:bookmarkEnd w:id="327"/>
      <w:r w:rsidRPr="00EC2AAD">
        <w:rPr>
          <w:rFonts w:ascii="Arial" w:eastAsia="Courier New" w:hAnsi="Arial" w:cs="Arial"/>
          <w:color w:val="000000" w:themeColor="text1"/>
          <w:sz w:val="20"/>
          <w:szCs w:val="20"/>
          <w:lang w:val="vi-VN" w:eastAsia="vi-VN" w:bidi="vi-VN"/>
        </w:rPr>
        <w:t>- Bán một số loại hàng hóa cho tiêu dùng của các cơ quan, tổ chức như máy tính, văn phòng phẩm, sơn hoặc gỗ xẻ (mặc dù các hàng hóa này có thể không được sử dụng cho tiêu dùng cá nhân hoặc hộ gia đình).</w:t>
      </w:r>
    </w:p>
    <w:p w14:paraId="732863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8" w:name="bookmark422"/>
      <w:bookmarkEnd w:id="328"/>
      <w:r w:rsidRPr="00EC2AAD">
        <w:rPr>
          <w:rFonts w:ascii="Arial" w:eastAsia="Courier New" w:hAnsi="Arial" w:cs="Arial"/>
          <w:color w:val="000000" w:themeColor="text1"/>
          <w:sz w:val="20"/>
          <w:szCs w:val="20"/>
          <w:lang w:val="vi-VN" w:eastAsia="vi-VN" w:bidi="vi-VN"/>
        </w:rPr>
        <w:t>- Các hoạt động xử lý thông thường trong quá trình kinh doanh hàng hóa, với mục đích hỗ trợ cho hoạt động bán hàng và do đơn vị bán hàng thực hiện, không làm ảnh hưởng đến tính chất cơ bản của hàng hóa ; ví dụ: phân loại, tách, trộn và đóng gói, giao hàng và lắp đặt hàng hóa cũng như các hoạt động thúc đẩy bán hàng... cũng được phân loại theo hoạt động bán lẻ.</w:t>
      </w:r>
    </w:p>
    <w:p w14:paraId="6F79DE7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29" w:name="bookmark423"/>
      <w:bookmarkEnd w:id="329"/>
      <w:r w:rsidRPr="00EC2AAD">
        <w:rPr>
          <w:rFonts w:ascii="Arial" w:eastAsia="Courier New" w:hAnsi="Arial" w:cs="Arial"/>
          <w:color w:val="000000" w:themeColor="text1"/>
          <w:sz w:val="20"/>
          <w:szCs w:val="20"/>
          <w:lang w:val="vi-VN" w:eastAsia="vi-VN" w:bidi="vi-VN"/>
        </w:rPr>
        <w:t>- Bán lẻ nhiên liệu động cơ và các sản phẩm bôi trơn hoặc làm mát.</w:t>
      </w:r>
    </w:p>
    <w:p w14:paraId="3158BE9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0" w:name="bookmark424"/>
      <w:bookmarkEnd w:id="330"/>
      <w:r w:rsidRPr="00EC2AAD">
        <w:rPr>
          <w:rFonts w:ascii="Arial" w:eastAsia="Courier New" w:hAnsi="Arial" w:cs="Arial"/>
          <w:color w:val="000000" w:themeColor="text1"/>
          <w:sz w:val="20"/>
          <w:szCs w:val="20"/>
          <w:lang w:val="vi-VN" w:eastAsia="vi-VN" w:bidi="vi-VN"/>
        </w:rPr>
        <w:t>- Hoạt động của các nhà đấu giá bán lẻ hàng hóa do bên thứ ba sở hữu, đấu giá bán lẻ qua internet; bao gồm hàng hóa loại mới và đã qua sử dụng.</w:t>
      </w:r>
    </w:p>
    <w:p w14:paraId="3493AF3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1" w:name="bookmark425"/>
      <w:bookmarkEnd w:id="331"/>
      <w:r w:rsidRPr="00EC2AAD">
        <w:rPr>
          <w:rFonts w:ascii="Arial" w:eastAsia="Courier New" w:hAnsi="Arial" w:cs="Arial"/>
          <w:color w:val="000000" w:themeColor="text1"/>
          <w:sz w:val="20"/>
          <w:szCs w:val="20"/>
          <w:lang w:val="vi-VN" w:eastAsia="vi-VN" w:bidi="vi-VN"/>
        </w:rPr>
        <w:t>- Hoạt động của các đơn vị cung cấp dịch vụ trung gian cho thương mại bán lẻ hàng hóa (chuyên doanh và không chuyên doanh) nhằm tạo thuận lợi cho các giao dịch giữa người mua và người bán để thu phí hoặc hoa hồng mà không cung cấp và sở hữu hàng hóa được giao dịch. Hoạt động này có thể được thực hiện trên các nền tảng kỹ thuật số hoặc thông qua các kênh phi kỹ thuật số (nhóm 479).</w:t>
      </w:r>
    </w:p>
    <w:p w14:paraId="20B4E7E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2" w:name="bookmark426"/>
      <w:bookmarkEnd w:id="332"/>
      <w:r w:rsidRPr="00EC2AAD">
        <w:rPr>
          <w:rFonts w:ascii="Arial" w:eastAsia="Courier New" w:hAnsi="Arial" w:cs="Arial"/>
          <w:color w:val="000000" w:themeColor="text1"/>
          <w:sz w:val="20"/>
          <w:szCs w:val="20"/>
          <w:lang w:val="vi-VN" w:eastAsia="vi-VN" w:bidi="vi-VN"/>
        </w:rPr>
        <w:lastRenderedPageBreak/>
        <w:t>- Máy bán hàng tự động bán các hàng hóa khác ngoài thực phẩm và đồ uống.</w:t>
      </w:r>
    </w:p>
    <w:p w14:paraId="57327C5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3" w:name="bookmark427"/>
      <w:bookmarkEnd w:id="333"/>
      <w:r w:rsidRPr="00EC2AAD">
        <w:rPr>
          <w:rFonts w:ascii="Arial" w:eastAsia="Courier New" w:hAnsi="Arial" w:cs="Arial"/>
          <w:color w:val="000000" w:themeColor="text1"/>
          <w:sz w:val="20"/>
          <w:szCs w:val="20"/>
          <w:lang w:val="vi-VN" w:eastAsia="vi-VN" w:bidi="vi-VN"/>
        </w:rPr>
        <w:t>- Máy bán hàng tự động bán thực phẩm và đồ uống, bao gồm cả đồ uống được chế biến trên máy bán hàng tự động.</w:t>
      </w:r>
    </w:p>
    <w:p w14:paraId="46D8D82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07E8C24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4" w:name="bookmark428"/>
      <w:bookmarkEnd w:id="334"/>
      <w:r w:rsidRPr="00EC2AAD">
        <w:rPr>
          <w:rFonts w:ascii="Arial" w:eastAsia="Courier New" w:hAnsi="Arial" w:cs="Arial"/>
          <w:color w:val="000000" w:themeColor="text1"/>
          <w:sz w:val="20"/>
          <w:szCs w:val="20"/>
          <w:lang w:val="vi-VN" w:eastAsia="vi-VN" w:bidi="vi-VN"/>
        </w:rPr>
        <w:t>- Bán nông sản của nông dân được phân vào ngành 01 (Nông nghiệp và hoạt động dịch vụ có liên quan);</w:t>
      </w:r>
    </w:p>
    <w:p w14:paraId="077313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5" w:name="bookmark429"/>
      <w:bookmarkEnd w:id="335"/>
      <w:r w:rsidRPr="00EC2AAD">
        <w:rPr>
          <w:rFonts w:ascii="Arial" w:eastAsia="Courier New" w:hAnsi="Arial" w:cs="Arial"/>
          <w:color w:val="000000" w:themeColor="text1"/>
          <w:sz w:val="20"/>
          <w:szCs w:val="20"/>
          <w:lang w:val="vi-VN" w:eastAsia="vi-VN" w:bidi="vi-VN"/>
        </w:rPr>
        <w:t>- Sản xuất và bán hàng hóa được phân vào các ngành sản xuất, chế biến từ ngành 10 đến 32;</w:t>
      </w:r>
    </w:p>
    <w:p w14:paraId="64BB89C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6" w:name="bookmark430"/>
      <w:bookmarkEnd w:id="336"/>
      <w:r w:rsidRPr="00EC2AAD">
        <w:rPr>
          <w:rFonts w:ascii="Arial" w:eastAsia="Courier New" w:hAnsi="Arial" w:cs="Arial"/>
          <w:color w:val="000000" w:themeColor="text1"/>
          <w:sz w:val="20"/>
          <w:szCs w:val="20"/>
          <w:lang w:val="vi-VN" w:eastAsia="vi-VN" w:bidi="vi-VN"/>
        </w:rPr>
        <w:t>- Bán quặng, dầu thô, hóa chất công nghiệp, sắt thép, máy móc, thiết bị và phụ tùng máy công nghiệp được phân vào ngành 46 (Bán buôn);</w:t>
      </w:r>
    </w:p>
    <w:p w14:paraId="09A1050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7" w:name="bookmark431"/>
      <w:bookmarkEnd w:id="337"/>
      <w:r w:rsidRPr="00EC2AAD">
        <w:rPr>
          <w:rFonts w:ascii="Arial" w:eastAsia="Courier New" w:hAnsi="Arial" w:cs="Arial"/>
          <w:color w:val="000000" w:themeColor="text1"/>
          <w:sz w:val="20"/>
          <w:szCs w:val="20"/>
          <w:lang w:val="vi-VN" w:eastAsia="vi-VN" w:bidi="vi-VN"/>
        </w:rPr>
        <w:t>- Máy pha cà phê và máy bán hàng tự động bán thực phẩm và đồ uống được phục vụ tiêu dùng ngay được phân vào ngành 56 (Dịch vụ ăn uống);</w:t>
      </w:r>
    </w:p>
    <w:p w14:paraId="014A11A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8" w:name="bookmark432"/>
      <w:bookmarkEnd w:id="338"/>
      <w:r w:rsidRPr="00EC2AAD">
        <w:rPr>
          <w:rFonts w:ascii="Arial" w:eastAsia="Courier New" w:hAnsi="Arial" w:cs="Arial"/>
          <w:color w:val="000000" w:themeColor="text1"/>
          <w:sz w:val="20"/>
          <w:szCs w:val="20"/>
          <w:lang w:val="vi-VN" w:eastAsia="vi-VN" w:bidi="vi-VN"/>
        </w:rPr>
        <w:t>- Hoạt động phân phối các sản phẩm kỹ thuật số, bao gồm cả hoạt động tải xuống và phát trực tuyến, như sách điện tử... được phân vào ngành J (Hoạt động xuất bản, phát sóng, sản xuất và phân phối nội dung);</w:t>
      </w:r>
    </w:p>
    <w:p w14:paraId="11939A5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39" w:name="bookmark433"/>
      <w:bookmarkEnd w:id="339"/>
      <w:r w:rsidRPr="00EC2AAD">
        <w:rPr>
          <w:rFonts w:ascii="Arial" w:eastAsia="Courier New" w:hAnsi="Arial" w:cs="Arial"/>
          <w:color w:val="000000" w:themeColor="text1"/>
          <w:sz w:val="20"/>
          <w:szCs w:val="20"/>
          <w:lang w:val="vi-VN" w:eastAsia="vi-VN" w:bidi="vi-VN"/>
        </w:rPr>
        <w:t>- Cho thuê xe có động cơ hoặc xe máy được phân vào nhóm 7710 (Cho thuê xe có động cơ);</w:t>
      </w:r>
    </w:p>
    <w:p w14:paraId="6694EC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0" w:name="bookmark434"/>
      <w:bookmarkEnd w:id="340"/>
      <w:r w:rsidRPr="00EC2AAD">
        <w:rPr>
          <w:rFonts w:ascii="Arial" w:eastAsia="Courier New" w:hAnsi="Arial" w:cs="Arial"/>
          <w:color w:val="000000" w:themeColor="text1"/>
          <w:sz w:val="20"/>
          <w:szCs w:val="20"/>
          <w:lang w:val="vi-VN" w:eastAsia="vi-VN" w:bidi="vi-VN"/>
        </w:rPr>
        <w:t>- Cho thuê hàng hóa sử dụng cho cá nhân và hộ gia đình được phân vào nhóm 772 (Cho thuê đồ dùng cá nhân và gia đình).</w:t>
      </w:r>
    </w:p>
    <w:p w14:paraId="7A486B7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471: Bán lẻ tổng hợp</w:t>
      </w:r>
    </w:p>
    <w:p w14:paraId="4750C39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006CA41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Bán lẻ nhiều loại sản phẩm ở cùng một đơn vị (bán lẻ không chuyên doanh), như siêu thị, trung tâm thương mại, cửa hàng bách hóa...</w:t>
      </w:r>
    </w:p>
    <w:p w14:paraId="62E0DD1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678E1B5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1" w:name="bookmark435"/>
      <w:bookmarkEnd w:id="341"/>
      <w:r w:rsidRPr="00EC2AAD">
        <w:rPr>
          <w:rFonts w:ascii="Arial" w:eastAsia="Courier New" w:hAnsi="Arial" w:cs="Arial"/>
          <w:color w:val="000000" w:themeColor="text1"/>
          <w:sz w:val="20"/>
          <w:szCs w:val="20"/>
          <w:lang w:val="vi-VN" w:eastAsia="vi-VN" w:bidi="vi-VN"/>
        </w:rPr>
        <w:t>- Bán lẻ chuyên doanh được phân vào các nhóm từ 472 đến 478;</w:t>
      </w:r>
    </w:p>
    <w:p w14:paraId="51BC8E9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2" w:name="bookmark436"/>
      <w:bookmarkEnd w:id="342"/>
      <w:r w:rsidRPr="00EC2AAD">
        <w:rPr>
          <w:rFonts w:ascii="Arial" w:eastAsia="Courier New" w:hAnsi="Arial" w:cs="Arial"/>
          <w:color w:val="000000" w:themeColor="text1"/>
          <w:sz w:val="20"/>
          <w:szCs w:val="20"/>
          <w:lang w:val="vi-VN" w:eastAsia="vi-VN" w:bidi="vi-VN"/>
        </w:rPr>
        <w:t>- Hoạt động dịch vụ trung gian cho bán lẻ chuyên doanh và không chuyên doanh được phân vào nhóm 47900 (Hoạt động dịch vụ trung gian bán lẻ).</w:t>
      </w:r>
    </w:p>
    <w:p w14:paraId="49B6D52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4711 - 47110: Bán lẻ tổng hợp với lương thực, thực phẩm, đồ uống, thuốc lá, thuốc lào chiếm tỷ trọng lớn</w:t>
      </w:r>
    </w:p>
    <w:p w14:paraId="061B152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8073B8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Bán lẻ nhiều loại hàng hóa: quần áo, giường, tủ, bàn ghế, đồ ngũ kim, hóa mỹ phẩm..., trong đó, lương thực, thực phẩm, đồ uống, sản phẩm thuốc lá thuốc lào là chủ yếu, doanh thu chiếm tỷ trọng lớn.</w:t>
      </w:r>
    </w:p>
    <w:p w14:paraId="28848DE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lẻ chủ yếu nhiên liệu kết hợp với hàng hóa khác như thực phẩm, đồ uống, ... được phân vào nhóm 47300 (Bán lẻ nhiên liệu động cơ).</w:t>
      </w:r>
    </w:p>
    <w:p w14:paraId="0043BB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4719 - 47190: Bán lẻ tổng hợp khác</w:t>
      </w:r>
    </w:p>
    <w:p w14:paraId="41835B2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674D8ED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Bán lẻ nhiều loại hàng hóa: quần áo, giày, dép, đồ dùng gia đình, hàng ngũ kim, mỹ phẩm, đồ trang sức, đồ chơi, đồ thể thao, lương thực thực phẩm,..., trong đó, lương thực, thực phẩm, đồ uống hoặc sản phẩm thuốc lá, thuốc lào có doanh thu chiếm tỷ trọng nhỏ hơn các mặt hàng khác.</w:t>
      </w:r>
    </w:p>
    <w:p w14:paraId="256D868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lẻ tổng hợp hàng hóa đã qua sử dụng được phân vào nhóm 4774 (Bán lẻ hàng hóa đã qua sử dụng).</w:t>
      </w:r>
    </w:p>
    <w:p w14:paraId="75CEBA4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472: Bán lẻ lương thực, thực phẩm, đồ uống hoặc thuốc lá, thuốc lào</w:t>
      </w:r>
    </w:p>
    <w:p w14:paraId="16CC98A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lương thực, thực phẩm, đồ uống hoặc sản phẩm thuốc lá, thuốc lào.</w:t>
      </w:r>
    </w:p>
    <w:p w14:paraId="4208D8F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4721 - 47210: Bán lẻ lương thực</w:t>
      </w:r>
    </w:p>
    <w:p w14:paraId="6878729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gạo, lúa mỳ, bột mỳ, ngô...</w:t>
      </w:r>
    </w:p>
    <w:p w14:paraId="6FD001A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9DC9A3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3" w:name="bookmark437"/>
      <w:bookmarkEnd w:id="343"/>
      <w:r w:rsidRPr="00EC2AAD">
        <w:rPr>
          <w:rFonts w:ascii="Arial" w:eastAsia="Courier New" w:hAnsi="Arial" w:cs="Arial"/>
          <w:color w:val="000000" w:themeColor="text1"/>
          <w:sz w:val="20"/>
          <w:szCs w:val="20"/>
          <w:lang w:val="vi-VN" w:eastAsia="vi-VN" w:bidi="vi-VN"/>
        </w:rPr>
        <w:lastRenderedPageBreak/>
        <w:t>- Sản xuất và bán lẻ lương thực do cùng một đơn vị thực hiện được phân vào nhóm 10 (Sản xuất, chế biến thực phẩm), ví dụ: Xay, xát, đánh bóng, hồ gạo và bán được phân vào nhóm 10611 (Xay xát); Sản xuất bột gạo, bột mỳ, bột ngô và bán được phân vào nhóm 10612 (Sản xuất bột thô)...;</w:t>
      </w:r>
    </w:p>
    <w:p w14:paraId="3F1435E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4" w:name="bookmark438"/>
      <w:bookmarkEnd w:id="344"/>
      <w:r w:rsidRPr="00EC2AAD">
        <w:rPr>
          <w:rFonts w:ascii="Arial" w:eastAsia="Courier New" w:hAnsi="Arial" w:cs="Arial"/>
          <w:color w:val="000000" w:themeColor="text1"/>
          <w:sz w:val="20"/>
          <w:szCs w:val="20"/>
          <w:lang w:val="vi-VN" w:eastAsia="vi-VN" w:bidi="vi-VN"/>
        </w:rPr>
        <w:t>- Chế biến lương thực, thực phẩm phục vụ tiêu dùng ngay được phân vào ngành 56 (Dịch vụ ăn uống).</w:t>
      </w:r>
    </w:p>
    <w:p w14:paraId="05657CB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4722: Bán lẻ thực phẩm</w:t>
      </w:r>
    </w:p>
    <w:p w14:paraId="216D89F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02527F4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5" w:name="bookmark439"/>
      <w:bookmarkEnd w:id="345"/>
      <w:r w:rsidRPr="00EC2AAD">
        <w:rPr>
          <w:rFonts w:ascii="Arial" w:eastAsia="Courier New" w:hAnsi="Arial" w:cs="Arial"/>
          <w:color w:val="000000" w:themeColor="text1"/>
          <w:sz w:val="20"/>
          <w:szCs w:val="20"/>
          <w:lang w:val="vi-VN" w:eastAsia="vi-VN" w:bidi="vi-VN"/>
        </w:rPr>
        <w:t>- Rau, quả tươi, đông lạnh hoặc được bảo quản, chế biến;</w:t>
      </w:r>
    </w:p>
    <w:p w14:paraId="31E9A9A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6" w:name="bookmark440"/>
      <w:bookmarkEnd w:id="346"/>
      <w:r w:rsidRPr="00EC2AAD">
        <w:rPr>
          <w:rFonts w:ascii="Arial" w:eastAsia="Courier New" w:hAnsi="Arial" w:cs="Arial"/>
          <w:color w:val="000000" w:themeColor="text1"/>
          <w:sz w:val="20"/>
          <w:szCs w:val="20"/>
          <w:lang w:val="vi-VN" w:eastAsia="vi-VN" w:bidi="vi-VN"/>
        </w:rPr>
        <w:t>- Sữa, sản phẩm từ sữa và trứng;</w:t>
      </w:r>
    </w:p>
    <w:p w14:paraId="6C1D290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7" w:name="bookmark441"/>
      <w:bookmarkEnd w:id="347"/>
      <w:r w:rsidRPr="00EC2AAD">
        <w:rPr>
          <w:rFonts w:ascii="Arial" w:eastAsia="Courier New" w:hAnsi="Arial" w:cs="Arial"/>
          <w:color w:val="000000" w:themeColor="text1"/>
          <w:sz w:val="20"/>
          <w:szCs w:val="20"/>
          <w:lang w:val="vi-VN" w:eastAsia="vi-VN" w:bidi="vi-VN"/>
        </w:rPr>
        <w:t>- Thịt và sản phẩm từ thịt gia súc, gia cầm, tươi, đông lạnh và chế biến;</w:t>
      </w:r>
    </w:p>
    <w:p w14:paraId="35BAFFF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8" w:name="bookmark442"/>
      <w:bookmarkEnd w:id="348"/>
      <w:r w:rsidRPr="00EC2AAD">
        <w:rPr>
          <w:rFonts w:ascii="Arial" w:eastAsia="Courier New" w:hAnsi="Arial" w:cs="Arial"/>
          <w:color w:val="000000" w:themeColor="text1"/>
          <w:sz w:val="20"/>
          <w:szCs w:val="20"/>
          <w:lang w:val="vi-VN" w:eastAsia="vi-VN" w:bidi="vi-VN"/>
        </w:rPr>
        <w:t>- Hàng thủy sản tươi, đông lạnh và chế biến;</w:t>
      </w:r>
    </w:p>
    <w:p w14:paraId="61F9FF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49" w:name="bookmark443"/>
      <w:bookmarkEnd w:id="349"/>
      <w:r w:rsidRPr="00EC2AAD">
        <w:rPr>
          <w:rFonts w:ascii="Arial" w:eastAsia="Courier New" w:hAnsi="Arial" w:cs="Arial"/>
          <w:color w:val="000000" w:themeColor="text1"/>
          <w:sz w:val="20"/>
          <w:szCs w:val="20"/>
          <w:lang w:val="vi-VN" w:eastAsia="vi-VN" w:bidi="vi-VN"/>
        </w:rPr>
        <w:t>- Bánh, mứt, kẹo, các sản phẩm chế biến từ bột, tinh bột;</w:t>
      </w:r>
    </w:p>
    <w:p w14:paraId="4EC791A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0" w:name="bookmark444"/>
      <w:bookmarkEnd w:id="350"/>
      <w:r w:rsidRPr="00EC2AAD">
        <w:rPr>
          <w:rFonts w:ascii="Arial" w:eastAsia="Courier New" w:hAnsi="Arial" w:cs="Arial"/>
          <w:color w:val="000000" w:themeColor="text1"/>
          <w:sz w:val="20"/>
          <w:szCs w:val="20"/>
          <w:lang w:val="vi-VN" w:eastAsia="vi-VN" w:bidi="vi-VN"/>
        </w:rPr>
        <w:t>- Thực phẩm khác.</w:t>
      </w:r>
    </w:p>
    <w:p w14:paraId="592C2E0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47221: Bán lẻ thịt và các sản phẩm thịt</w:t>
      </w:r>
    </w:p>
    <w:p w14:paraId="0EEDB0E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4FA7A3B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1" w:name="bookmark445"/>
      <w:bookmarkEnd w:id="351"/>
      <w:r w:rsidRPr="00EC2AAD">
        <w:rPr>
          <w:rFonts w:ascii="Arial" w:eastAsia="Courier New" w:hAnsi="Arial" w:cs="Arial"/>
          <w:color w:val="000000" w:themeColor="text1"/>
          <w:sz w:val="20"/>
          <w:szCs w:val="20"/>
          <w:lang w:val="vi-VN" w:eastAsia="vi-VN" w:bidi="vi-VN"/>
        </w:rPr>
        <w:t>- Thịt gia súc, gia cầm và thịt gia cầm tươi, sống, ướp lạnh hoặc đông lạnh;</w:t>
      </w:r>
    </w:p>
    <w:p w14:paraId="6D41A17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2" w:name="bookmark446"/>
      <w:bookmarkEnd w:id="352"/>
      <w:r w:rsidRPr="00EC2AAD">
        <w:rPr>
          <w:rFonts w:ascii="Arial" w:eastAsia="Courier New" w:hAnsi="Arial" w:cs="Arial"/>
          <w:color w:val="000000" w:themeColor="text1"/>
          <w:sz w:val="20"/>
          <w:szCs w:val="20"/>
          <w:lang w:val="vi-VN" w:eastAsia="vi-VN" w:bidi="vi-VN"/>
        </w:rPr>
        <w:t>- Phụ phẩm ăn được sau giết mổ của gia súc, gia cầm, tươi, ướp lạnh hoặc ướp đông;</w:t>
      </w:r>
    </w:p>
    <w:p w14:paraId="09DC2C3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3" w:name="bookmark447"/>
      <w:bookmarkEnd w:id="353"/>
      <w:r w:rsidRPr="00EC2AAD">
        <w:rPr>
          <w:rFonts w:ascii="Arial" w:eastAsia="Courier New" w:hAnsi="Arial" w:cs="Arial"/>
          <w:color w:val="000000" w:themeColor="text1"/>
          <w:sz w:val="20"/>
          <w:szCs w:val="20"/>
          <w:lang w:val="vi-VN" w:eastAsia="vi-VN" w:bidi="vi-VN"/>
        </w:rPr>
        <w:t>- Thịt và phụ phẩm ăn được sau giết mổ của gia súc, gia cầm, đã sơ chế hoặc bảo quản (ngâm muối, sấy khô, hun khói...);</w:t>
      </w:r>
    </w:p>
    <w:p w14:paraId="5E99400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4" w:name="bookmark448"/>
      <w:bookmarkEnd w:id="354"/>
      <w:r w:rsidRPr="00EC2AAD">
        <w:rPr>
          <w:rFonts w:ascii="Arial" w:eastAsia="Courier New" w:hAnsi="Arial" w:cs="Arial"/>
          <w:color w:val="000000" w:themeColor="text1"/>
          <w:sz w:val="20"/>
          <w:szCs w:val="20"/>
          <w:lang w:val="vi-VN" w:eastAsia="vi-VN" w:bidi="vi-VN"/>
        </w:rPr>
        <w:t>- Bột mịn và bột thô từ thịt hoặc phụ phẩm dạng thịt sau giết mổ.</w:t>
      </w:r>
    </w:p>
    <w:p w14:paraId="383A24A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47222: Bán lẻ thủy sản</w:t>
      </w:r>
    </w:p>
    <w:p w14:paraId="299D324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0E9D865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5" w:name="bookmark449"/>
      <w:bookmarkEnd w:id="355"/>
      <w:r w:rsidRPr="00EC2AAD">
        <w:rPr>
          <w:rFonts w:ascii="Arial" w:eastAsia="Courier New" w:hAnsi="Arial" w:cs="Arial"/>
          <w:color w:val="000000" w:themeColor="text1"/>
          <w:sz w:val="20"/>
          <w:szCs w:val="20"/>
          <w:lang w:val="vi-VN" w:eastAsia="vi-VN" w:bidi="vi-VN"/>
        </w:rPr>
        <w:t>- Cá, tươi, ướp lạnh hoặc ướp đông, khô, hoặc đã được sơ chế, chế biến khác;</w:t>
      </w:r>
    </w:p>
    <w:p w14:paraId="4C3756D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6" w:name="bookmark450"/>
      <w:bookmarkEnd w:id="356"/>
      <w:r w:rsidRPr="00EC2AAD">
        <w:rPr>
          <w:rFonts w:ascii="Arial" w:eastAsia="Courier New" w:hAnsi="Arial" w:cs="Arial"/>
          <w:color w:val="000000" w:themeColor="text1"/>
          <w:sz w:val="20"/>
          <w:szCs w:val="20"/>
          <w:lang w:val="vi-VN" w:eastAsia="vi-VN" w:bidi="vi-VN"/>
        </w:rPr>
        <w:t>- Tôm, cua và động vật giáp xác khác, sống, tươi, ướp lạnh, ướp đông, khô hoặc đã được sơ chế, bảo quản hoặc chế biến khác;</w:t>
      </w:r>
    </w:p>
    <w:p w14:paraId="020BB93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7" w:name="bookmark451"/>
      <w:bookmarkEnd w:id="357"/>
      <w:r w:rsidRPr="00EC2AAD">
        <w:rPr>
          <w:rFonts w:ascii="Arial" w:eastAsia="Courier New" w:hAnsi="Arial" w:cs="Arial"/>
          <w:color w:val="000000" w:themeColor="text1"/>
          <w:sz w:val="20"/>
          <w:szCs w:val="20"/>
          <w:lang w:val="vi-VN" w:eastAsia="vi-VN" w:bidi="vi-VN"/>
        </w:rPr>
        <w:t>- Mực, bạch tuộc và động vật thân mềm, động vật không xương sống khác sống dưới nước, tươi, ướp lạnh, đông, khô hoặc đã được sơ chế, bảo quản, chế biến khác;</w:t>
      </w:r>
    </w:p>
    <w:p w14:paraId="16CD72E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8" w:name="bookmark452"/>
      <w:bookmarkEnd w:id="358"/>
      <w:r w:rsidRPr="00EC2AAD">
        <w:rPr>
          <w:rFonts w:ascii="Arial" w:eastAsia="Courier New" w:hAnsi="Arial" w:cs="Arial"/>
          <w:color w:val="000000" w:themeColor="text1"/>
          <w:sz w:val="20"/>
          <w:szCs w:val="20"/>
          <w:lang w:val="vi-VN" w:eastAsia="vi-VN" w:bidi="vi-VN"/>
        </w:rPr>
        <w:t>- Hàng thủy sản khác.</w:t>
      </w:r>
    </w:p>
    <w:p w14:paraId="62BD244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47223: Bán lẻ rau, quả</w:t>
      </w:r>
    </w:p>
    <w:p w14:paraId="0D251F3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642B6B0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59" w:name="bookmark453"/>
      <w:bookmarkEnd w:id="359"/>
      <w:r w:rsidRPr="00EC2AAD">
        <w:rPr>
          <w:rFonts w:ascii="Arial" w:eastAsia="Courier New" w:hAnsi="Arial" w:cs="Arial"/>
          <w:color w:val="000000" w:themeColor="text1"/>
          <w:sz w:val="20"/>
          <w:szCs w:val="20"/>
          <w:lang w:val="vi-VN" w:eastAsia="vi-VN" w:bidi="vi-VN"/>
        </w:rPr>
        <w:t>- Rau tươi, ướp lạnh hoặc đã được bảo quản cách khác;</w:t>
      </w:r>
    </w:p>
    <w:p w14:paraId="70B4E00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0" w:name="bookmark454"/>
      <w:bookmarkEnd w:id="360"/>
      <w:r w:rsidRPr="00EC2AAD">
        <w:rPr>
          <w:rFonts w:ascii="Arial" w:eastAsia="Courier New" w:hAnsi="Arial" w:cs="Arial"/>
          <w:color w:val="000000" w:themeColor="text1"/>
          <w:sz w:val="20"/>
          <w:szCs w:val="20"/>
          <w:lang w:val="vi-VN" w:eastAsia="vi-VN" w:bidi="vi-VN"/>
        </w:rPr>
        <w:t>- Quả tươi, ướp lạnh hoặc đã được bảo quản cách khác.</w:t>
      </w:r>
    </w:p>
    <w:p w14:paraId="66033E2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47224: Bán lẻ đường, sữa và các sản phẩm sữa, bánh, mứt, kẹo và các sản phẩm chế biến từ ngũ cốc, bột, tinh bột</w:t>
      </w:r>
    </w:p>
    <w:p w14:paraId="2573BD9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643C89B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1" w:name="bookmark455"/>
      <w:bookmarkEnd w:id="361"/>
      <w:r w:rsidRPr="00EC2AAD">
        <w:rPr>
          <w:rFonts w:ascii="Arial" w:eastAsia="Courier New" w:hAnsi="Arial" w:cs="Arial"/>
          <w:color w:val="000000" w:themeColor="text1"/>
          <w:sz w:val="20"/>
          <w:szCs w:val="20"/>
          <w:lang w:val="vi-VN" w:eastAsia="vi-VN" w:bidi="vi-VN"/>
        </w:rPr>
        <w:t>- Đường;</w:t>
      </w:r>
    </w:p>
    <w:p w14:paraId="017C1F1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2" w:name="bookmark456"/>
      <w:bookmarkEnd w:id="362"/>
      <w:r w:rsidRPr="00EC2AAD">
        <w:rPr>
          <w:rFonts w:ascii="Arial" w:eastAsia="Courier New" w:hAnsi="Arial" w:cs="Arial"/>
          <w:color w:val="000000" w:themeColor="text1"/>
          <w:sz w:val="20"/>
          <w:szCs w:val="20"/>
          <w:lang w:val="vi-VN" w:eastAsia="vi-VN" w:bidi="vi-VN"/>
        </w:rPr>
        <w:t>- Sữa các loại và sản phẩm từ sữa (bơ, phomat...);</w:t>
      </w:r>
    </w:p>
    <w:p w14:paraId="11C1F85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3" w:name="bookmark457"/>
      <w:bookmarkEnd w:id="363"/>
      <w:r w:rsidRPr="00EC2AAD">
        <w:rPr>
          <w:rFonts w:ascii="Arial" w:eastAsia="Courier New" w:hAnsi="Arial" w:cs="Arial"/>
          <w:color w:val="000000" w:themeColor="text1"/>
          <w:sz w:val="20"/>
          <w:szCs w:val="20"/>
          <w:lang w:val="vi-VN" w:eastAsia="vi-VN" w:bidi="vi-VN"/>
        </w:rPr>
        <w:t>- Trứng;</w:t>
      </w:r>
    </w:p>
    <w:p w14:paraId="59602D6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4" w:name="bookmark458"/>
      <w:bookmarkEnd w:id="364"/>
      <w:r w:rsidRPr="00EC2AAD">
        <w:rPr>
          <w:rFonts w:ascii="Arial" w:eastAsia="Courier New" w:hAnsi="Arial" w:cs="Arial"/>
          <w:color w:val="000000" w:themeColor="text1"/>
          <w:sz w:val="20"/>
          <w:szCs w:val="20"/>
          <w:lang w:val="vi-VN" w:eastAsia="vi-VN" w:bidi="vi-VN"/>
        </w:rPr>
        <w:t>- Bánh, mứt, kẹo;</w:t>
      </w:r>
    </w:p>
    <w:p w14:paraId="59BA453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5" w:name="bookmark459"/>
      <w:bookmarkEnd w:id="365"/>
      <w:r w:rsidRPr="00EC2AAD">
        <w:rPr>
          <w:rFonts w:ascii="Arial" w:eastAsia="Courier New" w:hAnsi="Arial" w:cs="Arial"/>
          <w:color w:val="000000" w:themeColor="text1"/>
          <w:sz w:val="20"/>
          <w:szCs w:val="20"/>
          <w:lang w:val="vi-VN" w:eastAsia="vi-VN" w:bidi="vi-VN"/>
        </w:rPr>
        <w:t>- Các sản phẩm chế biến từ ngũ cốc, bột, tinh bột như mỳ/phở/bún/cháo ăn liền, mỳ nui, mỳ spagheti, bánh đa nem...</w:t>
      </w:r>
    </w:p>
    <w:p w14:paraId="59FEE02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47229: Bán lẻ thực phẩm khác</w:t>
      </w:r>
    </w:p>
    <w:p w14:paraId="21EAB58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lastRenderedPageBreak/>
        <w:t>Nhóm này gồm: Bán lẻ thực phẩm khác chưa được phân vào đâu như cà phê bột, cà phê hoà tan, chè...</w:t>
      </w:r>
    </w:p>
    <w:p w14:paraId="4441CE3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6" w:name="bookmark460"/>
      <w:bookmarkEnd w:id="366"/>
      <w:r w:rsidRPr="00EC2AAD">
        <w:rPr>
          <w:rFonts w:ascii="Arial" w:eastAsia="Courier New" w:hAnsi="Arial" w:cs="Arial"/>
          <w:b/>
          <w:bCs/>
          <w:i/>
          <w:iCs/>
          <w:color w:val="000000" w:themeColor="text1"/>
          <w:sz w:val="20"/>
          <w:szCs w:val="20"/>
          <w:lang w:val="vi-VN" w:eastAsia="vi-VN" w:bidi="vi-VN"/>
        </w:rPr>
        <w:t>4723 - 47230: Bán lẻ đồ uống</w:t>
      </w:r>
    </w:p>
    <w:p w14:paraId="2B90B7D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đồ uống có cồn và không có cồn (không phục vụ tiêu dùng ngay tại chỗ) như:</w:t>
      </w:r>
    </w:p>
    <w:p w14:paraId="69EAC01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7" w:name="bookmark461"/>
      <w:bookmarkEnd w:id="367"/>
      <w:r w:rsidRPr="00EC2AAD">
        <w:rPr>
          <w:rFonts w:ascii="Arial" w:eastAsia="Courier New" w:hAnsi="Arial" w:cs="Arial"/>
          <w:color w:val="000000" w:themeColor="text1"/>
          <w:sz w:val="20"/>
          <w:szCs w:val="20"/>
          <w:lang w:val="vi-VN" w:eastAsia="vi-VN" w:bidi="vi-VN"/>
        </w:rPr>
        <w:t>- Bán lẻ đồ uống có cồn: Rượu mạnh, rượu vang, bia;</w:t>
      </w:r>
    </w:p>
    <w:p w14:paraId="6DD77F7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8" w:name="bookmark462"/>
      <w:bookmarkEnd w:id="368"/>
      <w:r w:rsidRPr="00EC2AAD">
        <w:rPr>
          <w:rFonts w:ascii="Arial" w:eastAsia="Courier New" w:hAnsi="Arial" w:cs="Arial"/>
          <w:color w:val="000000" w:themeColor="text1"/>
          <w:sz w:val="20"/>
          <w:szCs w:val="20"/>
          <w:lang w:val="vi-VN" w:eastAsia="vi-VN" w:bidi="vi-VN"/>
        </w:rPr>
        <w:t>- Bán lẻ đồ không chứa cồn: Các loại đồ uống nhẹ, có chất ngọt, có hoặc không có gas như: Côca côla, pépsi côla, nước cam, chanh, nước quả khác...;</w:t>
      </w:r>
    </w:p>
    <w:p w14:paraId="7F425EB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69" w:name="bookmark463"/>
      <w:bookmarkEnd w:id="369"/>
      <w:r w:rsidRPr="00EC2AAD">
        <w:rPr>
          <w:rFonts w:ascii="Arial" w:eastAsia="Courier New" w:hAnsi="Arial" w:cs="Arial"/>
          <w:color w:val="000000" w:themeColor="text1"/>
          <w:sz w:val="20"/>
          <w:szCs w:val="20"/>
          <w:lang w:val="vi-VN" w:eastAsia="vi-VN" w:bidi="vi-VN"/>
        </w:rPr>
        <w:t>- Bán lẻ nước rau ép, nước quả ép;</w:t>
      </w:r>
    </w:p>
    <w:p w14:paraId="30383B7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0" w:name="bookmark464"/>
      <w:bookmarkEnd w:id="370"/>
      <w:r w:rsidRPr="00EC2AAD">
        <w:rPr>
          <w:rFonts w:ascii="Arial" w:eastAsia="Courier New" w:hAnsi="Arial" w:cs="Arial"/>
          <w:color w:val="000000" w:themeColor="text1"/>
          <w:sz w:val="20"/>
          <w:szCs w:val="20"/>
          <w:lang w:val="vi-VN" w:eastAsia="vi-VN" w:bidi="vi-VN"/>
        </w:rPr>
        <w:t>- Bán lẻ nước khoáng thiên nhiên hoặc nước tinh khiết đóng chai khác.</w:t>
      </w:r>
    </w:p>
    <w:p w14:paraId="784E2BD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 Bán lẻ rượu vang và bia có chứa cồn ở nồng độ thấp hoặc không chứa cồn.</w:t>
      </w:r>
    </w:p>
    <w:p w14:paraId="69F5526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03678F0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1" w:name="bookmark465"/>
      <w:bookmarkEnd w:id="371"/>
      <w:r w:rsidRPr="00EC2AAD">
        <w:rPr>
          <w:rFonts w:ascii="Arial" w:eastAsia="Courier New" w:hAnsi="Arial" w:cs="Arial"/>
          <w:color w:val="000000" w:themeColor="text1"/>
          <w:sz w:val="20"/>
          <w:szCs w:val="20"/>
          <w:lang w:val="vi-VN" w:eastAsia="vi-VN" w:bidi="vi-VN"/>
        </w:rPr>
        <w:t>- Bán lẻ đồ uống có thành phần cơ bản là sữa được phân vào nhóm 47224 (Bán lẻ đường, sữa và các sản phẩm sữa, bánh, mút, kẹo và các sản phẩm chế biến từ ngũ cốc, bột, tinh bột);</w:t>
      </w:r>
    </w:p>
    <w:p w14:paraId="36E7470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2" w:name="bookmark466"/>
      <w:bookmarkEnd w:id="372"/>
      <w:r w:rsidRPr="00EC2AAD">
        <w:rPr>
          <w:rFonts w:ascii="Arial" w:eastAsia="Courier New" w:hAnsi="Arial" w:cs="Arial"/>
          <w:color w:val="000000" w:themeColor="text1"/>
          <w:sz w:val="20"/>
          <w:szCs w:val="20"/>
          <w:lang w:val="vi-VN" w:eastAsia="vi-VN" w:bidi="vi-VN"/>
        </w:rPr>
        <w:t>- Bán lẻ cà phê bột, chè được phân vào nhóm 47229 (Bán lẻ thực phẩm khác);</w:t>
      </w:r>
    </w:p>
    <w:p w14:paraId="619BB91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3" w:name="bookmark467"/>
      <w:bookmarkEnd w:id="373"/>
      <w:r w:rsidRPr="00EC2AAD">
        <w:rPr>
          <w:rFonts w:ascii="Arial" w:eastAsia="Courier New" w:hAnsi="Arial" w:cs="Arial"/>
          <w:color w:val="000000" w:themeColor="text1"/>
          <w:sz w:val="20"/>
          <w:szCs w:val="20"/>
          <w:lang w:val="vi-VN" w:eastAsia="vi-VN" w:bidi="vi-VN"/>
        </w:rPr>
        <w:t>- Pha chế và bán đồ uống nhằm tiêu dùng ngay tại chỗ được phân vào ngành 56 (Dịch vụ ăn uống).</w:t>
      </w:r>
    </w:p>
    <w:p w14:paraId="2E17BAD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4" w:name="bookmark468"/>
      <w:bookmarkEnd w:id="374"/>
      <w:r w:rsidRPr="00EC2AAD">
        <w:rPr>
          <w:rFonts w:ascii="Arial" w:eastAsia="Courier New" w:hAnsi="Arial" w:cs="Arial"/>
          <w:b/>
          <w:bCs/>
          <w:i/>
          <w:iCs/>
          <w:color w:val="000000" w:themeColor="text1"/>
          <w:sz w:val="20"/>
          <w:szCs w:val="20"/>
          <w:lang w:val="vi-VN" w:eastAsia="vi-VN" w:bidi="vi-VN"/>
        </w:rPr>
        <w:t>4724 - 47240: Bán lẻ sản phẩm thuốc lá, thuốc lào</w:t>
      </w:r>
    </w:p>
    <w:p w14:paraId="5F68632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42B1028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5" w:name="bookmark469"/>
      <w:bookmarkEnd w:id="375"/>
      <w:r w:rsidRPr="00EC2AAD">
        <w:rPr>
          <w:rFonts w:ascii="Arial" w:eastAsia="Courier New" w:hAnsi="Arial" w:cs="Arial"/>
          <w:color w:val="000000" w:themeColor="text1"/>
          <w:sz w:val="20"/>
          <w:szCs w:val="20"/>
          <w:lang w:val="vi-VN" w:eastAsia="vi-VN" w:bidi="vi-VN"/>
        </w:rPr>
        <w:t>- Thuốc lá điếu, xì gà; thuốc lào... và các phụ kiện liên quan đến việc hút thuốc, như: bật lửa, tẩu, thiết bị cuốn thuốc lá,... ;</w:t>
      </w:r>
    </w:p>
    <w:p w14:paraId="1BBB88D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6" w:name="bookmark470"/>
      <w:bookmarkEnd w:id="376"/>
      <w:r w:rsidRPr="00EC2AAD">
        <w:rPr>
          <w:rFonts w:ascii="Arial" w:eastAsia="Courier New" w:hAnsi="Arial" w:cs="Arial"/>
          <w:color w:val="000000" w:themeColor="text1"/>
          <w:sz w:val="20"/>
          <w:szCs w:val="20"/>
          <w:lang w:val="vi-VN" w:eastAsia="vi-VN" w:bidi="vi-VN"/>
        </w:rPr>
        <w:t>- Thuốc lá điện tử và chất lỏng (tinh dầu) thuốc lá điện tử.</w:t>
      </w:r>
    </w:p>
    <w:p w14:paraId="047E04C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473 - 4730 - 47300: Bán lẻ nhiên liệu động cơ</w:t>
      </w:r>
    </w:p>
    <w:p w14:paraId="718A7AF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các mặt hàng</w:t>
      </w:r>
    </w:p>
    <w:p w14:paraId="689B6D4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7" w:name="bookmark471"/>
      <w:bookmarkEnd w:id="377"/>
      <w:r w:rsidRPr="00EC2AAD">
        <w:rPr>
          <w:rFonts w:ascii="Arial" w:eastAsia="Courier New" w:hAnsi="Arial" w:cs="Arial"/>
          <w:color w:val="000000" w:themeColor="text1"/>
          <w:sz w:val="20"/>
          <w:szCs w:val="20"/>
          <w:lang w:val="vi-VN" w:eastAsia="vi-VN" w:bidi="vi-VN"/>
        </w:rPr>
        <w:t>- Nhiên liệu (bao gồm cả nhiên liệu hóa thạch hoặc nhiên liệu không chứa các-bon) cho ô tô, mô tô, xe máy và xe có động cơ khác. Nhóm này cũng gồm hoạt động của các trạm xăng, bao gồm cả việc bán nhiên liệu theo ủy thác.</w:t>
      </w:r>
    </w:p>
    <w:p w14:paraId="2DBC353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8" w:name="bookmark472"/>
      <w:bookmarkEnd w:id="378"/>
      <w:r w:rsidRPr="00EC2AAD">
        <w:rPr>
          <w:rFonts w:ascii="Arial" w:eastAsia="Courier New" w:hAnsi="Arial" w:cs="Arial"/>
          <w:color w:val="000000" w:themeColor="text1"/>
          <w:sz w:val="20"/>
          <w:szCs w:val="20"/>
          <w:lang w:val="vi-VN" w:eastAsia="vi-VN" w:bidi="vi-VN"/>
        </w:rPr>
        <w:t>- Bán lẻ dầu, mỡ bôi trơn và sản phẩm làm mát động cơ ô tô, mô tô, xe máy và xe có động cơ khác;</w:t>
      </w:r>
    </w:p>
    <w:p w14:paraId="2851E1C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79" w:name="bookmark473"/>
      <w:bookmarkEnd w:id="379"/>
      <w:r w:rsidRPr="00EC2AAD">
        <w:rPr>
          <w:rFonts w:ascii="Arial" w:eastAsia="Courier New" w:hAnsi="Arial" w:cs="Arial"/>
          <w:color w:val="000000" w:themeColor="text1"/>
          <w:sz w:val="20"/>
          <w:szCs w:val="20"/>
          <w:lang w:val="vi-VN" w:eastAsia="vi-VN" w:bidi="vi-VN"/>
        </w:rPr>
        <w:t>- Bán lẻ hydro cho ô tô, mô tô, xe máy và xe có động cơ khác;</w:t>
      </w:r>
    </w:p>
    <w:p w14:paraId="684EAF7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0" w:name="bookmark474"/>
      <w:bookmarkEnd w:id="380"/>
      <w:r w:rsidRPr="00EC2AAD">
        <w:rPr>
          <w:rFonts w:ascii="Arial" w:eastAsia="Courier New" w:hAnsi="Arial" w:cs="Arial"/>
          <w:color w:val="000000" w:themeColor="text1"/>
          <w:sz w:val="20"/>
          <w:szCs w:val="20"/>
          <w:lang w:val="vi-VN" w:eastAsia="vi-VN" w:bidi="vi-VN"/>
        </w:rPr>
        <w:t>- Bán lẻ chủ yếu là nhiên liệu kết hợp với thực phẩm, đồ uống, các sản phẩm bảo dưỡng xe...</w:t>
      </w:r>
    </w:p>
    <w:p w14:paraId="2DAE0F7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0995358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1" w:name="bookmark475"/>
      <w:bookmarkEnd w:id="381"/>
      <w:r w:rsidRPr="00EC2AAD">
        <w:rPr>
          <w:rFonts w:ascii="Arial" w:eastAsia="Courier New" w:hAnsi="Arial" w:cs="Arial"/>
          <w:color w:val="000000" w:themeColor="text1"/>
          <w:sz w:val="20"/>
          <w:szCs w:val="20"/>
          <w:lang w:val="vi-VN" w:eastAsia="vi-VN" w:bidi="vi-VN"/>
        </w:rPr>
        <w:t>- Bán buôn nhiên liệu động cơ được phân vào nhóm 46713 (Bán buôn xăng dầu và các sản phẩm liên quan);</w:t>
      </w:r>
    </w:p>
    <w:p w14:paraId="3C3282C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2" w:name="bookmark476"/>
      <w:bookmarkEnd w:id="382"/>
      <w:r w:rsidRPr="00EC2AAD">
        <w:rPr>
          <w:rFonts w:ascii="Arial" w:eastAsia="Courier New" w:hAnsi="Arial" w:cs="Arial"/>
          <w:color w:val="000000" w:themeColor="text1"/>
          <w:sz w:val="20"/>
          <w:szCs w:val="20"/>
          <w:lang w:val="vi-VN" w:eastAsia="vi-VN" w:bidi="vi-VN"/>
        </w:rPr>
        <w:t>- Bán lẻ khí dầu mỏ hóa lỏng dùng để đun, nấu hoặc sưởi được phân vào nhóm 47735 (Bán lẻ dầu hỏa, gas, than nhiên liệu dùng cho gia đình);</w:t>
      </w:r>
    </w:p>
    <w:p w14:paraId="78D11D1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3" w:name="bookmark477"/>
      <w:bookmarkEnd w:id="383"/>
      <w:r w:rsidRPr="00EC2AAD">
        <w:rPr>
          <w:rFonts w:ascii="Arial" w:eastAsia="Courier New" w:hAnsi="Arial" w:cs="Arial"/>
          <w:color w:val="000000" w:themeColor="text1"/>
          <w:sz w:val="20"/>
          <w:szCs w:val="20"/>
          <w:lang w:val="vi-VN" w:eastAsia="vi-VN" w:bidi="vi-VN"/>
        </w:rPr>
        <w:t>- Hoạt động của các trạm sạc cho xe điện được phân vào nhóm 35132 (Phân phối điện);</w:t>
      </w:r>
    </w:p>
    <w:p w14:paraId="09559F5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4" w:name="bookmark478"/>
      <w:bookmarkEnd w:id="384"/>
      <w:r w:rsidRPr="00EC2AAD">
        <w:rPr>
          <w:rFonts w:ascii="Arial" w:eastAsia="Courier New" w:hAnsi="Arial" w:cs="Arial"/>
          <w:color w:val="000000" w:themeColor="text1"/>
          <w:sz w:val="20"/>
          <w:szCs w:val="20"/>
          <w:lang w:val="vi-VN" w:eastAsia="vi-VN" w:bidi="vi-VN"/>
        </w:rPr>
        <w:t>- Bán lẻ phụ tùng và các bộ phận phụ trợ của ô tô được phân vào nhóm 47820 (Bán lẻ phụ tùng và các bộ phận phụ trợ của ô tô và xe có động cơ khác);</w:t>
      </w:r>
    </w:p>
    <w:p w14:paraId="34CDEDD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5" w:name="bookmark479"/>
      <w:bookmarkEnd w:id="385"/>
      <w:r w:rsidRPr="00EC2AAD">
        <w:rPr>
          <w:rFonts w:ascii="Arial" w:eastAsia="Courier New" w:hAnsi="Arial" w:cs="Arial"/>
          <w:color w:val="000000" w:themeColor="text1"/>
          <w:sz w:val="20"/>
          <w:szCs w:val="20"/>
          <w:lang w:val="vi-VN" w:eastAsia="vi-VN" w:bidi="vi-VN"/>
        </w:rPr>
        <w:t>- Bán lẻ mô tô, xe máy và phụ tùng và các bộ phận phụ trợ của của mô tô, xe máy được phân vào nhóm 4783 (Bán lẻ mô tô, xe máy, phụ tùng và các bộ phận phụ trợ của mô tô, xe máy).</w:t>
      </w:r>
    </w:p>
    <w:p w14:paraId="5B2973B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474 - 4740 - 47400: Bán lẻ thiết bị công nghệ thông tin và truyền thông</w:t>
      </w:r>
    </w:p>
    <w:p w14:paraId="604A33C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Hoạt động bán lẻ thiết bị công nghệ thông tin, liên lạc như máy tính và thiết bị ngoại vi, thiết bị viễn thông, hàng điện tử và điện tử tiêu dùng như:</w:t>
      </w:r>
    </w:p>
    <w:p w14:paraId="19B1983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6" w:name="bookmark480"/>
      <w:bookmarkEnd w:id="386"/>
      <w:r w:rsidRPr="00EC2AAD">
        <w:rPr>
          <w:rFonts w:ascii="Arial" w:eastAsia="Courier New" w:hAnsi="Arial" w:cs="Arial"/>
          <w:color w:val="000000" w:themeColor="text1"/>
          <w:sz w:val="20"/>
          <w:szCs w:val="20"/>
          <w:lang w:val="vi-VN" w:eastAsia="vi-VN" w:bidi="vi-VN"/>
        </w:rPr>
        <w:lastRenderedPageBreak/>
        <w:t>- Bán lẻ máy tính;</w:t>
      </w:r>
    </w:p>
    <w:p w14:paraId="4D29229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7" w:name="bookmark481"/>
      <w:bookmarkEnd w:id="387"/>
      <w:r w:rsidRPr="00EC2AAD">
        <w:rPr>
          <w:rFonts w:ascii="Arial" w:eastAsia="Courier New" w:hAnsi="Arial" w:cs="Arial"/>
          <w:color w:val="000000" w:themeColor="text1"/>
          <w:sz w:val="20"/>
          <w:szCs w:val="20"/>
          <w:lang w:val="vi-VN" w:eastAsia="vi-VN" w:bidi="vi-VN"/>
        </w:rPr>
        <w:t>- Bán lẻ thiết bị ngoại vi máy tính: máy in, máy photocopy, bảng tương tác, thiết bị hội nghị truyền hình,...;</w:t>
      </w:r>
    </w:p>
    <w:p w14:paraId="3E1FCB1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8" w:name="bookmark482"/>
      <w:bookmarkEnd w:id="388"/>
      <w:r w:rsidRPr="00EC2AAD">
        <w:rPr>
          <w:rFonts w:ascii="Arial" w:eastAsia="Courier New" w:hAnsi="Arial" w:cs="Arial"/>
          <w:color w:val="000000" w:themeColor="text1"/>
          <w:sz w:val="20"/>
          <w:szCs w:val="20"/>
          <w:lang w:val="vi-VN" w:eastAsia="vi-VN" w:bidi="vi-VN"/>
        </w:rPr>
        <w:t>- Bán lẻ máy chơi trò chơi điện tử video;</w:t>
      </w:r>
    </w:p>
    <w:p w14:paraId="64BE6CC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89" w:name="bookmark483"/>
      <w:bookmarkEnd w:id="389"/>
      <w:r w:rsidRPr="00EC2AAD">
        <w:rPr>
          <w:rFonts w:ascii="Arial" w:eastAsia="Courier New" w:hAnsi="Arial" w:cs="Arial"/>
          <w:color w:val="000000" w:themeColor="text1"/>
          <w:sz w:val="20"/>
          <w:szCs w:val="20"/>
          <w:lang w:val="vi-VN" w:eastAsia="vi-VN" w:bidi="vi-VN"/>
        </w:rPr>
        <w:t>- Bán lẻ phần mềm được thiết kế sử dụng cho mọi khách hàng (không phải loại được thiết kế theo yêu cầu riêng của khách hàng), kể cả trò chơi điện tử video, được cung cấp trên phương tiện vật lý với quyền sử dụng vĩnh viễn;</w:t>
      </w:r>
    </w:p>
    <w:p w14:paraId="7860A03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0" w:name="bookmark484"/>
      <w:bookmarkEnd w:id="390"/>
      <w:r w:rsidRPr="00EC2AAD">
        <w:rPr>
          <w:rFonts w:ascii="Arial" w:eastAsia="Courier New" w:hAnsi="Arial" w:cs="Arial"/>
          <w:color w:val="000000" w:themeColor="text1"/>
          <w:sz w:val="20"/>
          <w:szCs w:val="20"/>
          <w:lang w:val="vi-VN" w:eastAsia="vi-VN" w:bidi="vi-VN"/>
        </w:rPr>
        <w:t>- Bán lẻ thiết bị âm thanh và hình ảnh (thiết bị AV);</w:t>
      </w:r>
    </w:p>
    <w:p w14:paraId="2DEFD44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1" w:name="bookmark485"/>
      <w:bookmarkEnd w:id="391"/>
      <w:r w:rsidRPr="00EC2AAD">
        <w:rPr>
          <w:rFonts w:ascii="Arial" w:eastAsia="Courier New" w:hAnsi="Arial" w:cs="Arial"/>
          <w:color w:val="000000" w:themeColor="text1"/>
          <w:sz w:val="20"/>
          <w:szCs w:val="20"/>
          <w:lang w:val="vi-VN" w:eastAsia="vi-VN" w:bidi="vi-VN"/>
        </w:rPr>
        <w:t>- Bán lẻ thiết bị phát thanh và truyền hình;</w:t>
      </w:r>
    </w:p>
    <w:p w14:paraId="64AF370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2" w:name="bookmark486"/>
      <w:bookmarkEnd w:id="392"/>
      <w:r w:rsidRPr="00EC2AAD">
        <w:rPr>
          <w:rFonts w:ascii="Arial" w:eastAsia="Courier New" w:hAnsi="Arial" w:cs="Arial"/>
          <w:color w:val="000000" w:themeColor="text1"/>
          <w:sz w:val="20"/>
          <w:szCs w:val="20"/>
          <w:lang w:val="vi-VN" w:eastAsia="vi-VN" w:bidi="vi-VN"/>
        </w:rPr>
        <w:t>- Bán lẻ phương tiện, thiết bị ghi âm, ghi hình có âm thanh;</w:t>
      </w:r>
    </w:p>
    <w:p w14:paraId="30DDF6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3" w:name="bookmark487"/>
      <w:bookmarkEnd w:id="393"/>
      <w:r w:rsidRPr="00EC2AAD">
        <w:rPr>
          <w:rFonts w:ascii="Arial" w:eastAsia="Courier New" w:hAnsi="Arial" w:cs="Arial"/>
          <w:color w:val="000000" w:themeColor="text1"/>
          <w:sz w:val="20"/>
          <w:szCs w:val="20"/>
          <w:lang w:val="vi-VN" w:eastAsia="vi-VN" w:bidi="vi-VN"/>
        </w:rPr>
        <w:t>- Bán lẻ thiết bị ghi và phát lại âm thanh, hình ảnh hoặc dữ liệu;</w:t>
      </w:r>
    </w:p>
    <w:p w14:paraId="4E3FF3F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4" w:name="bookmark488"/>
      <w:bookmarkEnd w:id="394"/>
      <w:r w:rsidRPr="00EC2AAD">
        <w:rPr>
          <w:rFonts w:ascii="Arial" w:eastAsia="Courier New" w:hAnsi="Arial" w:cs="Arial"/>
          <w:color w:val="000000" w:themeColor="text1"/>
          <w:sz w:val="20"/>
          <w:szCs w:val="20"/>
          <w:lang w:val="vi-VN" w:eastAsia="vi-VN" w:bidi="vi-VN"/>
        </w:rPr>
        <w:t>- Bán lẻ điện thoại thông minh, điện thoại di động và điện thoại cố định và các phụ kiện của chúng (bộ sạc, tai nghe, tấm màng phim, vỏ bảo vệ điện thoại...).</w:t>
      </w:r>
    </w:p>
    <w:p w14:paraId="067F49D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5C3F666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5" w:name="bookmark489"/>
      <w:bookmarkEnd w:id="395"/>
      <w:r w:rsidRPr="00EC2AAD">
        <w:rPr>
          <w:rFonts w:ascii="Arial" w:eastAsia="Courier New" w:hAnsi="Arial" w:cs="Arial"/>
          <w:color w:val="000000" w:themeColor="text1"/>
          <w:sz w:val="20"/>
          <w:szCs w:val="20"/>
          <w:lang w:val="vi-VN" w:eastAsia="vi-VN" w:bidi="vi-VN"/>
        </w:rPr>
        <w:t>- Bán lẻ thiết bị chụp ảnh, quang học và thiết bị chính xác, ví dụ: máy ảnh kỹ thuật số... được phân vào nhóm 4773 (Bán lẻ hàng hóa khác mới (trừ ô tô, mô tô, xe máy và các bộ phận phụ trợ));</w:t>
      </w:r>
    </w:p>
    <w:p w14:paraId="0749A12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6" w:name="bookmark490"/>
      <w:bookmarkEnd w:id="396"/>
      <w:r w:rsidRPr="00EC2AAD">
        <w:rPr>
          <w:rFonts w:ascii="Arial" w:eastAsia="Courier New" w:hAnsi="Arial" w:cs="Arial"/>
          <w:color w:val="000000" w:themeColor="text1"/>
          <w:sz w:val="20"/>
          <w:szCs w:val="20"/>
          <w:lang w:val="vi-VN" w:eastAsia="vi-VN" w:bidi="vi-VN"/>
        </w:rPr>
        <w:t>- Bán lẻ thiết bị công nghệ thông tin liên lạc đã qua sử dụng được phân vào nhóm 4774 (Bán lẻ hàng hóa đã qua sử dụng);</w:t>
      </w:r>
    </w:p>
    <w:p w14:paraId="2EB8B73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7" w:name="bookmark491"/>
      <w:bookmarkEnd w:id="397"/>
      <w:r w:rsidRPr="00EC2AAD">
        <w:rPr>
          <w:rFonts w:ascii="Arial" w:eastAsia="Courier New" w:hAnsi="Arial" w:cs="Arial"/>
          <w:color w:val="000000" w:themeColor="text1"/>
          <w:sz w:val="20"/>
          <w:szCs w:val="20"/>
          <w:lang w:val="vi-VN" w:eastAsia="vi-VN" w:bidi="vi-VN"/>
        </w:rPr>
        <w:t>- Phân phối sách điện tử và sách nói thông qua phát trực tuyến và tải xuống bởi các nhà xuất bản sách được phân vào nhóm 58110 (Xuất bản sách);</w:t>
      </w:r>
    </w:p>
    <w:p w14:paraId="7F5A064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8" w:name="bookmark492"/>
      <w:bookmarkEnd w:id="398"/>
      <w:r w:rsidRPr="00EC2AAD">
        <w:rPr>
          <w:rFonts w:ascii="Arial" w:eastAsia="Courier New" w:hAnsi="Arial" w:cs="Arial"/>
          <w:color w:val="000000" w:themeColor="text1"/>
          <w:sz w:val="20"/>
          <w:szCs w:val="20"/>
          <w:lang w:val="vi-VN" w:eastAsia="vi-VN" w:bidi="vi-VN"/>
        </w:rPr>
        <w:t>- Phân phối thông qua phát trực tuyến và tải xuống bởi các nhà xuất bản trò chơi điện tử video được phân vào nhóm 58210 (Xuất bản trò chơi điện tử);</w:t>
      </w:r>
    </w:p>
    <w:p w14:paraId="3BAFECA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399" w:name="bookmark493"/>
      <w:bookmarkEnd w:id="399"/>
      <w:r w:rsidRPr="00EC2AAD">
        <w:rPr>
          <w:rFonts w:ascii="Arial" w:eastAsia="Courier New" w:hAnsi="Arial" w:cs="Arial"/>
          <w:color w:val="000000" w:themeColor="text1"/>
          <w:sz w:val="20"/>
          <w:szCs w:val="20"/>
          <w:lang w:val="vi-VN" w:eastAsia="vi-VN" w:bidi="vi-VN"/>
        </w:rPr>
        <w:t>- Phân phối thông qua phát trực tuyến và tải xuống bởi các nhà xuất bản âm thanh được phân vào nhóm 59200 (Hoạt động ghi âm và xuất bản âm nhạc);</w:t>
      </w:r>
    </w:p>
    <w:p w14:paraId="6717475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0" w:name="bookmark494"/>
      <w:bookmarkEnd w:id="400"/>
      <w:r w:rsidRPr="00EC2AAD">
        <w:rPr>
          <w:rFonts w:ascii="Arial" w:eastAsia="Courier New" w:hAnsi="Arial" w:cs="Arial"/>
          <w:color w:val="000000" w:themeColor="text1"/>
          <w:sz w:val="20"/>
          <w:szCs w:val="20"/>
          <w:lang w:val="vi-VN" w:eastAsia="vi-VN" w:bidi="vi-VN"/>
        </w:rPr>
        <w:t>- Phân phối thông qua phát trực tuyến và tải xuống bởi các nhà xuất bản video/phim được phân vào nhóm 59130 (Hoạt động phát hành phim điện ảnh, video và chương trình truyền hình) và 6020 (Hoạt động xây dựng chương trình truyền hình, phát sóng truyền hình và phân phối video).</w:t>
      </w:r>
    </w:p>
    <w:p w14:paraId="0318D20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color w:val="000000" w:themeColor="text1"/>
          <w:sz w:val="20"/>
          <w:szCs w:val="20"/>
          <w:lang w:val="vi-VN" w:eastAsia="vi-VN" w:bidi="vi-VN"/>
        </w:rPr>
        <w:t>475: Bán lẻ thiết bị gia đình khác</w:t>
      </w:r>
    </w:p>
    <w:p w14:paraId="6A3E7FA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7AB4287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Bán lẻ đồ dùng gia đình như: Bán lẻ vải, hàng dệt, đồ ngũ kim, thảm, thiết bị điện, giường, tủ bàn ghế và đồ nội thất tương tự...</w:t>
      </w:r>
    </w:p>
    <w:p w14:paraId="6C809B2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CCCAC7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1" w:name="bookmark495"/>
      <w:bookmarkEnd w:id="401"/>
      <w:r w:rsidRPr="00EC2AAD">
        <w:rPr>
          <w:rFonts w:ascii="Arial" w:eastAsia="Courier New" w:hAnsi="Arial" w:cs="Arial"/>
          <w:color w:val="000000" w:themeColor="text1"/>
          <w:sz w:val="20"/>
          <w:szCs w:val="20"/>
          <w:lang w:val="vi-VN" w:eastAsia="vi-VN" w:bidi="vi-VN"/>
        </w:rPr>
        <w:t>- Bán lẻ thiết bị âm thanh và hình ảnh (thiết bị AV) được phân vào nhóm 47400 (Bán lẻ thiết bị công nghệ thông tin và truyền thông);</w:t>
      </w:r>
    </w:p>
    <w:p w14:paraId="73020D5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2" w:name="bookmark496"/>
      <w:bookmarkEnd w:id="402"/>
      <w:r w:rsidRPr="00EC2AAD">
        <w:rPr>
          <w:rFonts w:ascii="Arial" w:eastAsia="Courier New" w:hAnsi="Arial" w:cs="Arial"/>
          <w:color w:val="000000" w:themeColor="text1"/>
          <w:sz w:val="20"/>
          <w:szCs w:val="20"/>
          <w:lang w:val="vi-VN" w:eastAsia="vi-VN" w:bidi="vi-VN"/>
        </w:rPr>
        <w:t>- Bán lẻ đồ dùng gia đình đã qua sử dụng được phân vào nhóm 4774 (Bán lẻ hàng hóa đã qua sử dụng).</w:t>
      </w:r>
    </w:p>
    <w:p w14:paraId="30C71CA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b/>
          <w:bCs/>
          <w:i/>
          <w:iCs/>
          <w:color w:val="000000" w:themeColor="text1"/>
          <w:sz w:val="20"/>
          <w:szCs w:val="20"/>
          <w:lang w:val="vi-VN" w:eastAsia="vi-VN" w:bidi="vi-VN"/>
        </w:rPr>
      </w:pPr>
      <w:bookmarkStart w:id="403" w:name="bookmark497"/>
      <w:bookmarkStart w:id="404" w:name="bookmark498"/>
      <w:bookmarkStart w:id="405" w:name="bookmark499"/>
      <w:r w:rsidRPr="00EC2AAD">
        <w:rPr>
          <w:rFonts w:ascii="Arial" w:eastAsia="Courier New" w:hAnsi="Arial" w:cs="Arial"/>
          <w:b/>
          <w:bCs/>
          <w:i/>
          <w:iCs/>
          <w:color w:val="000000" w:themeColor="text1"/>
          <w:sz w:val="20"/>
          <w:szCs w:val="20"/>
          <w:lang w:val="vi-VN" w:eastAsia="vi-VN" w:bidi="vi-VN"/>
        </w:rPr>
        <w:t>4751: Bán lẻ vải, len, sợi, chỉ khâu và hàng dệt khác</w:t>
      </w:r>
      <w:bookmarkEnd w:id="403"/>
      <w:bookmarkEnd w:id="404"/>
      <w:bookmarkEnd w:id="405"/>
    </w:p>
    <w:p w14:paraId="61A2D5F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3EF707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6" w:name="bookmark500"/>
      <w:bookmarkEnd w:id="406"/>
      <w:r w:rsidRPr="00EC2AAD">
        <w:rPr>
          <w:rFonts w:ascii="Arial" w:eastAsia="Courier New" w:hAnsi="Arial" w:cs="Arial"/>
          <w:color w:val="000000" w:themeColor="text1"/>
          <w:sz w:val="20"/>
          <w:szCs w:val="20"/>
          <w:lang w:val="vi-VN" w:eastAsia="vi-VN" w:bidi="vi-VN"/>
        </w:rPr>
        <w:t>- Bán lẻ vải;</w:t>
      </w:r>
    </w:p>
    <w:p w14:paraId="25D6388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7" w:name="bookmark501"/>
      <w:bookmarkEnd w:id="407"/>
      <w:r w:rsidRPr="00EC2AAD">
        <w:rPr>
          <w:rFonts w:ascii="Arial" w:eastAsia="Courier New" w:hAnsi="Arial" w:cs="Arial"/>
          <w:color w:val="000000" w:themeColor="text1"/>
          <w:sz w:val="20"/>
          <w:szCs w:val="20"/>
          <w:lang w:val="vi-VN" w:eastAsia="vi-VN" w:bidi="vi-VN"/>
        </w:rPr>
        <w:t>- Bán lẻ len, sợi;</w:t>
      </w:r>
    </w:p>
    <w:p w14:paraId="2643F68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8" w:name="bookmark502"/>
      <w:bookmarkEnd w:id="408"/>
      <w:r w:rsidRPr="00EC2AAD">
        <w:rPr>
          <w:rFonts w:ascii="Arial" w:eastAsia="Courier New" w:hAnsi="Arial" w:cs="Arial"/>
          <w:color w:val="000000" w:themeColor="text1"/>
          <w:sz w:val="20"/>
          <w:szCs w:val="20"/>
          <w:lang w:val="vi-VN" w:eastAsia="vi-VN" w:bidi="vi-VN"/>
        </w:rPr>
        <w:t>- Bán lẻ nguyên liệu chính để làm chăn, thảm thêu hoặc đồ thêu;</w:t>
      </w:r>
    </w:p>
    <w:p w14:paraId="18555E3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09" w:name="bookmark503"/>
      <w:bookmarkEnd w:id="409"/>
      <w:r w:rsidRPr="00EC2AAD">
        <w:rPr>
          <w:rFonts w:ascii="Arial" w:eastAsia="Courier New" w:hAnsi="Arial" w:cs="Arial"/>
          <w:color w:val="000000" w:themeColor="text1"/>
          <w:sz w:val="20"/>
          <w:szCs w:val="20"/>
          <w:lang w:val="vi-VN" w:eastAsia="vi-VN" w:bidi="vi-VN"/>
        </w:rPr>
        <w:t>- Bán lẻ hàng dệt khác;</w:t>
      </w:r>
    </w:p>
    <w:p w14:paraId="1E0BBD7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0" w:name="bookmark504"/>
      <w:bookmarkEnd w:id="410"/>
      <w:r w:rsidRPr="00EC2AAD">
        <w:rPr>
          <w:rFonts w:ascii="Arial" w:eastAsia="Courier New" w:hAnsi="Arial" w:cs="Arial"/>
          <w:color w:val="000000" w:themeColor="text1"/>
          <w:sz w:val="20"/>
          <w:szCs w:val="20"/>
          <w:lang w:val="vi-VN" w:eastAsia="vi-VN" w:bidi="vi-VN"/>
        </w:rPr>
        <w:t>- Bán lẻ đồ kim chỉ: Kim, chỉ khâu...</w:t>
      </w:r>
    </w:p>
    <w:p w14:paraId="4370707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1" w:name="bookmark505"/>
      <w:bookmarkEnd w:id="411"/>
      <w:r w:rsidRPr="00EC2AAD">
        <w:rPr>
          <w:rFonts w:ascii="Arial" w:eastAsia="Courier New" w:hAnsi="Arial" w:cs="Arial"/>
          <w:color w:val="000000" w:themeColor="text1"/>
          <w:sz w:val="20"/>
          <w:szCs w:val="20"/>
          <w:lang w:eastAsia="vi-VN" w:bidi="vi-VN"/>
        </w:rPr>
        <w:t xml:space="preserve">- </w:t>
      </w:r>
      <w:r w:rsidRPr="00EC2AAD">
        <w:rPr>
          <w:rFonts w:ascii="Arial" w:eastAsia="Courier New" w:hAnsi="Arial" w:cs="Arial"/>
          <w:color w:val="000000" w:themeColor="text1"/>
          <w:sz w:val="20"/>
          <w:szCs w:val="20"/>
          <w:lang w:val="vi-VN" w:eastAsia="vi-VN" w:bidi="vi-VN"/>
        </w:rPr>
        <w:t>Bán lẻ vải bạt tarpaulins;</w:t>
      </w:r>
    </w:p>
    <w:p w14:paraId="4B98920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cũng gồm: Bán lẻ khăn trải giường.</w:t>
      </w:r>
    </w:p>
    <w:p w14:paraId="3727D55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lastRenderedPageBreak/>
        <w:t>Loại trừ:</w:t>
      </w:r>
    </w:p>
    <w:p w14:paraId="0E31260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2" w:name="bookmark506"/>
      <w:bookmarkEnd w:id="412"/>
      <w:r w:rsidRPr="00EC2AAD">
        <w:rPr>
          <w:rFonts w:ascii="Arial" w:eastAsia="Courier New" w:hAnsi="Arial" w:cs="Arial"/>
          <w:color w:val="000000" w:themeColor="text1"/>
          <w:sz w:val="20"/>
          <w:szCs w:val="20"/>
          <w:lang w:val="vi-VN" w:eastAsia="vi-VN" w:bidi="vi-VN"/>
        </w:rPr>
        <w:t>- Bán lẻ rèm và rèm lưới được phân vào nhóm 47530 (Bán lẻ thảm, đệm, chăn, màn, rèm, vật liệu phủ tường và sàn);</w:t>
      </w:r>
    </w:p>
    <w:p w14:paraId="0E8DB5B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3" w:name="bookmark507"/>
      <w:bookmarkEnd w:id="413"/>
      <w:r w:rsidRPr="00EC2AAD">
        <w:rPr>
          <w:rFonts w:ascii="Arial" w:eastAsia="Courier New" w:hAnsi="Arial" w:cs="Arial"/>
          <w:color w:val="000000" w:themeColor="text1"/>
          <w:sz w:val="20"/>
          <w:szCs w:val="20"/>
          <w:lang w:val="vi-VN" w:eastAsia="vi-VN" w:bidi="vi-VN"/>
        </w:rPr>
        <w:t>- Bán lẻ ô dù che nắng được phân vào nhóm 4759 (Bán lẻ đồ điện gia dụng, giường, tủ, bàn, ghế và đồ nội thất tương tự, đèn và bộ đèn điện, đồ dùng gia đình khác chưa được phân vào đâu);</w:t>
      </w:r>
    </w:p>
    <w:p w14:paraId="6D7FE92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4" w:name="bookmark508"/>
      <w:bookmarkEnd w:id="414"/>
      <w:r w:rsidRPr="00EC2AAD">
        <w:rPr>
          <w:rFonts w:ascii="Arial" w:eastAsia="Courier New" w:hAnsi="Arial" w:cs="Arial"/>
          <w:color w:val="000000" w:themeColor="text1"/>
          <w:sz w:val="20"/>
          <w:szCs w:val="20"/>
          <w:lang w:val="vi-VN" w:eastAsia="vi-VN" w:bidi="vi-VN"/>
        </w:rPr>
        <w:t>- Bán lẻ hàng may mặc được phân vào nhóm 47711 (Bán lẻ hàng may mặc).</w:t>
      </w:r>
    </w:p>
    <w:p w14:paraId="5F20F45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47511: Bán lẻ vải</w:t>
      </w:r>
    </w:p>
    <w:p w14:paraId="0E4B29E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 Bán lẻ vải dệt các loại.</w:t>
      </w:r>
    </w:p>
    <w:p w14:paraId="7492D9B4"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47519: Bán lẻ len, sợi, chỉ khâu và hàng dệt khác</w:t>
      </w:r>
    </w:p>
    <w:p w14:paraId="40B6D25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40B02880"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5" w:name="bookmark509"/>
      <w:bookmarkEnd w:id="415"/>
      <w:r w:rsidRPr="00EC2AAD">
        <w:rPr>
          <w:rFonts w:ascii="Arial" w:eastAsia="Courier New" w:hAnsi="Arial" w:cs="Arial"/>
          <w:color w:val="000000" w:themeColor="text1"/>
          <w:sz w:val="20"/>
          <w:szCs w:val="20"/>
          <w:lang w:val="vi-VN" w:eastAsia="vi-VN" w:bidi="vi-VN"/>
        </w:rPr>
        <w:t>- Bán lẻ len, sợi;</w:t>
      </w:r>
    </w:p>
    <w:p w14:paraId="410E889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6" w:name="bookmark510"/>
      <w:bookmarkEnd w:id="416"/>
      <w:r w:rsidRPr="00EC2AAD">
        <w:rPr>
          <w:rFonts w:ascii="Arial" w:eastAsia="Courier New" w:hAnsi="Arial" w:cs="Arial"/>
          <w:color w:val="000000" w:themeColor="text1"/>
          <w:sz w:val="20"/>
          <w:szCs w:val="20"/>
          <w:lang w:val="vi-VN" w:eastAsia="vi-VN" w:bidi="vi-VN"/>
        </w:rPr>
        <w:t>- Bán lẻ nguyên liệu chính để làm chăn, thảm thêu hoặc đồ thêu;</w:t>
      </w:r>
    </w:p>
    <w:p w14:paraId="659C189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7" w:name="bookmark511"/>
      <w:bookmarkEnd w:id="417"/>
      <w:r w:rsidRPr="00EC2AAD">
        <w:rPr>
          <w:rFonts w:ascii="Arial" w:eastAsia="Courier New" w:hAnsi="Arial" w:cs="Arial"/>
          <w:color w:val="000000" w:themeColor="text1"/>
          <w:sz w:val="20"/>
          <w:szCs w:val="20"/>
          <w:lang w:val="vi-VN" w:eastAsia="vi-VN" w:bidi="vi-VN"/>
        </w:rPr>
        <w:t>- Bán lẻ hàng dệt khác;</w:t>
      </w:r>
    </w:p>
    <w:p w14:paraId="3068817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8" w:name="bookmark512"/>
      <w:bookmarkEnd w:id="418"/>
      <w:r w:rsidRPr="00EC2AAD">
        <w:rPr>
          <w:rFonts w:ascii="Arial" w:eastAsia="Courier New" w:hAnsi="Arial" w:cs="Arial"/>
          <w:color w:val="000000" w:themeColor="text1"/>
          <w:sz w:val="20"/>
          <w:szCs w:val="20"/>
          <w:lang w:val="vi-VN" w:eastAsia="vi-VN" w:bidi="vi-VN"/>
        </w:rPr>
        <w:t>- Bán lẻ đồ kim chỉ: kim, chỉ khâu...</w:t>
      </w:r>
    </w:p>
    <w:p w14:paraId="343AC06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19" w:name="bookmark513"/>
      <w:bookmarkEnd w:id="419"/>
      <w:r w:rsidRPr="00EC2AAD">
        <w:rPr>
          <w:rFonts w:ascii="Arial" w:eastAsia="Courier New" w:hAnsi="Arial" w:cs="Arial"/>
          <w:color w:val="000000" w:themeColor="text1"/>
          <w:sz w:val="20"/>
          <w:szCs w:val="20"/>
          <w:lang w:val="vi-VN" w:eastAsia="vi-VN" w:bidi="vi-VN"/>
        </w:rPr>
        <w:t>- Vải bạt tarpaulins;</w:t>
      </w:r>
    </w:p>
    <w:p w14:paraId="4CF47FB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0" w:name="bookmark514"/>
      <w:bookmarkEnd w:id="420"/>
      <w:r w:rsidRPr="00EC2AAD">
        <w:rPr>
          <w:rFonts w:ascii="Arial" w:eastAsia="Courier New" w:hAnsi="Arial" w:cs="Arial"/>
          <w:color w:val="000000" w:themeColor="text1"/>
          <w:sz w:val="20"/>
          <w:szCs w:val="20"/>
          <w:lang w:val="vi-VN" w:eastAsia="vi-VN" w:bidi="vi-VN"/>
        </w:rPr>
        <w:t>- Bán lẻ khăn trải giường.</w:t>
      </w:r>
    </w:p>
    <w:p w14:paraId="5AD48E2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275F80D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1" w:name="bookmark515"/>
      <w:bookmarkEnd w:id="421"/>
      <w:r w:rsidRPr="00EC2AAD">
        <w:rPr>
          <w:rFonts w:ascii="Arial" w:eastAsia="Courier New" w:hAnsi="Arial" w:cs="Arial"/>
          <w:color w:val="000000" w:themeColor="text1"/>
          <w:sz w:val="20"/>
          <w:szCs w:val="20"/>
          <w:lang w:val="vi-VN" w:eastAsia="vi-VN" w:bidi="vi-VN"/>
        </w:rPr>
        <w:t>- Bán lẻ rèm và rèm lưới được phân vào nhóm 47530 (Bán lẻ thảm, đệm, chăn, màn, rèm, vật liệu phủ tường và sàn);</w:t>
      </w:r>
    </w:p>
    <w:p w14:paraId="15DE4A7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2" w:name="bookmark516"/>
      <w:bookmarkEnd w:id="422"/>
      <w:r w:rsidRPr="00EC2AAD">
        <w:rPr>
          <w:rFonts w:ascii="Arial" w:eastAsia="Courier New" w:hAnsi="Arial" w:cs="Arial"/>
          <w:color w:val="000000" w:themeColor="text1"/>
          <w:sz w:val="20"/>
          <w:szCs w:val="20"/>
          <w:lang w:val="vi-VN" w:eastAsia="vi-VN" w:bidi="vi-VN"/>
        </w:rPr>
        <w:t>- Bán lẻ ô dù che nắng được phân vào nhóm 4759 (Bán lẻ đồ điện gia dụng, giường, tủ, bàn, ghế và đồ nội thất tương tự, đèn và bộ đèn điện, đồ dùng gia đình khác chưa được phân vào đâu);</w:t>
      </w:r>
    </w:p>
    <w:p w14:paraId="0BDB7DF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3" w:name="bookmark517"/>
      <w:bookmarkEnd w:id="423"/>
      <w:r w:rsidRPr="00EC2AAD">
        <w:rPr>
          <w:rFonts w:ascii="Arial" w:eastAsia="Courier New" w:hAnsi="Arial" w:cs="Arial"/>
          <w:color w:val="000000" w:themeColor="text1"/>
          <w:sz w:val="20"/>
          <w:szCs w:val="20"/>
          <w:lang w:val="vi-VN" w:eastAsia="vi-VN" w:bidi="vi-VN"/>
        </w:rPr>
        <w:t>- Bán lẻ hàng may mặc được phân vào nhóm 47711 (Bán lẻ hàng may mặc).</w:t>
      </w:r>
    </w:p>
    <w:p w14:paraId="7E7C322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b/>
          <w:bCs/>
          <w:i/>
          <w:iCs/>
          <w:color w:val="000000" w:themeColor="text1"/>
          <w:sz w:val="20"/>
          <w:szCs w:val="20"/>
          <w:lang w:val="vi-VN" w:eastAsia="vi-VN" w:bidi="vi-VN"/>
        </w:rPr>
        <w:t>4752: Bán lẻ đồ ngũ kim, sơn, kính, vật liệu và thiết bị lắp đặt khác trong xây dựng</w:t>
      </w:r>
    </w:p>
    <w:p w14:paraId="7D9E43E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3B9F3D6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4" w:name="bookmark518"/>
      <w:bookmarkEnd w:id="424"/>
      <w:r w:rsidRPr="00EC2AAD">
        <w:rPr>
          <w:rFonts w:ascii="Arial" w:eastAsia="Courier New" w:hAnsi="Arial" w:cs="Arial"/>
          <w:color w:val="000000" w:themeColor="text1"/>
          <w:sz w:val="20"/>
          <w:szCs w:val="20"/>
          <w:lang w:val="vi-VN" w:eastAsia="vi-VN" w:bidi="vi-VN"/>
        </w:rPr>
        <w:t>- Bán lẻ đồ ngũ kim;</w:t>
      </w:r>
    </w:p>
    <w:p w14:paraId="6703351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5" w:name="bookmark519"/>
      <w:bookmarkEnd w:id="425"/>
      <w:r w:rsidRPr="00EC2AAD">
        <w:rPr>
          <w:rFonts w:ascii="Arial" w:eastAsia="Courier New" w:hAnsi="Arial" w:cs="Arial"/>
          <w:color w:val="000000" w:themeColor="text1"/>
          <w:sz w:val="20"/>
          <w:szCs w:val="20"/>
          <w:lang w:val="vi-VN" w:eastAsia="vi-VN" w:bidi="vi-VN"/>
        </w:rPr>
        <w:t>- Bán lẻ sơn, véc ni và sơn bóng;</w:t>
      </w:r>
    </w:p>
    <w:p w14:paraId="0119892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6" w:name="bookmark520"/>
      <w:bookmarkEnd w:id="426"/>
      <w:r w:rsidRPr="00EC2AAD">
        <w:rPr>
          <w:rFonts w:ascii="Arial" w:eastAsia="Courier New" w:hAnsi="Arial" w:cs="Arial"/>
          <w:color w:val="000000" w:themeColor="text1"/>
          <w:sz w:val="20"/>
          <w:szCs w:val="20"/>
          <w:lang w:val="vi-VN" w:eastAsia="vi-VN" w:bidi="vi-VN"/>
        </w:rPr>
        <w:t>- Bán lẻ dung môi, xăng trắng và các sản phẩm hóa phẩm khác;</w:t>
      </w:r>
    </w:p>
    <w:p w14:paraId="4BB075E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7" w:name="bookmark521"/>
      <w:bookmarkEnd w:id="427"/>
      <w:r w:rsidRPr="00EC2AAD">
        <w:rPr>
          <w:rFonts w:ascii="Arial" w:eastAsia="Courier New" w:hAnsi="Arial" w:cs="Arial"/>
          <w:color w:val="000000" w:themeColor="text1"/>
          <w:sz w:val="20"/>
          <w:szCs w:val="20"/>
          <w:lang w:val="vi-VN" w:eastAsia="vi-VN" w:bidi="vi-VN"/>
        </w:rPr>
        <w:t>- Bán lẻ kính phẳng;</w:t>
      </w:r>
    </w:p>
    <w:p w14:paraId="4BA8616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8" w:name="bookmark522"/>
      <w:bookmarkEnd w:id="428"/>
      <w:r w:rsidRPr="00EC2AAD">
        <w:rPr>
          <w:rFonts w:ascii="Arial" w:eastAsia="Courier New" w:hAnsi="Arial" w:cs="Arial"/>
          <w:color w:val="000000" w:themeColor="text1"/>
          <w:sz w:val="20"/>
          <w:szCs w:val="20"/>
          <w:lang w:val="vi-VN" w:eastAsia="vi-VN" w:bidi="vi-VN"/>
        </w:rPr>
        <w:t>- Bán lẻ vật liệu xây dựng khác, như: gạch, ngói, gạch ốp lát, gỗ, ván sàn, vật liệu cách nhiệt...;</w:t>
      </w:r>
    </w:p>
    <w:p w14:paraId="15AEB2F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29" w:name="bookmark523"/>
      <w:bookmarkEnd w:id="429"/>
      <w:r w:rsidRPr="00EC2AAD">
        <w:rPr>
          <w:rFonts w:ascii="Arial" w:eastAsia="Courier New" w:hAnsi="Arial" w:cs="Arial"/>
          <w:color w:val="000000" w:themeColor="text1"/>
          <w:sz w:val="20"/>
          <w:szCs w:val="20"/>
          <w:lang w:val="vi-VN" w:eastAsia="vi-VN" w:bidi="vi-VN"/>
        </w:rPr>
        <w:t>- Bán lẻ thiết bị vệ sinh và thiết bị sưởi;</w:t>
      </w:r>
    </w:p>
    <w:p w14:paraId="6A13BCA9"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0" w:name="bookmark524"/>
      <w:bookmarkEnd w:id="430"/>
      <w:r w:rsidRPr="00EC2AAD">
        <w:rPr>
          <w:rFonts w:ascii="Arial" w:eastAsia="Courier New" w:hAnsi="Arial" w:cs="Arial"/>
          <w:color w:val="000000" w:themeColor="text1"/>
          <w:sz w:val="20"/>
          <w:szCs w:val="20"/>
          <w:lang w:val="vi-VN" w:eastAsia="vi-VN" w:bidi="vi-VN"/>
        </w:rPr>
        <w:t>- Bán lẻ vật liệu tự làm, vật liệu và thiết bị điện và ống nước;</w:t>
      </w:r>
    </w:p>
    <w:p w14:paraId="12399BE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1" w:name="bookmark525"/>
      <w:bookmarkEnd w:id="431"/>
      <w:r w:rsidRPr="00EC2AAD">
        <w:rPr>
          <w:rFonts w:ascii="Arial" w:eastAsia="Courier New" w:hAnsi="Arial" w:cs="Arial"/>
          <w:color w:val="000000" w:themeColor="text1"/>
          <w:sz w:val="20"/>
          <w:szCs w:val="20"/>
          <w:lang w:val="vi-VN" w:eastAsia="vi-VN" w:bidi="vi-VN"/>
        </w:rPr>
        <w:t>- Bán lẻ dụng cụ như: búa, cưa, tua vít và các dụng cụ cầm tay khác, kể cả dụng cụ cầm tay dùng điện;</w:t>
      </w:r>
    </w:p>
    <w:p w14:paraId="471FA89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2" w:name="bookmark526"/>
      <w:bookmarkEnd w:id="432"/>
      <w:r w:rsidRPr="00EC2AAD">
        <w:rPr>
          <w:rFonts w:ascii="Arial" w:eastAsia="Courier New" w:hAnsi="Arial" w:cs="Arial"/>
          <w:color w:val="000000" w:themeColor="text1"/>
          <w:sz w:val="20"/>
          <w:szCs w:val="20"/>
          <w:lang w:val="vi-VN" w:eastAsia="vi-VN" w:bidi="vi-VN"/>
        </w:rPr>
        <w:t>- Bán lẻ vật liệu năng lượng tái tạo, ví dụ: bộ thu năng lượng mặt trời không dùng điện, tấm quang điện, không bao gồm lắp đặt;</w:t>
      </w:r>
    </w:p>
    <w:p w14:paraId="24938C5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3" w:name="bookmark527"/>
      <w:bookmarkEnd w:id="433"/>
      <w:r w:rsidRPr="00EC2AAD">
        <w:rPr>
          <w:rFonts w:ascii="Arial" w:eastAsia="Courier New" w:hAnsi="Arial" w:cs="Arial"/>
          <w:color w:val="000000" w:themeColor="text1"/>
          <w:sz w:val="20"/>
          <w:szCs w:val="20"/>
          <w:lang w:val="vi-VN" w:eastAsia="vi-VN" w:bidi="vi-VN"/>
        </w:rPr>
        <w:t>- Bán lẻ thiết bị báo cháy bằng điện hoặc điện tử, bình chữa cháy, hệ thống khẩn cấp, hệ thống hút khói, két an toàn và két sắt, không bao gồm dịch vụ lắp đặt hoặc bảo dưỡng;</w:t>
      </w:r>
    </w:p>
    <w:p w14:paraId="4B7C87A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4" w:name="bookmark528"/>
      <w:bookmarkEnd w:id="434"/>
      <w:r w:rsidRPr="00EC2AAD">
        <w:rPr>
          <w:rFonts w:ascii="Arial" w:eastAsia="Courier New" w:hAnsi="Arial" w:cs="Arial"/>
          <w:color w:val="000000" w:themeColor="text1"/>
          <w:sz w:val="20"/>
          <w:szCs w:val="20"/>
          <w:lang w:val="vi-VN" w:eastAsia="vi-VN" w:bidi="vi-VN"/>
        </w:rPr>
        <w:t>- Bán lẻ cửa ra vào, cửa sổ và cửa chớp làm từ mọi chất liệu;</w:t>
      </w:r>
    </w:p>
    <w:p w14:paraId="036CF08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5" w:name="bookmark529"/>
      <w:bookmarkEnd w:id="435"/>
      <w:r w:rsidRPr="00EC2AAD">
        <w:rPr>
          <w:rFonts w:ascii="Arial" w:eastAsia="Courier New" w:hAnsi="Arial" w:cs="Arial"/>
          <w:color w:val="000000" w:themeColor="text1"/>
          <w:sz w:val="20"/>
          <w:szCs w:val="20"/>
          <w:lang w:val="vi-VN" w:eastAsia="vi-VN" w:bidi="vi-VN"/>
        </w:rPr>
        <w:t>- Bán lẻ thiết bị và dụng cụ làm vườn và thiết kế cảnh quan, ví dụ: máy cắt cỏ...;</w:t>
      </w:r>
    </w:p>
    <w:p w14:paraId="0554433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6" w:name="bookmark530"/>
      <w:bookmarkEnd w:id="436"/>
      <w:r w:rsidRPr="00EC2AAD">
        <w:rPr>
          <w:rFonts w:ascii="Arial" w:eastAsia="Courier New" w:hAnsi="Arial" w:cs="Arial"/>
          <w:color w:val="000000" w:themeColor="text1"/>
          <w:sz w:val="20"/>
          <w:szCs w:val="20"/>
          <w:lang w:val="vi-VN" w:eastAsia="vi-VN" w:bidi="vi-VN"/>
        </w:rPr>
        <w:t>- Bán lẻ phòng tắm hơi, bể bơi spa, bao gồm cả các thiết bị phụ trợ, không bao gồm lắp đặt.</w:t>
      </w:r>
    </w:p>
    <w:p w14:paraId="0CA4269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p>
    <w:p w14:paraId="106A62B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7" w:name="bookmark531"/>
      <w:bookmarkEnd w:id="437"/>
      <w:r w:rsidRPr="00EC2AAD">
        <w:rPr>
          <w:rFonts w:ascii="Arial" w:eastAsia="Courier New" w:hAnsi="Arial" w:cs="Arial"/>
          <w:color w:val="000000" w:themeColor="text1"/>
          <w:sz w:val="20"/>
          <w:szCs w:val="20"/>
          <w:lang w:val="vi-VN" w:eastAsia="vi-VN" w:bidi="vi-VN"/>
        </w:rPr>
        <w:t xml:space="preserve">- Lắp đặt tấm quang điện không gắn với các công trình được phân vào nhóm 42210 (Xây dựng </w:t>
      </w:r>
      <w:r w:rsidRPr="00EC2AAD">
        <w:rPr>
          <w:rFonts w:ascii="Arial" w:eastAsia="Courier New" w:hAnsi="Arial" w:cs="Arial"/>
          <w:color w:val="000000" w:themeColor="text1"/>
          <w:sz w:val="20"/>
          <w:szCs w:val="20"/>
          <w:lang w:val="vi-VN" w:eastAsia="vi-VN" w:bidi="vi-VN"/>
        </w:rPr>
        <w:lastRenderedPageBreak/>
        <w:t>công trình điện);</w:t>
      </w:r>
    </w:p>
    <w:p w14:paraId="5C5A3F8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8" w:name="bookmark532"/>
      <w:bookmarkEnd w:id="438"/>
      <w:r w:rsidRPr="00EC2AAD">
        <w:rPr>
          <w:rFonts w:ascii="Arial" w:eastAsia="Courier New" w:hAnsi="Arial" w:cs="Arial"/>
          <w:color w:val="000000" w:themeColor="text1"/>
          <w:sz w:val="20"/>
          <w:szCs w:val="20"/>
          <w:lang w:val="vi-VN" w:eastAsia="vi-VN" w:bidi="vi-VN"/>
        </w:rPr>
        <w:t>- Lắp đặt tấm quang điện gắn với các công trình được phân vào nhóm 43210 (Lắp đặt hệ thống điện);</w:t>
      </w:r>
    </w:p>
    <w:p w14:paraId="0D44F71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39" w:name="bookmark533"/>
      <w:bookmarkEnd w:id="439"/>
      <w:r w:rsidRPr="00EC2AAD">
        <w:rPr>
          <w:rFonts w:ascii="Arial" w:eastAsia="Courier New" w:hAnsi="Arial" w:cs="Arial"/>
          <w:color w:val="000000" w:themeColor="text1"/>
          <w:sz w:val="20"/>
          <w:szCs w:val="20"/>
          <w:lang w:val="vi-VN" w:eastAsia="vi-VN" w:bidi="vi-VN"/>
        </w:rPr>
        <w:t>- Bán lẻ vật liệu phủ tường hoặc sàn như: giấy dán tường, ván ép và sàn nhựa vinyl... được phân vào nhóm 47530 (Bán lẻ thảm, đệm, chần, màn, rèm, vật liệu phủ tường và sàn);</w:t>
      </w:r>
    </w:p>
    <w:p w14:paraId="29C7F24B"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0" w:name="bookmark534"/>
      <w:bookmarkEnd w:id="440"/>
      <w:r w:rsidRPr="00EC2AAD">
        <w:rPr>
          <w:rFonts w:ascii="Arial" w:eastAsia="Courier New" w:hAnsi="Arial" w:cs="Arial"/>
          <w:color w:val="000000" w:themeColor="text1"/>
          <w:sz w:val="20"/>
          <w:szCs w:val="20"/>
          <w:lang w:val="vi-VN" w:eastAsia="vi-VN" w:bidi="vi-VN"/>
        </w:rPr>
        <w:t>- Bán lẻ thảm và thảm trải sàn được phân vào nhóm 47530 (Bán lẻ thảm, đệm, chăn, màn, rèm, vật liệu phủ tường và sàn).</w:t>
      </w:r>
    </w:p>
    <w:p w14:paraId="76A6DEE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47521: Bán lẻ đồ ngũ kim</w:t>
      </w:r>
    </w:p>
    <w:p w14:paraId="7AC2B5A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ABF0728"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1" w:name="bookmark535"/>
      <w:bookmarkEnd w:id="441"/>
      <w:r w:rsidRPr="00EC2AAD">
        <w:rPr>
          <w:rFonts w:ascii="Arial" w:eastAsia="Courier New" w:hAnsi="Arial" w:cs="Arial"/>
          <w:color w:val="000000" w:themeColor="text1"/>
          <w:sz w:val="20"/>
          <w:szCs w:val="20"/>
          <w:lang w:val="vi-VN" w:eastAsia="vi-VN" w:bidi="vi-VN"/>
        </w:rPr>
        <w:t>- Bán lẻ đồ ngũ kim: Khóa cửa, chốt cài, tay nắm cửa sổ và cửa ra vào...;</w:t>
      </w:r>
    </w:p>
    <w:p w14:paraId="2D82546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2" w:name="bookmark536"/>
      <w:bookmarkEnd w:id="442"/>
      <w:r w:rsidRPr="00EC2AAD">
        <w:rPr>
          <w:rFonts w:ascii="Arial" w:eastAsia="Courier New" w:hAnsi="Arial" w:cs="Arial"/>
          <w:color w:val="000000" w:themeColor="text1"/>
          <w:sz w:val="20"/>
          <w:szCs w:val="20"/>
          <w:lang w:val="vi-VN" w:eastAsia="vi-VN" w:bidi="vi-VN"/>
        </w:rPr>
        <w:t>- Dụng cụ như: búa, cưa, tua vít và các dụng cụ cầm tay khác, kể cả dụng cụ cầm tay dùng điện.</w:t>
      </w:r>
    </w:p>
    <w:p w14:paraId="7BEC1F0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47522: Bán lẻ sơn, màu, véc ni</w:t>
      </w:r>
    </w:p>
    <w:p w14:paraId="2C6FFB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F09BBFA"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3" w:name="bookmark537"/>
      <w:bookmarkEnd w:id="443"/>
      <w:r w:rsidRPr="00EC2AAD">
        <w:rPr>
          <w:rFonts w:ascii="Arial" w:eastAsia="Courier New" w:hAnsi="Arial" w:cs="Arial"/>
          <w:color w:val="000000" w:themeColor="text1"/>
          <w:sz w:val="20"/>
          <w:szCs w:val="20"/>
          <w:lang w:val="vi-VN" w:eastAsia="vi-VN" w:bidi="vi-VN"/>
        </w:rPr>
        <w:t>- Bán lẻ son, véc ni sơn gỗ, sơn sắt thép;</w:t>
      </w:r>
    </w:p>
    <w:p w14:paraId="137D465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4" w:name="bookmark538"/>
      <w:bookmarkEnd w:id="444"/>
      <w:r w:rsidRPr="00EC2AAD">
        <w:rPr>
          <w:rFonts w:ascii="Arial" w:eastAsia="Courier New" w:hAnsi="Arial" w:cs="Arial"/>
          <w:color w:val="000000" w:themeColor="text1"/>
          <w:sz w:val="20"/>
          <w:szCs w:val="20"/>
          <w:lang w:val="vi-VN" w:eastAsia="vi-VN" w:bidi="vi-VN"/>
        </w:rPr>
        <w:t>- Bán lẻ bột bả, sơn tường, trần nhà, bột chống thấm, bột màu...</w:t>
      </w:r>
    </w:p>
    <w:p w14:paraId="47FFDC8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47523: Bán lẻ kính xây dựng</w:t>
      </w:r>
    </w:p>
    <w:p w14:paraId="3DBD1DD6"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1B2E63F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Bán lẻ các mặt hàng: Kính phẳng, loại thường dùng trong xây dựng làm tường ngăn, vách ngăn, cửa sổ, cửa ra vào...</w:t>
      </w:r>
    </w:p>
    <w:p w14:paraId="5DBD268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47524: Bán lẻ xi măng, gạch xây, ngói, đá, cát sỏi, sắt thép và vật liệu xây dựng khác</w:t>
      </w:r>
    </w:p>
    <w:p w14:paraId="3C7B432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FCB5D7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5" w:name="bookmark539"/>
      <w:bookmarkEnd w:id="445"/>
      <w:r w:rsidRPr="00EC2AAD">
        <w:rPr>
          <w:rFonts w:ascii="Arial" w:eastAsia="Courier New" w:hAnsi="Arial" w:cs="Arial"/>
          <w:color w:val="000000" w:themeColor="text1"/>
          <w:sz w:val="20"/>
          <w:szCs w:val="20"/>
          <w:lang w:val="vi-VN" w:eastAsia="vi-VN" w:bidi="vi-VN"/>
        </w:rPr>
        <w:t>- Bán lẻ xi măng, gạch xây, ngói lợp mái;</w:t>
      </w:r>
    </w:p>
    <w:p w14:paraId="17CEAB6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6" w:name="bookmark540"/>
      <w:bookmarkEnd w:id="446"/>
      <w:r w:rsidRPr="00EC2AAD">
        <w:rPr>
          <w:rFonts w:ascii="Arial" w:eastAsia="Courier New" w:hAnsi="Arial" w:cs="Arial"/>
          <w:color w:val="000000" w:themeColor="text1"/>
          <w:sz w:val="20"/>
          <w:szCs w:val="20"/>
          <w:lang w:val="vi-VN" w:eastAsia="vi-VN" w:bidi="vi-VN"/>
        </w:rPr>
        <w:t>- Bán lẻ đá, cát, sỏi;</w:t>
      </w:r>
    </w:p>
    <w:p w14:paraId="6E9349B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7" w:name="bookmark541"/>
      <w:bookmarkEnd w:id="447"/>
      <w:r w:rsidRPr="00EC2AAD">
        <w:rPr>
          <w:rFonts w:ascii="Arial" w:eastAsia="Courier New" w:hAnsi="Arial" w:cs="Arial"/>
          <w:color w:val="000000" w:themeColor="text1"/>
          <w:sz w:val="20"/>
          <w:szCs w:val="20"/>
          <w:lang w:val="vi-VN" w:eastAsia="vi-VN" w:bidi="vi-VN"/>
        </w:rPr>
        <w:t>- Bán lẻ sắt, thép xây dựng;</w:t>
      </w:r>
    </w:p>
    <w:p w14:paraId="237FD882"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8" w:name="bookmark542"/>
      <w:bookmarkEnd w:id="448"/>
      <w:r w:rsidRPr="00EC2AAD">
        <w:rPr>
          <w:rFonts w:ascii="Arial" w:eastAsia="Courier New" w:hAnsi="Arial" w:cs="Arial"/>
          <w:color w:val="000000" w:themeColor="text1"/>
          <w:sz w:val="20"/>
          <w:szCs w:val="20"/>
          <w:lang w:val="vi-VN" w:eastAsia="vi-VN" w:bidi="vi-VN"/>
        </w:rPr>
        <w:t>- Bán lẻ vật liệu xây dựng khác.</w:t>
      </w:r>
    </w:p>
    <w:p w14:paraId="7AA1C3C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Loại trừ:</w:t>
      </w:r>
      <w:r w:rsidRPr="00EC2AAD">
        <w:rPr>
          <w:rFonts w:ascii="Arial" w:eastAsia="Courier New" w:hAnsi="Arial" w:cs="Arial"/>
          <w:color w:val="000000" w:themeColor="text1"/>
          <w:sz w:val="20"/>
          <w:szCs w:val="20"/>
          <w:lang w:val="vi-VN" w:eastAsia="vi-VN" w:bidi="vi-VN"/>
        </w:rPr>
        <w:t xml:space="preserve"> Bán lẻ đá ốp lát được phân vào nhóm 47525 (Bán lẻ gạch ốp lát, thiết bị vệ sinh).</w:t>
      </w:r>
    </w:p>
    <w:p w14:paraId="2AE066E3"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47525: Bán lẻ gạch ốp lát, thiết bị vệ sinh</w:t>
      </w:r>
    </w:p>
    <w:p w14:paraId="7DD7D1E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5B9D6B87"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49" w:name="bookmark543"/>
      <w:bookmarkEnd w:id="449"/>
      <w:r w:rsidRPr="00EC2AAD">
        <w:rPr>
          <w:rFonts w:ascii="Arial" w:eastAsia="Courier New" w:hAnsi="Arial" w:cs="Arial"/>
          <w:color w:val="000000" w:themeColor="text1"/>
          <w:sz w:val="20"/>
          <w:szCs w:val="20"/>
          <w:lang w:val="vi-VN" w:eastAsia="vi-VN" w:bidi="vi-VN"/>
        </w:rPr>
        <w:t>- Bán lẻ gạch lát sàn, gạch ốp tường;</w:t>
      </w:r>
    </w:p>
    <w:p w14:paraId="413312C1"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50" w:name="bookmark544"/>
      <w:bookmarkEnd w:id="450"/>
      <w:r w:rsidRPr="00EC2AAD">
        <w:rPr>
          <w:rFonts w:ascii="Arial" w:eastAsia="Courier New" w:hAnsi="Arial" w:cs="Arial"/>
          <w:color w:val="000000" w:themeColor="text1"/>
          <w:sz w:val="20"/>
          <w:szCs w:val="20"/>
          <w:lang w:val="vi-VN" w:eastAsia="vi-VN" w:bidi="vi-VN"/>
        </w:rPr>
        <w:t>- Bán lẻ bình đun nước nóng;</w:t>
      </w:r>
    </w:p>
    <w:p w14:paraId="5F63417D"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51" w:name="bookmark545"/>
      <w:bookmarkEnd w:id="451"/>
      <w:r w:rsidRPr="00EC2AAD">
        <w:rPr>
          <w:rFonts w:ascii="Arial" w:eastAsia="Courier New" w:hAnsi="Arial" w:cs="Arial"/>
          <w:color w:val="000000" w:themeColor="text1"/>
          <w:sz w:val="20"/>
          <w:szCs w:val="20"/>
          <w:lang w:val="vi-VN" w:eastAsia="vi-VN" w:bidi="vi-VN"/>
        </w:rPr>
        <w:t>- Bán lẻ thiết bị vệ sinh: Bồn tắm, chậu rửa, bệ xí, thiết bị bồn tắm, thiết bị vệ sinh khác.</w:t>
      </w:r>
    </w:p>
    <w:p w14:paraId="7DD44E45"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i/>
          <w:iCs/>
          <w:color w:val="000000" w:themeColor="text1"/>
          <w:sz w:val="20"/>
          <w:szCs w:val="20"/>
          <w:lang w:val="vi-VN" w:eastAsia="vi-VN" w:bidi="vi-VN"/>
        </w:rPr>
        <w:t>47529: Bán lẻ thiết bị lắp đặt khác trong xây dựng</w:t>
      </w:r>
    </w:p>
    <w:p w14:paraId="54CBA28E"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r w:rsidRPr="00EC2AAD">
        <w:rPr>
          <w:rFonts w:ascii="Arial" w:eastAsia="Courier New" w:hAnsi="Arial" w:cs="Arial"/>
          <w:color w:val="000000" w:themeColor="text1"/>
          <w:sz w:val="20"/>
          <w:szCs w:val="20"/>
          <w:lang w:val="vi-VN" w:eastAsia="vi-VN" w:bidi="vi-VN"/>
        </w:rPr>
        <w:t>Nhóm này gồm:</w:t>
      </w:r>
    </w:p>
    <w:p w14:paraId="2327F43C"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52" w:name="bookmark546"/>
      <w:bookmarkEnd w:id="452"/>
      <w:r w:rsidRPr="00EC2AAD">
        <w:rPr>
          <w:rFonts w:ascii="Arial" w:eastAsia="Courier New" w:hAnsi="Arial" w:cs="Arial"/>
          <w:color w:val="000000" w:themeColor="text1"/>
          <w:sz w:val="20"/>
          <w:szCs w:val="20"/>
          <w:lang w:val="vi-VN" w:eastAsia="vi-VN" w:bidi="vi-VN"/>
        </w:rPr>
        <w:t>- Bán lẻ ống nối, khớp nối và chi tiết lắp ghép khác;</w:t>
      </w:r>
    </w:p>
    <w:p w14:paraId="4ED162AF" w14:textId="77777777" w:rsidR="00EC2AAD" w:rsidRPr="00EC2AAD" w:rsidRDefault="00EC2AAD" w:rsidP="00EC2AAD">
      <w:pPr>
        <w:widowControl w:val="0"/>
        <w:adjustRightInd w:val="0"/>
        <w:snapToGrid w:val="0"/>
        <w:spacing w:after="120" w:line="240" w:lineRule="auto"/>
        <w:ind w:firstLine="720"/>
        <w:jc w:val="both"/>
        <w:rPr>
          <w:rFonts w:ascii="Arial" w:eastAsia="Courier New" w:hAnsi="Arial" w:cs="Arial"/>
          <w:color w:val="000000" w:themeColor="text1"/>
          <w:sz w:val="20"/>
          <w:szCs w:val="20"/>
          <w:lang w:val="vi-VN" w:eastAsia="vi-VN" w:bidi="vi-VN"/>
        </w:rPr>
      </w:pPr>
      <w:bookmarkStart w:id="453" w:name="bookmark547"/>
      <w:bookmarkEnd w:id="453"/>
      <w:r w:rsidRPr="00EC2AAD">
        <w:rPr>
          <w:rFonts w:ascii="Arial" w:eastAsia="Courier New" w:hAnsi="Arial" w:cs="Arial"/>
          <w:color w:val="000000" w:themeColor="text1"/>
          <w:sz w:val="20"/>
          <w:szCs w:val="20"/>
          <w:lang w:val="vi-VN" w:eastAsia="vi-VN" w:bidi="vi-VN"/>
        </w:rPr>
        <w:t>- Bán lẻ thiết bị lắp đặt vệ sinh: Ống, ống dẫn, khớp nối, vòi, cút chữ T, ống cao su...</w:t>
      </w:r>
    </w:p>
    <w:p w14:paraId="51C3B8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b/>
          <w:i/>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 xml:space="preserve">4753- 47530: Bán lẻ thảm, đệm, chăn, màn, rèm, vật liệu phủ tường và sàn </w:t>
      </w:r>
    </w:p>
    <w:p w14:paraId="5C9B39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9F0AA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thảm, thảm trải sàn, chăn, đệm;</w:t>
      </w:r>
    </w:p>
    <w:p w14:paraId="30C0AD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màn và rèm;</w:t>
      </w:r>
    </w:p>
    <w:p w14:paraId="6ADC17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vật liệu phủ tường, phủ sàn như giấy dán tường, ván ép và sàn nhựa vinyl...</w:t>
      </w:r>
    </w:p>
    <w:p w14:paraId="186D97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lastRenderedPageBreak/>
        <w:t>Loại trừ:</w:t>
      </w:r>
      <w:r w:rsidRPr="00EC2AAD">
        <w:rPr>
          <w:rFonts w:ascii="Arial" w:eastAsia="Times New Roman" w:hAnsi="Arial" w:cs="Arial"/>
          <w:color w:val="000000" w:themeColor="text1"/>
          <w:kern w:val="2"/>
          <w:sz w:val="20"/>
          <w:szCs w:val="20"/>
          <w:lang w:val="vi-VN" w:eastAsia="vi-VN"/>
          <w14:ligatures w14:val="standardContextual"/>
        </w:rPr>
        <w:t xml:space="preserve"> Bán lẻ các tấm xốp lát sàn được phân vào nhóm 47525 (Bán lẻ gạch ốp lát, thiết bị vệ sinh).</w:t>
      </w:r>
    </w:p>
    <w:p w14:paraId="3F62AF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4759: Bán lẻ đồ điện gia dụng, giường, tủ, bàn, ghế và đồ nội thất tương tự, đèn và bộ đèn điện, đồ dùng gia đình khác chưa được phân vào đâu</w:t>
      </w:r>
    </w:p>
    <w:p w14:paraId="47EF23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C2880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giường, tủ, bàn, ghế và đồ dùng nội thất tương tự;</w:t>
      </w:r>
    </w:p>
    <w:p w14:paraId="78E7F2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đèn và bộ đèn;</w:t>
      </w:r>
    </w:p>
    <w:p w14:paraId="755494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dụng cụ gia đình và dao kéo, dụng cụ cắt, gọt; hàng gốm, sứ; hàng thủy tinh;</w:t>
      </w:r>
    </w:p>
    <w:p w14:paraId="48C88C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sản phẩm bằng gỗ, hàng đan lát bằng tre, song, mây và vật liệu tết bện;</w:t>
      </w:r>
    </w:p>
    <w:p w14:paraId="50C6EE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thiết bị gia dụng;</w:t>
      </w:r>
    </w:p>
    <w:p w14:paraId="7AA737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nhạc cụ;</w:t>
      </w:r>
    </w:p>
    <w:p w14:paraId="7BF993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thiết bị hệ thống an ninh như thiết bị khóa, két sắt, két an toàn... không đi kèm dịch vụ lắp đặt hoặc bảo dưỡng;</w:t>
      </w:r>
    </w:p>
    <w:p w14:paraId="30A6D6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thiết bị gia dụng và đồ gia dụng khác chưa được phân vào đâu.</w:t>
      </w:r>
    </w:p>
    <w:p w14:paraId="0B88F9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Bán lẻ đồ cổ được phân vào nhóm 47749 (Bán lẻ hàng hóa khác đã qua sử dụng).</w:t>
      </w:r>
    </w:p>
    <w:p w14:paraId="20D228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47591: Bán lẻ đồ điện gia dụng, đèn và bộ đèn điện</w:t>
      </w:r>
    </w:p>
    <w:p w14:paraId="396B11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B93D8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điện gia dụng: nồi cơm điện, ấm đun điện, phích điện, quạt, tủ lạnh, máy giặt...;</w:t>
      </w:r>
    </w:p>
    <w:p w14:paraId="51DBD4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đèn và bộ đèn điện.</w:t>
      </w:r>
    </w:p>
    <w:p w14:paraId="796ACC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47592: Bán lẻ giường, tủ, bàn, ghế và đồ dùng nội thất tương tự</w:t>
      </w:r>
    </w:p>
    <w:p w14:paraId="11468D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AA8A8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giường, tủ, bàn, ghế bằng mọi loại vật liệu;</w:t>
      </w:r>
    </w:p>
    <w:p w14:paraId="135EDA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dùng nội thất tương tự như kệ sách, giá sách...</w:t>
      </w:r>
    </w:p>
    <w:p w14:paraId="38FB65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 xml:space="preserve">47593: Bán lẻ đồ dùng gia đình bằng gốm, sứ, thủy tinh </w:t>
      </w:r>
      <w:r w:rsidRPr="00EC2AAD">
        <w:rPr>
          <w:rFonts w:ascii="Arial" w:eastAsia="Times New Roman" w:hAnsi="Arial" w:cs="Arial"/>
          <w:color w:val="000000" w:themeColor="text1"/>
          <w:kern w:val="2"/>
          <w:sz w:val="20"/>
          <w:szCs w:val="20"/>
          <w:lang w:val="vi-VN" w:eastAsia="vi-VN"/>
          <w14:ligatures w14:val="standardContextual"/>
        </w:rPr>
        <w:t>Nhóm này gồm:</w:t>
      </w:r>
    </w:p>
    <w:p w14:paraId="1F6620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dùng gia đình bằng gốm, sứ;</w:t>
      </w:r>
    </w:p>
    <w:p w14:paraId="2C0374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dùng gia đình bằng thủy tinh.</w:t>
      </w:r>
    </w:p>
    <w:p w14:paraId="1B877B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Bán lẻ hàng gốm, sứ, thủy tinh là đồ cổ được phân vào nhóm 47749 (Bán lẻ hàng hóa khác đã qua sử dụng).</w:t>
      </w:r>
    </w:p>
    <w:p w14:paraId="378680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47594: Bán lẻ nhạc cụ</w:t>
      </w:r>
    </w:p>
    <w:p w14:paraId="3E0BBF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nhạc cụ như đàn, kèn, trống...</w:t>
      </w:r>
    </w:p>
    <w:p w14:paraId="63BDE0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 xml:space="preserve">47599: Bán lẻ đồ dùng gia đình khác còn lại chưa được phân vào đâu </w:t>
      </w:r>
      <w:r w:rsidRPr="00EC2AAD">
        <w:rPr>
          <w:rFonts w:ascii="Arial" w:eastAsia="Times New Roman" w:hAnsi="Arial" w:cs="Arial"/>
          <w:color w:val="000000" w:themeColor="text1"/>
          <w:kern w:val="2"/>
          <w:sz w:val="20"/>
          <w:szCs w:val="20"/>
          <w:lang w:val="vi-VN" w:eastAsia="vi-VN"/>
          <w14:ligatures w14:val="standardContextual"/>
        </w:rPr>
        <w:t>Nhóm này gồm:</w:t>
      </w:r>
    </w:p>
    <w:p w14:paraId="0651AA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dùng gia đình khác bằng gỗ, song mây, tre, cói đan;</w:t>
      </w:r>
    </w:p>
    <w:p w14:paraId="05FF5A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dao, kéo, dụng cụ cắt gọt, đồ dùng nhà bếp;</w:t>
      </w:r>
    </w:p>
    <w:p w14:paraId="3030D3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thiết bị hệ thống an ninh như thiết bị khóa, két sắt, két an toàn... không đi kèm dịch vụ lắp đặt hoặc bảo dưỡng;</w:t>
      </w:r>
    </w:p>
    <w:p w14:paraId="5C4084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thiết bị gia dụng và đồ gia dụng khác chưa được phân vào đâu.</w:t>
      </w:r>
    </w:p>
    <w:p w14:paraId="323626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476: Bán lẻ hàng văn hóa, giải trí</w:t>
      </w:r>
    </w:p>
    <w:p w14:paraId="626415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hàng văn hóa, giải trí như sách, báo, tạp chí, đĩa nhạc và video, thiết bị dụng cụ thể dục, thể thao, trò chơi và đồ chơi.</w:t>
      </w:r>
    </w:p>
    <w:p w14:paraId="348923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4761 - 47610: Bán lẻ sách, báo, tạp chí, văn phòng phẩm</w:t>
      </w:r>
    </w:p>
    <w:p w14:paraId="0C1AA5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546F3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sách, truyện các loại;</w:t>
      </w:r>
    </w:p>
    <w:p w14:paraId="3E039B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Bán lẻ báo, tạp chí, bưu thiếp, ấn phẩm khác;</w:t>
      </w:r>
    </w:p>
    <w:p w14:paraId="2B62CF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ml:space="preserve">- Bán lẻ văn phòng phẩm như bút mực, bút bi. bút chì, giấy, cặp hồ sơ... </w:t>
      </w:r>
      <w:r w:rsidRPr="00EC2AAD">
        <w:rPr>
          <w:rFonts w:ascii="Arial" w:eastAsia="Times New Roman" w:hAnsi="Arial" w:cs="Arial"/>
          <w:i/>
          <w:color w:val="000000" w:themeColor="text1"/>
          <w:kern w:val="2"/>
          <w:sz w:val="20"/>
          <w:szCs w:val="20"/>
          <w:lang w:val="vi-VN" w:eastAsia="vi-VN"/>
          <w14:ligatures w14:val="standardContextual"/>
        </w:rPr>
        <w:t>Loại trừ:</w:t>
      </w:r>
    </w:p>
    <w:p w14:paraId="08B1CB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sách cũ hoặc sách cổ được phân vào nhóm 47749 (Bán lẻ hàng hóa khác đã qua sử dụng);</w:t>
      </w:r>
    </w:p>
    <w:p w14:paraId="27D15B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sách điện tử và sách nói thông qua phát trực tuyến và tải xuống bởi các nhà xuất bản sách được phân vào nhóm 5811 (Xuất bản sách);</w:t>
      </w:r>
    </w:p>
    <w:p w14:paraId="25B9F4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báo thông qua phát trực tuyến hoặc tải xuống bởi các nhà xuất bản được phân vào nhóm 5812 (Xuất bản báo);</w:t>
      </w:r>
    </w:p>
    <w:p w14:paraId="69F6CF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tạp chí và các ấn phẩm định kỳ thông qua phát trực tuyến hoặc tải xuống bởi các nhà xuất bản được phân vào nhóm 5813 (Xuất bản tạp chí và các ấn phẩm định kỳ).</w:t>
      </w:r>
    </w:p>
    <w:p w14:paraId="3C7383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4762 - 47620: Bán lẻ thiết bị, dụng cụ thể dục, thể thao</w:t>
      </w:r>
    </w:p>
    <w:p w14:paraId="3692CA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88090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thể thao, bao gồm: đồ câu cá, vũ khí, vật liệu nổ và công cụ hỗ trợ săn bắn, đồ dùng cắm trại...;</w:t>
      </w:r>
    </w:p>
    <w:p w14:paraId="3732E3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thuyền;</w:t>
      </w:r>
    </w:p>
    <w:p w14:paraId="365F96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xe đạp thể thao, bao gồm cả xe đạp điện thể thao, xe một bánh, ván trượt, xe scooter, xe segway;</w:t>
      </w:r>
    </w:p>
    <w:p w14:paraId="0C0B5F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giày dép chuyên dụng cho thể thao, ví dụ: giày đá bóng, giày trượt băng, giày trượt tuyết,...;</w:t>
      </w:r>
    </w:p>
    <w:p w14:paraId="2B5EDD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quần áo, dụng cụ thể thao chuyên dụng cho trượt tuyết, võ thuật, múa ba lê,...</w:t>
      </w:r>
    </w:p>
    <w:p w14:paraId="71663E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dù, lều trại, túi ngủ,...</w:t>
      </w:r>
    </w:p>
    <w:p w14:paraId="7A84B4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Bán lẻ giày dép thể thao không chuyên dụng, ví dụ: giày tennis, giày bóng rổ, giày tập gym, giày tập luyện,... được phân vào nhóm 4771 (Bán lẻ hàng may mặc, giày, dép, hàng da và giả da).</w:t>
      </w:r>
    </w:p>
    <w:p w14:paraId="500ED9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4763 - 47630: Bán lẻ trò chơi, đồ chơi</w:t>
      </w:r>
    </w:p>
    <w:p w14:paraId="64AB21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43C4B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trò chơi và đồ chơi được làm từ mọi chất liệu;</w:t>
      </w:r>
    </w:p>
    <w:p w14:paraId="6834D6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dùng dự tiệc, ví dụ: mặt nạ, đồ hóa trang, món quà tặng trong bữa tiệc, vật phẩm ma thuật;</w:t>
      </w:r>
    </w:p>
    <w:p w14:paraId="4E0C73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Bán lẻ đồ chơi máy bay không người lái.</w:t>
      </w:r>
    </w:p>
    <w:p w14:paraId="4EAC41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1587F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máy chơi trò chơi điện tử video và trò chơi điện tử video được cung cấp trên phương tiện vật lý được phân vào nhóm 47400 (Bán lẻ thiết bị công nghệ thông tin và truyền thông);</w:t>
      </w:r>
    </w:p>
    <w:p w14:paraId="7B21E7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trò chơi và đồ chơi đã qua sử dụng được phân vào nhóm 4774 (Bán lẻ hàng hóa đã qua sử dụng);</w:t>
      </w:r>
    </w:p>
    <w:p w14:paraId="5EB5BB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trò chơi điện tử video thông qua phát trực tuyến và tải xuống bởi nhà xuất bản trò chơi được phân vào nhóm 58210 (Xuất bản trò chơi điện tử);</w:t>
      </w:r>
    </w:p>
    <w:p w14:paraId="7CF603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âm thanh thông qua phát trực tuyến và tải xuống bởi nhà xuất bản âm nhạc được phân vào nhóm 59200 (Hoạt động ghi âm và xuất bản âm nhạc);</w:t>
      </w:r>
    </w:p>
    <w:p w14:paraId="04E79D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Ấn bản/xuất bản trò chơi điện tử, trò chơi cờ bàn (board game) được phân vào nhóm 5819 (Hoạt động xuất bản khác);</w:t>
      </w:r>
    </w:p>
    <w:p w14:paraId="44A126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Nền tảng phân phối nội dung cho trò chơi điện tử được phân vào nhóm 60390 (Hoạt động các trang mạng xã hội và hoạt động phân phối nội dung khác).</w:t>
      </w:r>
    </w:p>
    <w:p w14:paraId="75507F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4769 - 47690: Bán lẻ sản phẩm văn hóa, giải trí khác chưa phân vào đâu</w:t>
      </w:r>
    </w:p>
    <w:p w14:paraId="2C45DA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hàng hóa văn hóa và giải trí chưa được phân vào nhóm nào như:</w:t>
      </w:r>
    </w:p>
    <w:p w14:paraId="0EE91B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Bán lẻ phương tiện ghi âm, ghi hình, ví dụ: đĩa nhạc, băng âm thanh, đĩa compac, băng cát-sét đã hoặc chưa ghi âm, ghi hình, video và DVDs đã hoặc chưa ghi âm, ghi hình;</w:t>
      </w:r>
    </w:p>
    <w:p w14:paraId="1FCA72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nhạc cụ, bản nhạc (bản tổng phổ) và các phụ kiện liên quan, ví dụ: dây đàn, giá để bản nhạc, máy đếm nhịp...;</w:t>
      </w:r>
    </w:p>
    <w:p w14:paraId="349E5F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các mặt hàng và đồ sưu tầm, sưu tập như: tem, tiền xu;</w:t>
      </w:r>
    </w:p>
    <w:p w14:paraId="3AB4D1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phòng trưng bày nghệ thuật thương mại.</w:t>
      </w:r>
    </w:p>
    <w:p w14:paraId="45D32B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dùng nghệ thuật như: các hạt, đất sét, vải căng để vẽ, màu sơn dầu, màu nước...</w:t>
      </w:r>
    </w:p>
    <w:p w14:paraId="512FEC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69A77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trò chơi điện tử video được cung cấp trên phương tiện vật lý được phân vào nhóm 47400 (Bán lẻ thiết bị công nghệ thông tin và truyền thông);</w:t>
      </w:r>
    </w:p>
    <w:p w14:paraId="5EDA51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lưu niệm, hàng thủ công mỹ nghệ và đồ thờ cúng được phân vào nhóm 4773 (Bán lẻ hàng hóa khác mới (trừ ô tô, mô tô, xe máy và các bộ phận phụ trợ));</w:t>
      </w:r>
    </w:p>
    <w:p w14:paraId="788629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cổ, sách cổ và sách cũ, nhạc cụ đã qua sử dụng và phương tiện ghi âm, ghi hình đã qua sử dụng được phân vào nhóm 4774 (Bán lẻ hàng hóa đã qua sử dụng);</w:t>
      </w:r>
    </w:p>
    <w:p w14:paraId="4DE748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âm thanh thông qua phát trực tuyến và tải xuống bởi các nhà xuất bản âm nhạc được phân vào nhóm 59200 (Hoạt động ghi âm và xuất bản âm nhạc).</w:t>
      </w:r>
    </w:p>
    <w:p w14:paraId="3CC86D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477: Bán lẻ hàng hóa khác (trừ ô tô, mô tô, xe máy và các bộ phận phụ trợ)</w:t>
      </w:r>
    </w:p>
    <w:p w14:paraId="7027D1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loại hàng hóa nào đó chưa được phân vào nhóm nào, ví dụ như quần áo, giày, dép và đồ da, thuốc và dụng cụ y tế, đồng hồ, đồ lưu niệm, vật phẩm vệ sinh, đồ dùng chăm sóc cá nhân, hoa và vật nuôi, các sản phẩm khác.</w:t>
      </w:r>
    </w:p>
    <w:p w14:paraId="4297E2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Bán lẻ hàng hóa đã qua sử dụng.</w:t>
      </w:r>
    </w:p>
    <w:p w14:paraId="57E5DD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4771: Bán lẻ hàng may mặc, giày, dép, hàng da và giả da</w:t>
      </w:r>
    </w:p>
    <w:p w14:paraId="2871FB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chuyên doanh các mặt hàng:</w:t>
      </w:r>
    </w:p>
    <w:p w14:paraId="37D80E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may mặc;</w:t>
      </w:r>
    </w:p>
    <w:p w14:paraId="76A773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lông thú;</w:t>
      </w:r>
    </w:p>
    <w:p w14:paraId="10FC91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kiện hàng may mặc khác như găng tay, khăn, bít tất, cà vạt, dây đeo quần...;</w:t>
      </w:r>
    </w:p>
    <w:p w14:paraId="445EFB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giày, dép;</w:t>
      </w:r>
    </w:p>
    <w:p w14:paraId="0AF5B1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da và giả da;</w:t>
      </w:r>
    </w:p>
    <w:p w14:paraId="0E9B52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du lịch bằng da và giả da.</w:t>
      </w:r>
    </w:p>
    <w:p w14:paraId="77BBF7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10AD7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vải và hàng dệt được phân vào nhóm 4751 (Bán lẻ vải, len, sợi, chỉ khâu và hàng dệt khác);</w:t>
      </w:r>
    </w:p>
    <w:p w14:paraId="180A9D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giày dép chuyên dụng cho thể thao, ví dụ: giày đá bóng, giày trượt băng, giày trượt tuyết,... được phân vào nhóm 4762 (Bán lẻ thiết bị, dụng cụ thể dục, thể thao).</w:t>
      </w:r>
    </w:p>
    <w:p w14:paraId="6A4EE1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47711: Bán lẻ hàng may mặc</w:t>
      </w:r>
    </w:p>
    <w:p w14:paraId="6F2D6B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chuyên doanh các mặt hàng:</w:t>
      </w:r>
    </w:p>
    <w:p w14:paraId="3C77D7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may mặc;</w:t>
      </w:r>
    </w:p>
    <w:p w14:paraId="5C9FC3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lông thú;</w:t>
      </w:r>
    </w:p>
    <w:p w14:paraId="782547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kiện hàng may mặc khác như găng tay, khăn, bít tất, cà vạt, dây đeo quần...</w:t>
      </w:r>
    </w:p>
    <w:p w14:paraId="4927C2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47712: Bán lẻ giày, dép</w:t>
      </w:r>
    </w:p>
    <w:p w14:paraId="15594F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giày, guốc, dép bằng mọi loại chất liệu.</w:t>
      </w:r>
    </w:p>
    <w:p w14:paraId="1E5414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47713: Bán lẻ cặp, túi, ví, hàng da và giả da khác</w:t>
      </w:r>
    </w:p>
    <w:p w14:paraId="1A92C2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B3483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Bán lẻ cặp học sinh, cặp đựng tài liệu, túi xách các loại, ví... bằng da, giả da hoặc chất liệu khác;</w:t>
      </w:r>
    </w:p>
    <w:p w14:paraId="789B02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ba lô, vali, hàng du lịch bằng da, giả da và chất liệu khác;</w:t>
      </w:r>
    </w:p>
    <w:p w14:paraId="6DBF2F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da và giả da khác.</w:t>
      </w:r>
    </w:p>
    <w:p w14:paraId="5A894B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4772: Bán lẻ thuốc, dụng cụ y tế, mỹ phẩm và vật phẩm vệ sinh</w:t>
      </w:r>
    </w:p>
    <w:p w14:paraId="6022F8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8A2F4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thuốc chữa bệnh;</w:t>
      </w:r>
    </w:p>
    <w:p w14:paraId="5E8CA0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dụng cụ y tế và đồ chỉnh hình;</w:t>
      </w:r>
    </w:p>
    <w:p w14:paraId="53FE37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nước hoa, mỹ phẩm và vật phẩm vệ sinh.</w:t>
      </w:r>
    </w:p>
    <w:p w14:paraId="5AA95A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47721: Bán lẻ dược phẩm, dụng cụ y tế</w:t>
      </w:r>
    </w:p>
    <w:p w14:paraId="2DEFBB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0F41C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thuốc tân dược (kể cả thuốc thú y);</w:t>
      </w:r>
    </w:p>
    <w:p w14:paraId="1004B6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dụng cụ, thiết bị y tế và chỉnh hình.</w:t>
      </w:r>
    </w:p>
    <w:p w14:paraId="1FE414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47722: Bán lẻ nước hoa, mỹ phẩm và vật phẩm vệ sinh</w:t>
      </w:r>
    </w:p>
    <w:p w14:paraId="0BE806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F3C0D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nước hoa, nước thơm;</w:t>
      </w:r>
    </w:p>
    <w:p w14:paraId="1DCD11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mỹ phẩm: Son, phấn, kem, chế phẩm trang điểm mắt và đồ dùng trang điểm khác;</w:t>
      </w:r>
    </w:p>
    <w:p w14:paraId="5F365E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vật phẩm vệ sinh: Nước gội đầu, sữa tắm, khăn giấy thơm...</w:t>
      </w:r>
    </w:p>
    <w:p w14:paraId="43D57D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47723: Bán thuốc đông y, bán thuốc nam</w:t>
      </w:r>
    </w:p>
    <w:p w14:paraId="7041EE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các loại thuốc đông y, thuốc nam.</w:t>
      </w:r>
    </w:p>
    <w:p w14:paraId="2C692E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4773: Bán lẻ hàng hóa khác mới (trừ ô tô, mô tô, xe máy và các bộ phận phụ trợ)</w:t>
      </w:r>
    </w:p>
    <w:p w14:paraId="5A3916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B27E4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máy ảnh, phim ảnh, thiết bị quang học và thiết bị chính xác;</w:t>
      </w:r>
    </w:p>
    <w:p w14:paraId="24884DD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kính đeo mắt, kể cả các hoạt động phục vụ cho việc bán lẻ kính mắt như đo độ cận, độ viễn, mài lắp kính;</w:t>
      </w:r>
    </w:p>
    <w:p w14:paraId="1C2031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đồng hồ và đồ trang sức;</w:t>
      </w:r>
    </w:p>
    <w:p w14:paraId="1A289A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hoa tươi, cây cảnh, hạt giống, phân bón, động vật cảnh và thức ăn cho động vật cảnh;</w:t>
      </w:r>
    </w:p>
    <w:p w14:paraId="22B94A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lưu niệm, hàng đan lát, hàng thủ công mỹ nghệ, đồ thờ cúng và hàng hóa phục vụ mục đích tín ngưỡng khác;</w:t>
      </w:r>
    </w:p>
    <w:p w14:paraId="3968F0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tranh, tượng và các tác phẩm nghệ thuật khác mang tính thương mại;</w:t>
      </w:r>
    </w:p>
    <w:p w14:paraId="09E3C0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dầu hỏa, bình gas, than, củi,... sử dụng làm nhiên liệu để đun nấu trong gia đình;</w:t>
      </w:r>
    </w:p>
    <w:p w14:paraId="0149C1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hóa sử dụng để lau chùi, quét dọn, làm vệ sinh như chổi, bàn chải, khăn lau...;</w:t>
      </w:r>
    </w:p>
    <w:p w14:paraId="0598D9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tem và tiền xu;</w:t>
      </w:r>
    </w:p>
    <w:p w14:paraId="53EF1F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hóa phi lương thực, thực phẩm chưa được phân vào nhóm nào.</w:t>
      </w:r>
    </w:p>
    <w:p w14:paraId="1798EC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47731: Bán lẻ hoa, cây cảnh, cá cảnh, chim cảnh, vật nuôi cảnh</w:t>
      </w:r>
    </w:p>
    <w:p w14:paraId="60A906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F734C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hoa tươi, cây cảnh;</w:t>
      </w:r>
    </w:p>
    <w:p w14:paraId="155763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hoa, cành lá trang trí nhân tạo;</w:t>
      </w:r>
    </w:p>
    <w:p w14:paraId="54956E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cá cảnh, chim cảnh, vật nuôi cảnh, thức ăn và đồ dùng cho vật nuôi cảnh;</w:t>
      </w:r>
    </w:p>
    <w:p w14:paraId="03CB76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phân bón, hạt, đất trồng cây cảnh.</w:t>
      </w:r>
    </w:p>
    <w:p w14:paraId="2F87E8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47732: Bán lẻ vàng, bạc, đá quý và đá bán quý, đồ trang sức</w:t>
      </w:r>
    </w:p>
    <w:p w14:paraId="0BE321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Nhóm này gồm:</w:t>
      </w:r>
    </w:p>
    <w:p w14:paraId="237E72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vàng, bạc, đá quý và đá bán quý;</w:t>
      </w:r>
    </w:p>
    <w:p w14:paraId="45090B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trang sức bằng vàng, bạc, đá quý và đá bán quý.</w:t>
      </w:r>
    </w:p>
    <w:p w14:paraId="07110C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47733: Bán lẻ hàng lưu niệm, hàng đan lát, hàng thủ công mỹ nghệ</w:t>
      </w:r>
    </w:p>
    <w:p w14:paraId="341AE2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6639C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lưu niệm bằng sơn mài, trạm khắc: Tranh sơn mài, tranh khảm trai, hàng lưu niệm khác bằng sơn mài, khảm trai;</w:t>
      </w:r>
    </w:p>
    <w:p w14:paraId="366D73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đan lát bằng tre, song mây, vật liệu tết, bện khác;</w:t>
      </w:r>
    </w:p>
    <w:p w14:paraId="1FE1B2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thủ công mỹ nghệ khác: Hàng lưu niệm bằng gỗ, sừng, đồi mồi, san hô...</w:t>
      </w:r>
    </w:p>
    <w:p w14:paraId="308D6B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47734: Bán lẻ tranh, ảnh và các tác phẩm nghệ thuật khác (trừ đồ cổ)</w:t>
      </w:r>
    </w:p>
    <w:p w14:paraId="3C5398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tranh vẽ (trừ tranh sơn mài, trạm khảm), tranh in, ảnh, tượng, các tác phẩm nghệ thuật khác được sản xuất hàng loạt mang tính chất thương mại.</w:t>
      </w:r>
    </w:p>
    <w:p w14:paraId="6E1897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Bán lẻ đồ cổ được phân vào nhóm 47749 (Bán lẻ hàng hóa khác đã qua sử dụng).</w:t>
      </w:r>
    </w:p>
    <w:p w14:paraId="408681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47735: Bán lẻ dầu hỏa, gas, than nhiên liệu dùng cho gia đình</w:t>
      </w:r>
    </w:p>
    <w:p w14:paraId="0329B0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17351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dầu hỏa;</w:t>
      </w:r>
    </w:p>
    <w:p w14:paraId="7017CE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bình gas;</w:t>
      </w:r>
    </w:p>
    <w:p w14:paraId="5C6628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than, củi,...</w:t>
      </w:r>
    </w:p>
    <w:p w14:paraId="56354A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47736: Bán lẻ đồng hồ, kính mắt</w:t>
      </w:r>
    </w:p>
    <w:p w14:paraId="557F9A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B61B7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đồng hồ treo tường, đồng hồ để bàn, đồng hồ đeo tay và đồng hồ cá nhân khác;</w:t>
      </w:r>
    </w:p>
    <w:p w14:paraId="0ED363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kính mắt: Kính cận, kính viễn, kính râm, kính chống bụi... kể cả hoạt động đo thị lực, mài, lắp kính phục vụ cho bán lẻ kính mắt.</w:t>
      </w:r>
    </w:p>
    <w:p w14:paraId="5EA846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47737: Bán lẻ máy ảnh, phim ảnh và vật liệu ảnh</w:t>
      </w:r>
    </w:p>
    <w:p w14:paraId="789907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chuyên doanh các mặt hàng:</w:t>
      </w:r>
    </w:p>
    <w:p w14:paraId="21C5CE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máy ảnh;</w:t>
      </w:r>
    </w:p>
    <w:p w14:paraId="3C95B4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hóa sử dụng cho máy ảnh như phim chụp ảnh, pin máy ảnh, thẻ nhớ...;</w:t>
      </w:r>
    </w:p>
    <w:p w14:paraId="563CAE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vật liệu ảnh khác như giấy ảnh, hóa chất và vật liệu in, tráng ảnh...</w:t>
      </w:r>
    </w:p>
    <w:p w14:paraId="70F611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47738: Bán lẻ xe đạp và phụ tùng</w:t>
      </w:r>
    </w:p>
    <w:p w14:paraId="2B1536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chuyên doanh các mặt hàng:</w:t>
      </w:r>
    </w:p>
    <w:p w14:paraId="67E6BD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xe đạp, kể cả xe đạp điện;</w:t>
      </w:r>
    </w:p>
    <w:p w14:paraId="19FC57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xe đạp, kể cả phụ tùng xe đạp điện.</w:t>
      </w:r>
    </w:p>
    <w:p w14:paraId="00B6CA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47739: Bán lẻ hàng hóa khác mới chưa được phân vào đâu</w:t>
      </w:r>
    </w:p>
    <w:p w14:paraId="7F8B54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F3494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thờ cúng và hàng hóa phục vụ mục đích tín ngưỡng khác;</w:t>
      </w:r>
    </w:p>
    <w:p w14:paraId="3F256F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hóa sử dụng để lau chùi, quét dọn, làm vệ sinh như chổi, bàn chải, khăn lau...;</w:t>
      </w:r>
    </w:p>
    <w:p w14:paraId="1A288E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tem và tiền xu;</w:t>
      </w:r>
    </w:p>
    <w:p w14:paraId="20E66E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hóa phi lương thực, thực phẩm chưa được phân vào nhóm nào.</w:t>
      </w:r>
    </w:p>
    <w:p w14:paraId="43351C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4774: Bán lẻ hàng hóa đã qua sử dụng</w:t>
      </w:r>
    </w:p>
    <w:p w14:paraId="678191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47741: Bán lẻ hàng may mặc đã qua sử dụng</w:t>
      </w:r>
    </w:p>
    <w:p w14:paraId="70BBEF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4E6B0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Bán lẻ quần áo (kể cả quần áo thể thao) đã qua sử dụng;</w:t>
      </w:r>
    </w:p>
    <w:p w14:paraId="51011F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phụ trợ hàng may mặc: Khăn quàng, găng tay,... đã qua sử dụng.</w:t>
      </w:r>
    </w:p>
    <w:p w14:paraId="33311F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47749: Bán lẻ hàng hóa khác đã qua sử dụng</w:t>
      </w:r>
    </w:p>
    <w:p w14:paraId="7E8702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C7CB4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sách báo, truyện, tạp chí cũ, kể cả cho thuê;</w:t>
      </w:r>
    </w:p>
    <w:p w14:paraId="77190C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nội thất đã qua sử dụng;</w:t>
      </w:r>
    </w:p>
    <w:p w14:paraId="170232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gia dụng đã qua sử dụng;</w:t>
      </w:r>
    </w:p>
    <w:p w14:paraId="4A682A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hàng đã qua sử dụng khác;</w:t>
      </w:r>
    </w:p>
    <w:p w14:paraId="193BF4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cổ.</w:t>
      </w:r>
    </w:p>
    <w:p w14:paraId="2C28E8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865A7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ô tô, mô tô, xe máy, xe có động cơ khác và các bộ phận phụ trợ được phân vào nhóm 478 (Bán lẻ ô tô, mô tô, xe máy, xe có động cơ khác và các bộ phận phụ trợ);</w:t>
      </w:r>
    </w:p>
    <w:p w14:paraId="2EC64A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bán đấu giá hàng hóa thuộc sở hữu của bên thứ ba (loại mới và đã qua sử dụng), bao gồm cả đấu giá bán lẻ qua Internet được phân vào nhóm 47900 (Hoạt động dịch vụ trung gian bán lẻ);</w:t>
      </w:r>
    </w:p>
    <w:p w14:paraId="0828EE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cho thuê không gian, bao gồm cả nhân viên để bán hàng hóa cũ được phân vào nhóm 47900 (Hoạt động dịch vụ trung gian bán lẻ);</w:t>
      </w:r>
    </w:p>
    <w:p w14:paraId="25558E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cửa hàng cầm đồ được phân vào nhóm 64950 (Hoạt động cấp tín dụng khác).</w:t>
      </w:r>
    </w:p>
    <w:p w14:paraId="5E4A17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478: Bán lẻ ô tô, mô tô, xe máy, xe có động cơ khác và các bộ phận phụ trợ</w:t>
      </w:r>
    </w:p>
    <w:p w14:paraId="5B7E15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xe ô tô, mô tô, xe máy (loại mới và loại đã qua sử dụng) và các loại phụ tùng, linh kiện, vật tư, dụng cụ và phụ kiện cho xe ô tô, mô tô, xe máy, như: Săm, lốp, bugi, ắc quy, đèn, thiết bị sạc, các thiết bị điện...</w:t>
      </w:r>
    </w:p>
    <w:p w14:paraId="0F1995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638758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phụ kiện đã qua sử dụng sau khi tháo dỡ ô tô, mô tô, xe máy;</w:t>
      </w:r>
    </w:p>
    <w:p w14:paraId="5A6022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và các bộ phận phụ trợ của ô tô điện, mô tô điện, xe máy điện.</w:t>
      </w:r>
    </w:p>
    <w:p w14:paraId="3512DF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00CF8B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trung gian bán buôn ô tô, mô tô, xe máy được phân vào nhóm 4610 (Đại lý, môi giới, đấu giá hàng hóa);</w:t>
      </w:r>
    </w:p>
    <w:p w14:paraId="7CAF69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trung gian bán lẻ ô tô, mô tô, xe máy được phân vào nhóm 47900 (Hoạt động dịch vụ trung gian bán lẻ);</w:t>
      </w:r>
    </w:p>
    <w:p w14:paraId="706434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vận tải hành khách theo yêu cầu bằng ô tô, mô tô, xe máy kèm người lái được phân vào nhóm 4931 (Vận tải hành khách đường bộ trong nội thành, ngoại thành (trừ vận tải bằng xe buýt)), 4932 (Vận tải hành khách đường bộ khác);</w:t>
      </w:r>
    </w:p>
    <w:p w14:paraId="4F4A83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xe có động cơ không kèm người lái được phân vào nhóm 7710 (Cho thuê xe có động cơ);</w:t>
      </w:r>
    </w:p>
    <w:p w14:paraId="78AF15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dưỡng, sửa chữa ô tô, mô tô, xe máy và xe có động cơ khác được phân vào nhóm 953 (Sửa chữa, bảo dưỡng ô tô, mô tô, xe máy và xe có động cơ khác).</w:t>
      </w:r>
    </w:p>
    <w:p w14:paraId="6FD9D5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4781: Bán lẻ ô tô và xe có động cơ khác</w:t>
      </w:r>
    </w:p>
    <w:p w14:paraId="12EED9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ô tô và xe có động cơ khác không kể người lái, loại mới và loại đã qua sử dụng, bao gồm cả xe điện.</w:t>
      </w:r>
    </w:p>
    <w:p w14:paraId="702294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9A5D3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và các bộ phận phụ trợ của ô tô và xe có động cơ khác được phân vào nhóm 47820 (Bán lẻ phụ tùng và các bộ phận phụ trợ của ô tô và xe có động cơ khác);</w:t>
      </w:r>
    </w:p>
    <w:p w14:paraId="69A5FF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mô tô, xe máy, phụ tùng và các bộ phận phụ trợ của mô tô, xe máy được phân vào nhóm 4783 (Bán lẻ mô tô, xe máy, phụ tùng và các bộ phận phụ trợ của mô tô, xe máy);</w:t>
      </w:r>
    </w:p>
    <w:p w14:paraId="203CA7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của các đại lý bán lẻ ô tô được phân vào nhóm 47900 (Hoạt động dịch vụ trung gian bán lẻ);</w:t>
      </w:r>
    </w:p>
    <w:p w14:paraId="51E0FE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vận tải hành khách theo yêu cầu bằng ô tô, mô tô, xe máy kèm người lái được phân vào nhóm 4931 (Vận tải hành khách đường bộ trong nội thành, ngoại thành (trừ vận tải bằng xe buýt)), 4932 (Vận tải hành khách đường bộ khác);</w:t>
      </w:r>
    </w:p>
    <w:p w14:paraId="3F8112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xe có động cơ không kèm người lái được phân vào nhóm 7710 (Cho thuê xe có động cơ);</w:t>
      </w:r>
    </w:p>
    <w:p w14:paraId="55B43C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dưỡng, sửa chữa ô tô, mô tô, xe máy được phân vào nhóm 953 (Sửa chữa, bảo dưỡng ô tô, mô tô, xe máy và xe có động cơ khác).</w:t>
      </w:r>
    </w:p>
    <w:p w14:paraId="7E7538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47811: Bán lẻ ô tô con (loại 9 chỗ ngồi trở xuống)</w:t>
      </w:r>
    </w:p>
    <w:p w14:paraId="720E22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ô tô con, loại 9 chỗ ngồi trở xuống không kể người lái, loại mới và loại đã qua sử dụng, bao gồm cả xe điện.</w:t>
      </w:r>
    </w:p>
    <w:p w14:paraId="233FBE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47819: Bán lẻ ô tô (trừ ô tô con loại 9 chỗ ngồi trở xuống) và xe có động cơ khác</w:t>
      </w:r>
    </w:p>
    <w:p w14:paraId="5F6DBA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ô tô (trừ ô tô con loại 9 chỗ ngồi trở xuống) và xe có động cơ khác, loại mới và loại đã qua sử dụng, bao gồm cả xe điện, như: ô tô chở khách, xe cắm trại, xe du lịch, xe nhà di động...</w:t>
      </w:r>
    </w:p>
    <w:p w14:paraId="0FA22B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5B6C6A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xe ô tô địa hình;</w:t>
      </w:r>
    </w:p>
    <w:p w14:paraId="692B76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rơ-moóc.</w:t>
      </w:r>
    </w:p>
    <w:p w14:paraId="4365CB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4782 - 47820: Bán lẻ phụ tùng và các bộ phận phụ trợ của ô tô và xe có động cơ khác</w:t>
      </w:r>
    </w:p>
    <w:p w14:paraId="332E67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kể cả hoạt động bán qua đơn đặt hàng với bưu điện hoặc internet các loại phụ tùng, bộ phận, linh kiện của ô tô và xe có động cơ khác (loại mới và loại đã qua sử dụng), như: săm, lốp, ắc quy, đèn, các phụ tùng điện, nội thất ô tô và xe có động cơ khác...</w:t>
      </w:r>
    </w:p>
    <w:p w14:paraId="163596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0D6C3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nhiên liệu ô tô được phân vào nhóm 47300 (Bán lẻ nhiên liệu động cơ);</w:t>
      </w:r>
    </w:p>
    <w:p w14:paraId="6A1621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ô tô và xe có động cơ khác được phân vào nhóm 4781 (Bán lẻ ô tô và xe có động cơ khác).</w:t>
      </w:r>
    </w:p>
    <w:p w14:paraId="6DFDA6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4783: Bán lẻ mô tô, xe máy, phụ tùng và các bộ phận phụ trợ của mô tô, xe máy</w:t>
      </w:r>
    </w:p>
    <w:p w14:paraId="36F380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6A4CD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mô tô, xe máy (loại mới và loại đã qua sử dụng);</w:t>
      </w:r>
    </w:p>
    <w:p w14:paraId="6B66A8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và các bộ phận phụ trợ của mô tô, xe máy (loại mới và loại đã qua sử dụng);</w:t>
      </w:r>
    </w:p>
    <w:p w14:paraId="5C5530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47831: Bán lẻ mô tô, xe máy</w:t>
      </w:r>
    </w:p>
    <w:p w14:paraId="4B224F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mô tô, xe máy loại mới và loại đã qua sử dụng, kể cả hoạt động bán qua đơn đặt hàng với bưu điện hoặc internet.</w:t>
      </w:r>
    </w:p>
    <w:p w14:paraId="7E5857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1E1248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và các bộ phận phụ trợ của mô tô, xe máy được phân vào nhóm 47832 (Bán lẻ phụ tùng và các bộ phận phụ trợ của mô tô, xe máy);</w:t>
      </w:r>
    </w:p>
    <w:p w14:paraId="3E7253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xe đạp (kể cả xe đạp điện) và phụ tùng của xe đạp được phân vào nhóm 47738 (Bán lẻ xe đạp và phụ tùng);</w:t>
      </w:r>
    </w:p>
    <w:p w14:paraId="42E8C3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xe đạp thể thao, bao gồm cả xe đạp điện thể thao, xe điện một bánh, ván trượt điện, xe scooter điện... và các phụ tùng, phụ kiện liên quan được phân vào nhóm 47620 (Bán lẻ thiết bị, dụng cụ thể dục, thể thao);</w:t>
      </w:r>
    </w:p>
    <w:p w14:paraId="7690E0A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mô tô, xe máy được phân vào nhóm 77309 (Cho thuê máy móc, thiết bị và đồ dùng hữu hình khác không kèm người điều khiển chưa được phân vào đâu);</w:t>
      </w:r>
    </w:p>
    <w:p w14:paraId="2F0779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Sửa chữa xe đạp, xe đạp điện, xe một bánh, ván trượt, xe scooter được phân vào nhóm 95290 (Sửa chữa, bảo dưỡng xe đạp, đồng hồ, đồ dùng cá nhân và gia đình khác chưa được phân vào đâu);</w:t>
      </w:r>
    </w:p>
    <w:p w14:paraId="4CD3CA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dưỡng, sửa chữa mô tô, xe máy được phân vào nhóm 953 (Sửa chữa, bảo dưỡng ô tô, mô tô, xe máy và xe có động cơ khác).</w:t>
      </w:r>
    </w:p>
    <w:p w14:paraId="740787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47832: Bán lẻ phụ tùng và các bộ phận phụ trợ của mô tô, xe máy</w:t>
      </w:r>
    </w:p>
    <w:p w14:paraId="5FDCEC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Bán lẻ, kể cả hoạt động bán qua đơn đặt hàng với bưu điện hoặc internet các loại phụ tùng, bộ phận, linh kiện rời của mô tô, xe máy (loại mới và loại đã qua sử dụng), như: săm, lốp, yếm xe, cốp xe, ắc quy, bugi, đèn, các phụ tùng điện...</w:t>
      </w:r>
    </w:p>
    <w:p w14:paraId="396ECD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ADC1D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nhiên liệu động cơ được phân vào nhóm 47300 (Bán lẻ nhiên liệu động cơ);</w:t>
      </w:r>
    </w:p>
    <w:p w14:paraId="19679A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phụ tùng xe đạp được phân vào nhóm 47738 (Bán lẻ xe đạp và phụ tùng).</w:t>
      </w:r>
    </w:p>
    <w:p w14:paraId="369ECA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479 - 4790 - 47900: Hoạt động dịch vụ trung gian bán lẻ</w:t>
      </w:r>
    </w:p>
    <w:p w14:paraId="04DDFF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dịch vụ trung gian cho hoạt động bán lẻ chuyên doanh và không chuyên doanh, giúp thuận tiện cho các giao dịch giữa người mua và người bán để đặt hàng và/hoặc giao nhận hàng hóa trao tay với một mức phí hoặc hoa hồng mà không cung cấp và không sở hữu hàng hóa được trung gian. Các hoạt động này có thể được thực hiện trên nền tảng kỹ thuật số hoặc qua các kênh phi kỹ thuật số (trực tiếp như: giao hàng tận nhà, qua điện thoại, qua thư...). Phí hoặc hoa hồng có thể được nhận từ cả người mua hoặc người bán. Doanh thu từ hoạt động dịch vụ trung gian bán lẻ không chuyên doanh có thể bao gồm các nguồn thu khác như doanh thu từ quảng cáo.</w:t>
      </w:r>
    </w:p>
    <w:p w14:paraId="538CEB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602B17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đấu giá bán lẻ hàng hóa thuộc sở hữu của bên thứ ba (loại mới và đã qua sử dụng), bao gồm cả đấu giá bán lẻ trên internet;</w:t>
      </w:r>
    </w:p>
    <w:p w14:paraId="7023FF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đại lý bán lẻ ô tô.</w:t>
      </w:r>
    </w:p>
    <w:p w14:paraId="300E6E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trạm xăng, bao gồm bán lẻ có hoa hồng được phân vào nhóm 47300 (Bán lẻ nhiên liệu động cơ).</w:t>
      </w:r>
    </w:p>
    <w:p w14:paraId="34B8C9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H: VẬN TẢI, KHO BÃI</w:t>
      </w:r>
    </w:p>
    <w:p w14:paraId="300E67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33B420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vận tải hành khách, hàng hóa bằng đường sắt, đường ống, đường bộ, đường thủy hoặc đường hàng không, theo tuyến cố định hoặc không cố định cho tất cả các mục đích cá nhân, công việc, giải trí,...</w:t>
      </w:r>
    </w:p>
    <w:p w14:paraId="20570D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cho thuê phương tiện vận tải có kèm người điều khiển hoặc vận hành.</w:t>
      </w:r>
    </w:p>
    <w:p w14:paraId="469E80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bưu chính và chuyển phát.</w:t>
      </w:r>
    </w:p>
    <w:p w14:paraId="49AFCC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liên quan đến vận tải, như: vận hành nhà ga và bãi đỗ xe, xử lý và lưu giữ hàng hóa. Hoạt động vận tải được phân vào các ngành 49, 50, 51, 53 thường bao gồm các hoạt động liên quan và chỉ phục vụ cho hoạt động vận tải, ví dụ: đóng gói, xử lý, đóng thùng tạm thời, lấy mẫu, cân hàng hóa... Các hoạt động hỗ trợ này chỉ được phân vào ngành 52 nếu chúng được thực hiện thay mặt cho người khác.</w:t>
      </w:r>
    </w:p>
    <w:p w14:paraId="783A8F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dịch vụ trung gian kết nối khách hàng với nhà cung cấp dịch vụ vận tải, ngoại trừ ngành 79 (Hoạt động của các đại lý lữ hành, kinh doanh tua du lịch và hoạt động liên quan đến du lịch khác).</w:t>
      </w:r>
    </w:p>
    <w:p w14:paraId="799B72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B94BD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Sửa chữa hoặc thay thế lớn thiết bị vận tải, trừ ô tô, mô tô, xe máy và xe có động cơ khác được phân vào nhóm 33150 (Sửa chữa, bảo dưỡng phương tiện vận tải (trừ ô tô, mô tô, xe máy và xe có động cơ khác));</w:t>
      </w:r>
    </w:p>
    <w:p w14:paraId="742926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bảo dưỡng và sửa chữa đường bộ, đường sắt, cảng biển, cảng sông và cảng hàng không được phân vào các nhóm 42110 (Xây dựng công trình đường sắt), 42120 (Xây dựng công trình đường bộ) và 42990 (Xây dựng công trình kỹ thuật dân dụng khác);</w:t>
      </w:r>
    </w:p>
    <w:p w14:paraId="69B907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Bảo dưỡng, sửa chữa ô tô, mô tô, xe máy và xe có động cơ khác được phân vào nhóm 95310 (Sửa chữa, bảo dưỡng ô tô và xe có động cơ khác) và nhóm 95320 (Sửa chữa, bảo dưỡng mô tô, xe máy);</w:t>
      </w:r>
    </w:p>
    <w:p w14:paraId="7A71F0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phương tiện vận tải không kèm người điều khiển hoặc vận hành được phân vào các nhóm 7710 (Cho thuê xe có động cơ), 7730 (Cho thuê máy móc, thiết bị và đồ dùng hữu hình khác không kèm người điều khiển);</w:t>
      </w:r>
    </w:p>
    <w:p w14:paraId="001604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vận tải là một phần không thể thiếu của các cơ sở giải trí, ví dụ: trong các công việc theo chủ đề... được phân vào nhóm 932 (Hoạt động vui chơi giải trí).</w:t>
      </w:r>
    </w:p>
    <w:p w14:paraId="67B556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 VẬN TẢI ĐƯỜNG SẮT, ĐƯỜNG BỘ VÀ VẬN TẢI BẰNG ĐƯỜNG ỐNG</w:t>
      </w:r>
    </w:p>
    <w:p w14:paraId="32D61B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vận tải hành khách và hàng hóa bằng đường bộ, đường sắt và vận tải hàng hóa bằng đường ống. Các hoạt động này bao gồm cả vận tải hành khách bất kể vì lý do cá nhân, nghề nghiệp hay giải trí, cũng như vận chuyển hàng hóa bằng đường bộ, đường sắt hoặc đường ống.</w:t>
      </w:r>
    </w:p>
    <w:p w14:paraId="5AE9AF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491: Vận tải đường sắt</w:t>
      </w:r>
    </w:p>
    <w:p w14:paraId="51FDBB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4911: Vận tải hành khách đường sắt</w:t>
      </w:r>
    </w:p>
    <w:p w14:paraId="0DFECD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và/hoặc hàng hóa bằng tàu hỏa chạy trên mạng lưới đường sắt được trải rộng trên một vùng, một khu vực địa lý hoặc vận hành ở khoảng cách ngắn tại mạng đường sắt nội bộ.</w:t>
      </w:r>
    </w:p>
    <w:p w14:paraId="0318BC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Vận tải hành khách bằng đường bộ trong nội thành, ngoại thành bằng tàu như: tàu điện ngầm, tàu điện chạy bằng tuyến đường ray trên mặt đất hoặc tuyến đường ray trên cao,... Đặc thù của các phương thức vận tải này là chạy trên các tuyến đường theo lịch trình, giờ cố định, các bến đỗ cố định để đón, trả khách.</w:t>
      </w:r>
    </w:p>
    <w:p w14:paraId="67018D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19B2A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liên quan như bẻ ghi được phân vào nhóm 52210 (Hoạt động dịch vụ hỗ trợ trực tiếp cho vận tải đường sắt);</w:t>
      </w:r>
    </w:p>
    <w:p w14:paraId="78B384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Duy tu, bảo dưỡng hệ thống đường sắt, được phân vào nhóm 52210 (Hoạt động dịch vụ hỗ trợ trực tiếp cho vận tải đường sắt).</w:t>
      </w:r>
    </w:p>
    <w:p w14:paraId="19F1CD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49111: Vận tải hành khách đường sắt liên tỉnh</w:t>
      </w:r>
    </w:p>
    <w:p w14:paraId="6C6F0A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AE743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đường sắt liên tỉnh;</w:t>
      </w:r>
    </w:p>
    <w:p w14:paraId="150FEB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lưu trú của toa ngủ và dịch vụ ăn uống cho hành khách trên tàu như một hoạt động không tách rời của công ty vận tải đường sắt.</w:t>
      </w:r>
    </w:p>
    <w:p w14:paraId="1ECD47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43A4F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hệ thống đường sắt nội thành và ngoại thành được phân vào nhóm 49112 (Vận tải hành khách bằng hệ thống đường sắt ngầm hoặc đường sắt trên cao);</w:t>
      </w:r>
    </w:p>
    <w:p w14:paraId="0C1379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nhà ga hành khách đường sắt được phân vào nhóm 52210 (Hoạt động dịch vụ hỗ trợ trực tiếp cho vận tải đường sắt);</w:t>
      </w:r>
    </w:p>
    <w:p w14:paraId="621800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lưu trú của toa ngủ và dịch vụ ăn uống cho hành khách trên tàu được thực hiện bởi một đơn vị khác được phân vào nhóm 55909 (Cơ sở lưu trú khác chưa được phân vào đâu) và nhóm 56290 (Dịch vụ ăn uống khác).</w:t>
      </w:r>
    </w:p>
    <w:p w14:paraId="4DCF76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49112: Vận tải hành khách bằng hệ thống đường sắt ngầm hoặc đường sắt trên cao</w:t>
      </w:r>
    </w:p>
    <w:p w14:paraId="2B0B0D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tàu điện chạy trên tuyến đường ray được xây dựng ngầm dưới mặt đất, trên mặt đất hoặc trên cao để đưa đón khách trong nội thành hoặc ngoại thành.</w:t>
      </w:r>
    </w:p>
    <w:p w14:paraId="620EBD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4912 - 49120: Vận tải hàng hóa đường sắt</w:t>
      </w:r>
    </w:p>
    <w:p w14:paraId="6A7A6D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bằng đường sắt liên tỉnh, nội thành và ngoại thành.</w:t>
      </w:r>
    </w:p>
    <w:p w14:paraId="75B8A8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481230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cáp treo;</w:t>
      </w:r>
    </w:p>
    <w:p w14:paraId="7CDEDF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Dịch vụ kéo được cung cấp trên một khoảng cách dài.</w:t>
      </w:r>
    </w:p>
    <w:p w14:paraId="0D1E14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605B5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giữ hàng hóa và kho bãi được phân vào nhóm 5210 (Kho bãi và lưu giữ hàng hóa);</w:t>
      </w:r>
    </w:p>
    <w:p w14:paraId="341DC1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nhà ga hàng hóa đường sắt được phân vào nhóm 52210 (Hoạt động dịch vụ hỗ trợ trực tiếp cho vận tải đường sắt);</w:t>
      </w:r>
    </w:p>
    <w:p w14:paraId="74891E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liên quan như bẻ ghi được phân vào nhóm 52210 (Hoạt động dịch vụ hỗ trợ trực tiếp cho vận tải đường sắt);</w:t>
      </w:r>
    </w:p>
    <w:p w14:paraId="4B59CE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nếu được thực hiện thay mặt cho người khác được phân vào nhóm 52241 (Bốc xếp hàng hóa ga đường sắt).</w:t>
      </w:r>
    </w:p>
    <w:p w14:paraId="4F5F2A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492: Vận tải hành khách bằng xe buýt</w:t>
      </w:r>
    </w:p>
    <w:p w14:paraId="10E581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FB206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buýt các tuyến nội thành và ngoại thành hoặc với các tỉnh lân cận;</w:t>
      </w:r>
    </w:p>
    <w:p w14:paraId="7BA55D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xe đưa đón học sinh theo hợp đồng với các trường học và xe chở nhân viên, người lao động theo hợp đồng với nơi làm việc của họ.</w:t>
      </w:r>
    </w:p>
    <w:p w14:paraId="11F812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4921 - 49210: Vận tải hành khách bằng xe buýt trong nội thành</w:t>
      </w:r>
    </w:p>
    <w:p w14:paraId="74E9E0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xe buýt trong thành phố theo lịch trình, giờ cố định, các bến đỗ cố định để đón, trả khách.</w:t>
      </w:r>
    </w:p>
    <w:p w14:paraId="4B5A98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4922 - 49220: Vận tải hành khách bằng xe buýt giữa nội thành và ngoại thành, liên tỉnh</w:t>
      </w:r>
    </w:p>
    <w:p w14:paraId="6D8789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xe buýt các điểm giữa nội thành và ngoại thành, với các tỉnh, thành phố khác theo lịch trình, giờ cố định, các bến đỗ cố định để đón, trả khách.</w:t>
      </w:r>
    </w:p>
    <w:p w14:paraId="03B9AE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4929 - 49290: Vận tải hành khách bằng xe buýt loại khác</w:t>
      </w:r>
    </w:p>
    <w:p w14:paraId="055815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xe buýt để đưa đón công nhân, học sinh theo lịch trình, giờ cố định, các điểm đỗ cố định để đón, trả khách.</w:t>
      </w:r>
    </w:p>
    <w:p w14:paraId="1F39C5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493: Vận tải đường bộ khác</w:t>
      </w:r>
    </w:p>
    <w:p w14:paraId="065F16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vận tải hành khách và hàng hóa bằng đường bộ (trừ phương thức vận tải bằng xe buýt và đường sắt).</w:t>
      </w:r>
    </w:p>
    <w:p w14:paraId="08FDF0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4931: Vận tải hành khách đường bộ trong nội thành, ngoại thành (trừ vận tải bằng xe buýt)</w:t>
      </w:r>
    </w:p>
    <w:p w14:paraId="10F32B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đường bộ trong nội thành, ngoại thành, được thực hiện bằng nhiều phương thức (trừ xe buýt) như: taxi, ô tô điện... Đặc thù của các phương thức vận tải này là chạy trên các tuyến đường theo lịch trình, giờ cố định, các bến đỗ cố định để đón, trả khách.</w:t>
      </w:r>
    </w:p>
    <w:p w14:paraId="5BE1B9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7D887E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tuyến đường chạy từ thành phố tới sân bay hoặc từ thành phố tới nhà ga tàu hỏa;</w:t>
      </w:r>
    </w:p>
    <w:p w14:paraId="78777D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đường sắt leo núi, đường cáp treo trên không... nếu một phần của hệ thống này đi qua nội thành, ngoại thành.</w:t>
      </w:r>
    </w:p>
    <w:p w14:paraId="1B0973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49DD4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đường sắt liên tỉnh được phân vào nhóm 49111 (Vận tải hành khách đường sắt liên tỉnh);</w:t>
      </w:r>
    </w:p>
    <w:p w14:paraId="45FC32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hệ thống đường sắt ngầm hoặc đường sắt trên cao được phân vào nhóm 49112 (Vận tải hành khách bằng hệ thống đường sắt ngầm hoặc đường sắt trên cao);</w:t>
      </w:r>
    </w:p>
    <w:p w14:paraId="77226B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49311: Vận tải hành khách bằng taxi</w:t>
      </w:r>
    </w:p>
    <w:p w14:paraId="7E8E30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FF8AA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taxi, kể cả hoạt động của taxi sân bay.</w:t>
      </w:r>
    </w:p>
    <w:p w14:paraId="71BE44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taxi công nghệ.</w:t>
      </w:r>
    </w:p>
    <w:p w14:paraId="2B5DB3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lastRenderedPageBreak/>
        <w:t>49312: Vận tải hành khách bằng mô tô, xe máy và xe có động cơ khác</w:t>
      </w:r>
    </w:p>
    <w:p w14:paraId="44C9C1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mô tô, xe máy, xe có gắn động cơ khác.</w:t>
      </w:r>
    </w:p>
    <w:p w14:paraId="0B012B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Cho thuê xe mô tô, xe máy có gắn động cơ không kèm người lái được phân vào nhóm 7710 (Cho thuê xe có động cơ), nhóm 77309 (Cho thuê máy móc, thiết bị và đồ dùng hữu hình khác không kèm người điều khiển chưa được phân vào đâu).</w:t>
      </w:r>
    </w:p>
    <w:p w14:paraId="46E9FF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49319: Vận tải hành khách đường bộ loại khác trong nội thành, ngoại thành (trừ xe buýt)</w:t>
      </w:r>
    </w:p>
    <w:p w14:paraId="19FCCF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2AAE2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đạp;</w:t>
      </w:r>
    </w:p>
    <w:p w14:paraId="40B83F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xích lô;</w:t>
      </w:r>
    </w:p>
    <w:p w14:paraId="775972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thô sơ như xe ngựa kéo, xe bò kéo...</w:t>
      </w:r>
    </w:p>
    <w:p w14:paraId="3D89AE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Cho thuê xe đạp, xích lô và xe thô sơ khác không kèm người lái được phân vào nhóm 77309 (Cho thuê máy móc, thiết bị và đồ dùng hữu hình khác không kèm người điều khiển chưa được phân vào đâu).</w:t>
      </w:r>
    </w:p>
    <w:p w14:paraId="65FFF6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4932: Vận tải hành khách đường bộ khác</w:t>
      </w:r>
    </w:p>
    <w:p w14:paraId="27B18D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1946D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khách nội tỉnh, liên tỉnh;</w:t>
      </w:r>
    </w:p>
    <w:p w14:paraId="164810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xe có người lái để vận tải hành khách, hợp đồng chở khách đi tham quan, du lịch hoặc mục đích khác;</w:t>
      </w:r>
    </w:p>
    <w:p w14:paraId="65A54E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đường sắt trong phạm vi sân bay;</w:t>
      </w:r>
    </w:p>
    <w:p w14:paraId="11CE0F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đường sắt leo núi, đường cáp treo trên không, thang máy trượt tuyết... nếu chúng không phải là một phần của hệ thống giao thông nội thành, ngoại thành hoặc không gắn với hoạt động của khu trượt tuyết;</w:t>
      </w:r>
    </w:p>
    <w:p w14:paraId="2933B9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quản lý điều hành vận tải hành khách.</w:t>
      </w:r>
    </w:p>
    <w:p w14:paraId="405953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DD253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xe không kèm người lái được phân vào nhóm 77309 (Cho thuê máy móc, thiết bị và đồ dùng hữu hình khác không kèm người điều khiển chưa được phân vào đâu);</w:t>
      </w:r>
    </w:p>
    <w:p w14:paraId="48E7FA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chuyển của xe cứu thương được phân vào nhóm 86990 (Hoạt động y tế khác chưa được phân vào đâu);</w:t>
      </w:r>
    </w:p>
    <w:p w14:paraId="06813F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đường cáp treo trên không, thang máy trượt tuyết,... nếu chúng được coi như là một phần của hoạt động của khu trượt tuyết được phân vào nhóm 93290 (Hoạt động vui chơi giải trí khác).</w:t>
      </w:r>
    </w:p>
    <w:p w14:paraId="276F58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49321: Vận tải hành khách bằng xe khách nội tỉnh, liên tỉnh</w:t>
      </w:r>
    </w:p>
    <w:p w14:paraId="75A1A4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52034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khách nội tỉnh: giữa nội thành với các xã ngoại thành trong cùng thành phố hoặc giữa các xã của một tỉnh;</w:t>
      </w:r>
    </w:p>
    <w:p w14:paraId="4F8678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xe khách liên tỉnh;</w:t>
      </w:r>
    </w:p>
    <w:p w14:paraId="74CAC6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xe chở khách có người lái để vận tải hành khách, hợp đồng chở khách đi tham quan, du lịch hoặc mục đích khác.</w:t>
      </w:r>
    </w:p>
    <w:p w14:paraId="22311F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Cho thuê xe chở khách không kèm người lái được phân vào nhóm 77309 (Cho thuê máy móc, thiết bị và đồ dùng hữu hình khác không kèm người điều khiển chưa được phân vào đâu).</w:t>
      </w:r>
    </w:p>
    <w:p w14:paraId="518F04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49329: Vận tải hành khách đường bộ khác chưa được phân vào đâu</w:t>
      </w:r>
    </w:p>
    <w:p w14:paraId="76BB81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đường sắt trong phạm vi sân bay, đường sắt leo núi, đường cáp treo trên không.</w:t>
      </w:r>
    </w:p>
    <w:p w14:paraId="12615A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4933: Vận tải hàng hóa bằng đường bộ</w:t>
      </w:r>
    </w:p>
    <w:p w14:paraId="3BDFEF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8F0B6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Vận tải hàng hóa thông thường: vận tải gỗ, vận tải gia súc, nông lâm sản, hàng hóa thông thường khác;</w:t>
      </w:r>
    </w:p>
    <w:p w14:paraId="659777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xe chuyên dụng: xe bồn chở chất lỏng, xe chở hóa chất, xe đông lạnh;</w:t>
      </w:r>
    </w:p>
    <w:p w14:paraId="7ECB23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nặng, vận tải container;</w:t>
      </w:r>
    </w:p>
    <w:p w14:paraId="52206A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phế liệu, phế thải, rác thải, không đi kèm hoạt động thu gom hoặc đổ phế liệu, phế thải, rác thải.</w:t>
      </w:r>
    </w:p>
    <w:p w14:paraId="409E23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0DC196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chuyển đồ đạc;</w:t>
      </w:r>
    </w:p>
    <w:p w14:paraId="56B152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xe tải có người lái;</w:t>
      </w:r>
    </w:p>
    <w:p w14:paraId="6BBAFD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xe động vật hoặc người kéo.</w:t>
      </w:r>
    </w:p>
    <w:p w14:paraId="7FA353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7B52A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Chở gỗ trong rừng như một phần của hoạt động đốn gỗ được phân vào nhóm 02400 (Hoạt động dịch vụ lâm nghiệp);</w:t>
      </w:r>
    </w:p>
    <w:p w14:paraId="3C3607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nước bằng xe tải được phân vào nhóm 36000 (Khai thác, xử lý và cung cấp nước);</w:t>
      </w:r>
    </w:p>
    <w:p w14:paraId="7FD06D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bến bãi để bốc dỡ hàng được phân vào nhóm 5225 (Hoạt động dịch vụ hỗ trợ trực tiếp cho vận tải đường bộ);</w:t>
      </w:r>
    </w:p>
    <w:p w14:paraId="7A1247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đóng hòm, đóng thùng và bao gói hàng hóa để vận chuyển được phân vào nhóm 52290 (Hoạt động dịch vụ hỗ trợ khác liên quan đến vận tải);</w:t>
      </w:r>
    </w:p>
    <w:p w14:paraId="2A5CC2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Bưu chính và chuyển phát được phân vào nhóm 53100 (Bưu chính) và nhóm 53200 (Chuyển phát);</w:t>
      </w:r>
    </w:p>
    <w:p w14:paraId="43A37B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chuyển rác thải như là một công đoạn của hoạt động thu gom rác thải được phân vào nhóm 38110 (Thu gom rác thải không độc hại), nhóm 38121 (Thu gom rác thải y tế) và nhóm 38129 (Thu gom rác thải độc hại khác).</w:t>
      </w:r>
    </w:p>
    <w:p w14:paraId="71C0C0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49331: Vận tải hàng hóa bằng ô tô chuyên dụng</w:t>
      </w:r>
    </w:p>
    <w:p w14:paraId="0A93C8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28194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ô tô bồn chở chất lỏng;</w:t>
      </w:r>
    </w:p>
    <w:p w14:paraId="202607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ô tô chuyên dụng chở hóa chất;</w:t>
      </w:r>
    </w:p>
    <w:p w14:paraId="6E0751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ô tô trang bị hệ thống làm lạnh để bảo quản hàng hóa tươi sống;</w:t>
      </w:r>
    </w:p>
    <w:p w14:paraId="29DC83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ô tô chuyên dụng có kèm người lái để vận tải hàng hóa.</w:t>
      </w:r>
    </w:p>
    <w:p w14:paraId="0BA0FA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9B471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nước bằng xe tải được phân vào nhóm 36000 (Khai thác, xử lý và cung cấp nước);</w:t>
      </w:r>
    </w:p>
    <w:p w14:paraId="5A65D6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chuyển rác thải như là một công đoạn của hoạt động thu gom rác thải được phân vào nhóm 38110 (Thu gom rác thải không độc hại), nhóm 38121 (Thu gom rác thải y tế) và nhóm 38129 (Thu gom rác thải độc hại khác);</w:t>
      </w:r>
    </w:p>
    <w:p w14:paraId="0FE418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ô tô chuyên dụng không kèm người lái được phân vào nhóm 77309 (Cho thuê máy móc, thiết bị và đồ dùng hữu hình khác không kèm người điều khiển chưa được phân vào đâu).</w:t>
      </w:r>
    </w:p>
    <w:p w14:paraId="3C97E1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49332: Vận tải hàng hóa bằng ô tô loại khác (trừ ô tô chuyên dụng)</w:t>
      </w:r>
    </w:p>
    <w:p w14:paraId="29A3E6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FC737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thông thường: vận tải gỗ, vận tải gia súc, nông lâm sản, hàng hóa thông thường khác;</w:t>
      </w:r>
    </w:p>
    <w:p w14:paraId="689D52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nặng, vận tải container;</w:t>
      </w:r>
    </w:p>
    <w:p w14:paraId="7671FF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phế liệu, phế thải, rác thải, không đi kèm hoạt động thu gom hoặc đổ phế liệu, phế thải, rác thải.</w:t>
      </w:r>
    </w:p>
    <w:p w14:paraId="0E7490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28D571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vận chuyển đồ đạc gia đình, thiết bị văn phòng...;</w:t>
      </w:r>
    </w:p>
    <w:p w14:paraId="1F6A55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ô tô (trừ ô tô chuyên dụng) có kèm người lái để vận chuyển hàng hóa.</w:t>
      </w:r>
    </w:p>
    <w:p w14:paraId="4D65885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B2D52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Chở gỗ trong rừng như một phần của hoạt động đốn gỗ được phân vào nhóm 02400 (Hoạt động dịch vụ lâm nghiệp);</w:t>
      </w:r>
    </w:p>
    <w:p w14:paraId="24C93F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bến bãi để bốc dỡ hàng được phân vào nhóm 5225 (Hoạt động dịch vụ hỗ trợ trực tiếp cho vận tải đường bộ);</w:t>
      </w:r>
    </w:p>
    <w:p w14:paraId="57A00D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đóng hòm, đóng thùng và bao gói hàng hóa để vận chuyển được phân vào nhóm 52290 (Hoạt động dịch vụ hỗ trợ khác liên quan đến vận tải);</w:t>
      </w:r>
    </w:p>
    <w:p w14:paraId="322A5D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Bưu chính và chuyển phát được phân vào nhóm 53100 (Bưu chính) và nhóm 53200 (Chuyển phát);</w:t>
      </w:r>
    </w:p>
    <w:p w14:paraId="1E4434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ô tô tải không kèm người lái được phân vào nhóm 77109 (Cho thuê xe có động cơ khác).</w:t>
      </w:r>
    </w:p>
    <w:p w14:paraId="398DA7D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49333: Vận tải hàng hóa bằng xe có động cơ loại khác</w:t>
      </w:r>
    </w:p>
    <w:p w14:paraId="0A6DE4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bằng mô tô, xe máy có gắn động cơ.</w:t>
      </w:r>
    </w:p>
    <w:p w14:paraId="34F682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Cho thuê xe lam, xe lôi, xe máy không kèm người lái được phân vào nhóm 77309 (Cho thuê máy móc, thiết bị và đồ dùng hữu hình khác không kèm người điều khiển chưa được phân vào đâu).</w:t>
      </w:r>
    </w:p>
    <w:p w14:paraId="6FFDD6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49334: Vận tải hàng hóa bằng xe thô sơ</w:t>
      </w:r>
    </w:p>
    <w:p w14:paraId="7829CD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bằng xe cải tiến, xe bò/ngựa kéo hoặc xe súc vật kéo khác.</w:t>
      </w:r>
    </w:p>
    <w:p w14:paraId="76BBD9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Cho thuê xe lam, xe lôi, xe máy không kèm người lái được phân vào nhóm 77309 (Cho thuê máy móc, thiết bị và đồ dùng hữu hình khác không kèm người điều khiển chưa được phân vào đâu).</w:t>
      </w:r>
    </w:p>
    <w:p w14:paraId="1F8A14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49339: Vận tải hàng hóa bằng phương tiện đường bộ khác</w:t>
      </w:r>
    </w:p>
    <w:p w14:paraId="0F3B07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bằng phương tiện đường bộ khác chưa được phân loại vào đâu.</w:t>
      </w:r>
    </w:p>
    <w:p w14:paraId="66ADC8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494 - 4940 - 49400: Vận tải đường ống</w:t>
      </w:r>
    </w:p>
    <w:p w14:paraId="33EDF5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AE87BA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khí, khí hóa lỏng, xăng dầu, nước, chất lỏng khác, bùn than và những hàng hóa khác qua đường ống;</w:t>
      </w:r>
    </w:p>
    <w:p w14:paraId="53DD09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khí tự nhiên bằng đường ống từ nhà máy chế biến đến hệ thống phân phối.</w:t>
      </w:r>
    </w:p>
    <w:p w14:paraId="61CD6C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của trạm bơm để vận chuyển qua đường ống.</w:t>
      </w:r>
    </w:p>
    <w:p w14:paraId="20D541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03EE4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khí tự nhiên hoặc khí đã xử lý, nước hoặc hơi nước cho người sử dụng cuối cùng được phân vào nhóm 35202 (Phân phối nhiên liệu khí bằng đường ống), nhóm 3530 (Sản xuất, phân phối hơi nước, nước nóng, điều hòa không khí và sản xuất nước đá), 36000 (Khai thác, xử lý và cung cấp nước);</w:t>
      </w:r>
    </w:p>
    <w:p w14:paraId="77BFC0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nước bằng xe tải được phân vào nhóm 36000 (Khai thác, xử lý và cung cấp nước);</w:t>
      </w:r>
    </w:p>
    <w:p w14:paraId="1236CF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chất lỏng... bằng xe bồn được phân vào nhóm 49331 (Vận tải hàng hóa bằng ô tô chuyên dụng).</w:t>
      </w:r>
    </w:p>
    <w:p w14:paraId="5BC9A8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 VẬN TẢI ĐƯỜNG THỦY</w:t>
      </w:r>
    </w:p>
    <w:p w14:paraId="624533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ml:space="preserve">Ngành này gồm: Vận tải hành khách hoặc hàng hóa bằng đường thủy, theo lịch trình hoặc không, bất kể vì lý do cá nhân, nghề nghiệp hay giải trí. Hoạt động của tàu thuyền kéo hoặc đẩy, tàu thuyền du lịch hoặc tham quan, phà, tàu, xuồng taxi... cũng được phân loại trong ngành này. Mặc dù vị trí địa lý được coi là yếu tố phân biệt giữa vận tải biển và vận tải đường thủy nội địa, nhưng trong thực tế, loại tàu thuyền được sử dụng lại là yếu tố quyết định. Vận tải bằng tàu thuyền đi biển được phân </w:t>
      </w:r>
      <w:r w:rsidRPr="00EC2AAD">
        <w:rPr>
          <w:rFonts w:ascii="Arial" w:eastAsia="Times New Roman" w:hAnsi="Arial" w:cs="Arial"/>
          <w:color w:val="000000" w:themeColor="text1"/>
          <w:kern w:val="2"/>
          <w:sz w:val="20"/>
          <w:szCs w:val="20"/>
          <w:lang w:val="vi-VN" w:eastAsia="vi-VN"/>
          <w14:ligatures w14:val="standardContextual"/>
        </w:rPr>
        <w:lastRenderedPageBreak/>
        <w:t>vào nhóm 501 (Vận tải ven biển và viễn dương), vận tải sử dụng thuyền khác được phân vào nhóm 502 (Vận tải đường thủy nội địa).</w:t>
      </w:r>
    </w:p>
    <w:p w14:paraId="13CE7F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nhà hàng và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73EBBF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501: Vận tải ven biển và viễn dương</w:t>
      </w:r>
    </w:p>
    <w:p w14:paraId="361BA5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hoặc hàng hóa trên những loại tàu thuyền được thiết kế để hoạt động ven biển hoặc viễn dương.</w:t>
      </w:r>
    </w:p>
    <w:p w14:paraId="5DB902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Vận tải hành khách hoặc hàng hóa ở những hồ lớn... khi sử dụng những loại tàu thuyền tương tự như tàu thuyền đi biển.</w:t>
      </w:r>
    </w:p>
    <w:p w14:paraId="1DADA2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5011: Vận tải hành khách ven biển và viễn dương</w:t>
      </w:r>
    </w:p>
    <w:p w14:paraId="293676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968F8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ven biển và viễn dương, theo lịch trình hoặc không theo lịch trình;</w:t>
      </w:r>
    </w:p>
    <w:p w14:paraId="3B0991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thuyền du lịch hoặc tham quan;</w:t>
      </w:r>
    </w:p>
    <w:p w14:paraId="7928C0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phà, tàu, xuồng taxi.</w:t>
      </w:r>
    </w:p>
    <w:p w14:paraId="2B6420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tàu, thuyền có kèm thủy thủ đoàn cho vận tải ven biển và viễn dương (ví dụ đối với tàu đánh cá).</w:t>
      </w:r>
    </w:p>
    <w:p w14:paraId="3B496D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AF2C6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1EBB46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“casino nổi” được phân vào nhóm 92002 (Hoạt động cá cược và đánh bạc) nếu hoạt động đó do một đơn vị khác thực hiện.</w:t>
      </w:r>
    </w:p>
    <w:p w14:paraId="11958D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50111: Vận tải hành khách ven biển</w:t>
      </w:r>
    </w:p>
    <w:p w14:paraId="315829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E2C24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ven biển, theo lịch trình hoặc không theo lịch trình;</w:t>
      </w:r>
    </w:p>
    <w:p w14:paraId="1E89CC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thuyền du lịch hoặc tham quan;</w:t>
      </w:r>
    </w:p>
    <w:p w14:paraId="276C08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phà, tàu, xuồng taxi.</w:t>
      </w:r>
    </w:p>
    <w:p w14:paraId="769DBB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tàu có kèm thủy thủ đoàn cho vận tải ven biển (ví dụ đối với tàu thuyền đánh cá).</w:t>
      </w:r>
    </w:p>
    <w:p w14:paraId="1C1E43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00CCA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15C20C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“casino nổi” được phân vào nhóm 92002 (Hoạt động cá cược và đánh bạc) nếu hoạt động đó do một đơn vị khác thực hiện.</w:t>
      </w:r>
    </w:p>
    <w:p w14:paraId="506E65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50112: Vận tải hành khách viễn dương</w:t>
      </w:r>
    </w:p>
    <w:p w14:paraId="36269F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2B82E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viễn dương, theo lịch trình hoặc không theo lịch trình;</w:t>
      </w:r>
    </w:p>
    <w:p w14:paraId="6EE431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thuyền du lịch hoặc tham quan.</w:t>
      </w:r>
    </w:p>
    <w:p w14:paraId="4345A5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tàu có kèm thủy thủ đoàn cho vận tải viễn dương (ví dụ đối với tàu đánh cá).</w:t>
      </w:r>
    </w:p>
    <w:p w14:paraId="61F6C0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5241FC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lastRenderedPageBreak/>
        <w:t>5012: Vận tải hàng hóa ven biển và viễn dương</w:t>
      </w:r>
    </w:p>
    <w:p w14:paraId="48753D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4C3F1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ven biển hoặc viễn dương, theo lịch trình hoặc không theo lịch trình;</w:t>
      </w:r>
    </w:p>
    <w:p w14:paraId="7C1930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bằng tàu kéo, tàu đẩy, dàn khoan dầu...</w:t>
      </w:r>
    </w:p>
    <w:p w14:paraId="6D5789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24B59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kho hàng hóa được phân vào nhóm 521 (Kho bãi và lưu giữ hàng hóa);</w:t>
      </w:r>
    </w:p>
    <w:p w14:paraId="2FAB94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cảng biển và các hoạt động dịch vụ hỗ trợ vận tải biển khác như lai dắt, hoa tiêu, chở hàng bằng sà lan, cứu hộ tàu... được phân vào nhóm 5222 (Hoạt động dịch vụ hỗ trợ trực tiếp cho vận tải đường thủy);</w:t>
      </w:r>
    </w:p>
    <w:p w14:paraId="645B086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được phân vào nhóm 52243 (Bốc xếp hàng hóa cảng biển).</w:t>
      </w:r>
    </w:p>
    <w:p w14:paraId="135EC0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50121: Vận tải hàng hóa ven biển</w:t>
      </w:r>
    </w:p>
    <w:p w14:paraId="351DCA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2F24D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ven biển, theo lịch trình hoặc không theo lịch trình;</w:t>
      </w:r>
    </w:p>
    <w:p w14:paraId="34A6A6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bằng tàu kéo, tàu đẩy, dàn khoan dầu...</w:t>
      </w:r>
    </w:p>
    <w:p w14:paraId="7859A9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2C14D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kho hàng hóa được phân vào nhóm 521 (Kho bãi và lưu giữ hàng hóa);</w:t>
      </w:r>
    </w:p>
    <w:p w14:paraId="6CCD1F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cảng biển và các hoạt động dịch vụ hỗ trợ vận tải biển khác như lai dắt, hoa tiêu, chở hàng bằng sà lan, cứu hộ tàu... được phân vào nhóm 5222 (Hoạt động dịch vụ hỗ trợ trực tiếp cho vận tải đường thủy);</w:t>
      </w:r>
    </w:p>
    <w:p w14:paraId="144F28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được phân vào nhóm 52243 (Bốc xếp hàng hóa cảng biển).</w:t>
      </w:r>
    </w:p>
    <w:p w14:paraId="3BCB1F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50122: Vận tải hàng hóa viễn dương</w:t>
      </w:r>
    </w:p>
    <w:p w14:paraId="7A7D49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378D2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viễn dương, theo lịch trình hoặc không theo lịch trình;</w:t>
      </w:r>
    </w:p>
    <w:p w14:paraId="3D2F16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bằng tàu kéo, tàu đẩy, dàn khoan dầu...</w:t>
      </w:r>
    </w:p>
    <w:p w14:paraId="528E05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D7F06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kho hàng hóa được phân vào nhóm 521 (Kho bãi và lưu giữ hàng hóa);</w:t>
      </w:r>
    </w:p>
    <w:p w14:paraId="7D28D9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cảng biển và các hoạt động dịch vụ hỗ trợ vận tải biển khác như lai dắt, hoa tiêu, chở hàng bằng sà lan, cứu hộ tàu... được phân vào nhóm 5222 (Hoạt động dịch vụ hỗ trợ trực tiếp cho vận tải đường thủy);</w:t>
      </w:r>
    </w:p>
    <w:p w14:paraId="2332B9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được phân vào nhóm 52243 (Bốc xếp hàng hóa cảng biển).</w:t>
      </w:r>
    </w:p>
    <w:p w14:paraId="6BF9C7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502: Vận tải đường thủy nội địa</w:t>
      </w:r>
    </w:p>
    <w:p w14:paraId="686798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hoặc hàng hóa trên sông, hồ, kể cả kênh, rạch, bằng tàu loại không phù hợp để đi biển hoặc bằng phương tiện cơ giới khác (phà, thuyền, ghe, xuồng có gắn động cơ) và phương tiện thô sơ (thuyền, ghe, xuồng không gắn động cơ).</w:t>
      </w:r>
    </w:p>
    <w:p w14:paraId="694C6B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5021: Vận tải hành khách đường thủy nội địa</w:t>
      </w:r>
    </w:p>
    <w:p w14:paraId="33B82C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B8F5F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đường sông, hồ, kênh, rạch bằng phương tiện cơ giới và thô sơ;</w:t>
      </w:r>
    </w:p>
    <w:p w14:paraId="063E2C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đường thủy để tham quan.</w:t>
      </w:r>
    </w:p>
    <w:p w14:paraId="1A40B5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3F7B29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tàu thuyền có thủy thủ đoàn, cho thuê ghe, xuồng có người lái để vận tải hành khách trên sông, hồ, kể cả kênh, rạch;</w:t>
      </w:r>
    </w:p>
    <w:p w14:paraId="7306FA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thuyền du lịch hoặc tham quan trên đường thủy nội địa.</w:t>
      </w:r>
    </w:p>
    <w:p w14:paraId="6DCD51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8CD50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778345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“casino nổi” được phân vào nhóm 92002 (Hoạt động cá cược và đánh bạc) nếu hoạt động đó do một đơn vị khác thực hiện.</w:t>
      </w:r>
    </w:p>
    <w:p w14:paraId="020491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50211: Vận tải hành khách đường thủy nội địa bằng phương tiện cơ giới</w:t>
      </w:r>
    </w:p>
    <w:p w14:paraId="043E64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89845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đường sông, hồ, kênh, rạch bằng tàu và phương tiện cơ giới khác (phà, thuyền, ghe, xuồng có gắn động cơ);</w:t>
      </w:r>
    </w:p>
    <w:p w14:paraId="34BFE7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đường thủy để tham quan.</w:t>
      </w:r>
    </w:p>
    <w:p w14:paraId="412072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14DF80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tàu có thủy thủ đoàn, cho thuê thuyền, ghe, xuồng máy có người lái để vận tải hành khách trên sông, hồ, kênh, rạch;</w:t>
      </w:r>
    </w:p>
    <w:p w14:paraId="5D460A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thuyền du lịch hoặc tham quan trên đường thủy nội địa.</w:t>
      </w:r>
    </w:p>
    <w:p w14:paraId="631958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E5F54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0A3AA5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“casino nổi” được phân vào nhóm 92002 (Hoạt động cá cược và đánh bạc) nếu hoạt động đó do một đơn vị khác thực hiện.</w:t>
      </w:r>
    </w:p>
    <w:p w14:paraId="06DC72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50212: Vận tải hành khách đường thủy nội địa bằng phương tiện thô sơ</w:t>
      </w:r>
    </w:p>
    <w:p w14:paraId="5228DC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49FD9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đường sông, hồ, kênh, rạch, bằng phương tiện thô sơ như: thuyền, ghe, xuồng không gắn động cơ;</w:t>
      </w:r>
    </w:p>
    <w:p w14:paraId="03572E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đường thủy để tham quan.</w:t>
      </w:r>
    </w:p>
    <w:p w14:paraId="429A0FF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2B63EF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thuyền, ghe, xuồng có người lái để vận tải hành khách trên sông, hồ, kể cả kênh, rạch;</w:t>
      </w:r>
    </w:p>
    <w:p w14:paraId="33E790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thuyền du lịch hoặc tham quan trên đường thủy nội địa.</w:t>
      </w:r>
    </w:p>
    <w:p w14:paraId="559BEB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9AA5C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hàng, quán bar trên boong tàu được phân vào nhóm 56101 (Nhà hàng, quán ăn, hàng ăn uống (trừ cửa hàng ăn uống thuộc chuỗi cửa hàng ăn nhanh)) và nhóm 56301 (Quán rượu, bia, quầy bar) nếu những hoạt động đó do một đơn vị khác thực hiện;</w:t>
      </w:r>
    </w:p>
    <w:p w14:paraId="77AC31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“casino nổi” được phân vào nhóm 92002 (Hoạt động cá cược và đánh bạc) nếu hoạt động đó do một đơn vị khác thực hiện.</w:t>
      </w:r>
    </w:p>
    <w:p w14:paraId="23F518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5022: Vận tải hàng hóa đường thủy nội địa</w:t>
      </w:r>
    </w:p>
    <w:p w14:paraId="0CC28E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đường sông, hồ, kênh, rạch bằng phương tiện cơ giới và thô sơ.</w:t>
      </w:r>
    </w:p>
    <w:p w14:paraId="1ED569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tàu có thủy thủ đoàn, cho thuê ghe, xuồng có người lái để vận tải hàng hóa trên sông, hồ, kể cả kênh, rạch.</w:t>
      </w:r>
    </w:p>
    <w:p w14:paraId="7C2FF3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50221: Vận tải hàng hóa đường thủy nội địa bằng phương tiện cơ giới</w:t>
      </w:r>
    </w:p>
    <w:p w14:paraId="5696C8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đường sông, hồ, kênh, rạch bằng tàu và phương tiện cơ giới khác (thuyền, ghe, xuồng có gắn động cơ).</w:t>
      </w:r>
    </w:p>
    <w:p w14:paraId="719732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tàu có thủy thủ đoàn, cho thuê thuyền, ghe, xuồng máy có người lái để vận tải hàng hóa trên sông, hồ, kênh, rạch.</w:t>
      </w:r>
    </w:p>
    <w:p w14:paraId="506A6B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50222: Vận tải hàng hóa đường thủy nội địa bằng phương tiện thô sơ</w:t>
      </w:r>
    </w:p>
    <w:p w14:paraId="1DA2A6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Nhóm này gồm: Vận tải hàng hóa đường sông, hồ, kênh, rạch, bằng phương tiện thô sơ như: thuyền, ghe, xuồng không gắn động cơ.</w:t>
      </w:r>
    </w:p>
    <w:p w14:paraId="03EC04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thuyền, ghe, xuồng có người lái để vận tải hàng hóa trên sông, hồ, kể cả kênh, rạch.</w:t>
      </w:r>
    </w:p>
    <w:p w14:paraId="106B359C" w14:textId="30269A96"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9C13A1">
        <w:rPr>
          <w:rFonts w:ascii="Arial" w:eastAsia="Times New Roman" w:hAnsi="Arial" w:cs="Arial"/>
          <w:i/>
          <w:iCs/>
          <w:color w:val="000000" w:themeColor="text1"/>
          <w:kern w:val="2"/>
          <w:sz w:val="20"/>
          <w:szCs w:val="20"/>
          <w:lang w:val="vi-VN" w:eastAsia="vi-VN"/>
          <w14:ligatures w14:val="standardContextual"/>
        </w:rPr>
        <w:t>5</w:t>
      </w:r>
      <w:r w:rsidR="009C13A1" w:rsidRPr="009C13A1">
        <w:rPr>
          <w:rFonts w:ascii="Arial" w:eastAsia="Times New Roman" w:hAnsi="Arial" w:cs="Arial"/>
          <w:i/>
          <w:iCs/>
          <w:color w:val="000000" w:themeColor="text1"/>
          <w:kern w:val="2"/>
          <w:sz w:val="20"/>
          <w:szCs w:val="20"/>
          <w:lang w:eastAsia="vi-VN"/>
          <w14:ligatures w14:val="standardContextual"/>
        </w:rPr>
        <w:t>1</w:t>
      </w:r>
      <w:r w:rsidRPr="009C13A1">
        <w:rPr>
          <w:rFonts w:ascii="Arial" w:eastAsia="Times New Roman" w:hAnsi="Arial" w:cs="Arial"/>
          <w:i/>
          <w:iCs/>
          <w:color w:val="000000" w:themeColor="text1"/>
          <w:kern w:val="2"/>
          <w:sz w:val="20"/>
          <w:szCs w:val="20"/>
          <w:lang w:val="vi-VN" w:eastAsia="vi-VN"/>
          <w14:ligatures w14:val="standardContextual"/>
        </w:rPr>
        <w:t xml:space="preserve">: </w:t>
      </w:r>
      <w:r w:rsidRPr="00EC2AAD">
        <w:rPr>
          <w:rFonts w:ascii="Arial" w:eastAsia="Times New Roman" w:hAnsi="Arial" w:cs="Arial"/>
          <w:i/>
          <w:color w:val="000000" w:themeColor="text1"/>
          <w:kern w:val="2"/>
          <w:sz w:val="20"/>
          <w:szCs w:val="20"/>
          <w:lang w:val="vi-VN" w:eastAsia="vi-VN"/>
          <w14:ligatures w14:val="standardContextual"/>
        </w:rPr>
        <w:t>VẬN TẢI HÀNG KHÔNG</w:t>
      </w:r>
    </w:p>
    <w:p w14:paraId="7BF463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Vận tải hành khách hoặc hàng hóa bằng máy bay.</w:t>
      </w:r>
    </w:p>
    <w:p w14:paraId="69A9AA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D11F2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Phun thuốc hoặc hóa chất cho cây trồng bằng máy bay được phân vào nhóm 01610 (Hoạt động dịch vụ trồng trọt);</w:t>
      </w:r>
    </w:p>
    <w:p w14:paraId="24872D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Sửa chữa, bảo dưỡng máy bay hoặc động cơ máy bay được phân vào nhóm 33150 (Sửa chữa, bảo dưỡng phương tiện vận tải (trừ ô tô, mô tô, xe máy và xe có động cơ khác));</w:t>
      </w:r>
    </w:p>
    <w:p w14:paraId="70DC42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sân bay được phân vào nhóm 52231 (Dịch vụ điều hành bay) và nhóm 52239 (Hoạt động dịch vụ hỗ trợ liên quan đến vận tải hàng không);</w:t>
      </w:r>
    </w:p>
    <w:p w14:paraId="4CE87D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Quảng cáo trên không (chữ hoặc hình quảng cáo trên nền trời được tạo ra từ những vệt khói của máy bay) được phân vào nhóm 73100 (Quảng cáo);</w:t>
      </w:r>
    </w:p>
    <w:p w14:paraId="0E34EE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Chụp ảnh trên không được phân vào nhóm 74200 (Hoạt động nhiếp ảnh);</w:t>
      </w:r>
    </w:p>
    <w:p w14:paraId="1FB838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Giám sát trên không dân sự được phân vào nhóm 80190 (Dịch vụ bảo đảm an toàn khác);</w:t>
      </w:r>
    </w:p>
    <w:p w14:paraId="7953F7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Giám sát trên không quân sự được phân vào nhóm 84220 (Hoạt động quốc phòng).</w:t>
      </w:r>
    </w:p>
    <w:p w14:paraId="25507E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511 - 5110: Vận tải hành khách hàng không</w:t>
      </w:r>
    </w:p>
    <w:p w14:paraId="1C1DAD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99333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bằng đường không các chuyến bay thường lệ và không thường lệ;</w:t>
      </w:r>
    </w:p>
    <w:p w14:paraId="5F37D7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các chuyến bay chở thuê;</w:t>
      </w:r>
    </w:p>
    <w:p w14:paraId="7C525B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các chuyến bay ngắm cảnh, tham quan.</w:t>
      </w:r>
    </w:p>
    <w:p w14:paraId="7E8D4B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máy bay có người lái để vận tải hành khách;</w:t>
      </w:r>
    </w:p>
    <w:p w14:paraId="0D8A5C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101937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máy bay không kèm người lái được phân vào nhóm 77304 (Cho thuê máy bay, phương tiện bay không kèm người điều khiển);</w:t>
      </w:r>
    </w:p>
    <w:p w14:paraId="3271BE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của các câu lạc bộ hàng không cho mục đích giáo dục được phân vào nhóm 85590 (Giáo dục khác chưa được phân vào đâu);</w:t>
      </w:r>
    </w:p>
    <w:p w14:paraId="2E22080C" w14:textId="77777777" w:rsidR="006A1BD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ml:space="preserve">- Xe cứu thương hàng không được phân vào nhóm 869 (Hoạt động y tế khác). </w:t>
      </w:r>
    </w:p>
    <w:p w14:paraId="687ADC70" w14:textId="77777777" w:rsidR="006A1BDD" w:rsidRDefault="00EC2AAD" w:rsidP="00EC2AAD">
      <w:pPr>
        <w:adjustRightInd w:val="0"/>
        <w:snapToGrid w:val="0"/>
        <w:spacing w:after="120" w:line="240" w:lineRule="auto"/>
        <w:ind w:firstLine="720"/>
        <w:jc w:val="both"/>
        <w:rPr>
          <w:rFonts w:ascii="Arial" w:eastAsia="Times New Roman" w:hAnsi="Arial" w:cs="Arial"/>
          <w:i/>
          <w:color w:val="000000" w:themeColor="text1"/>
          <w:kern w:val="2"/>
          <w:sz w:val="20"/>
          <w:szCs w:val="20"/>
          <w:lang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 xml:space="preserve">51101: Vận tải hành khách hàng không theo tuyến và lịch trình cố định </w:t>
      </w:r>
    </w:p>
    <w:p w14:paraId="559A7760" w14:textId="3C26FEF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bằng đường hàng không các chuyến bay</w:t>
      </w:r>
      <w:r w:rsidR="006A1BDD">
        <w:rPr>
          <w:rFonts w:ascii="Arial" w:eastAsia="Times New Roman" w:hAnsi="Arial" w:cs="Arial"/>
          <w:color w:val="000000" w:themeColor="text1"/>
          <w:kern w:val="2"/>
          <w:sz w:val="20"/>
          <w:szCs w:val="20"/>
          <w:lang w:eastAsia="vi-VN"/>
          <w14:ligatures w14:val="standardContextual"/>
        </w:rPr>
        <w:t xml:space="preserve"> </w:t>
      </w:r>
      <w:r w:rsidRPr="00EC2AAD">
        <w:rPr>
          <w:rFonts w:ascii="Arial" w:eastAsia="Times New Roman" w:hAnsi="Arial" w:cs="Arial"/>
          <w:color w:val="000000" w:themeColor="text1"/>
          <w:kern w:val="2"/>
          <w:sz w:val="20"/>
          <w:szCs w:val="20"/>
          <w:lang w:val="vi-VN" w:eastAsia="vi-VN"/>
          <w14:ligatures w14:val="standardContextual"/>
        </w:rPr>
        <w:t>theo lịch trình và tuyến thường xuyên, cố định.</w:t>
      </w:r>
    </w:p>
    <w:p w14:paraId="21E284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51109: Vận tải hành khách hàng không loại khác</w:t>
      </w:r>
    </w:p>
    <w:p w14:paraId="0A1162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hành khách các chuyến bay chở thuê với các địa điểm theo yêu cầu của khách hàng, các chuyến bay ngắm cảnh, tham quan.</w:t>
      </w:r>
    </w:p>
    <w:p w14:paraId="57F873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máy bay có người lái để vận tải hành khách;</w:t>
      </w:r>
    </w:p>
    <w:p w14:paraId="716CAD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156BD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máy bay không kèm người lái được phân vào nhóm 77304 (Cho thuê máy bay, phương tiện bay không kèm người điều khiển);</w:t>
      </w:r>
    </w:p>
    <w:p w14:paraId="279F2D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hành khách của các câu lạc bộ hàng không cho mục đích giáo dục được phân vào nhóm 85590 (Giáo dục khác chưa được phân vào đâu);</w:t>
      </w:r>
    </w:p>
    <w:p w14:paraId="208F64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Xe cứu thương hàng không được phân vào nhóm 869 (Hoạt động y tế khác).</w:t>
      </w:r>
    </w:p>
    <w:p w14:paraId="3805A4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512 - 5120: Vận tải hàng hóa hàng không</w:t>
      </w:r>
    </w:p>
    <w:p w14:paraId="4B8A2D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Nhóm này gồm:</w:t>
      </w:r>
    </w:p>
    <w:p w14:paraId="0EEE2C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đường không các chuyến bay thường lệ hoặc không thường lệ;</w:t>
      </w:r>
    </w:p>
    <w:p w14:paraId="622565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bằng đường không các chuyến bay không theo lịch trình;</w:t>
      </w:r>
    </w:p>
    <w:p w14:paraId="4FAA30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Phóng vệ tinh và tàu vũ trụ.</w:t>
      </w:r>
    </w:p>
    <w:p w14:paraId="4F1B24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Thuê máy bay có người lái để vận tải hàng hóa.</w:t>
      </w:r>
    </w:p>
    <w:p w14:paraId="5F5FF4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51201: Vận tải hàng hóa hàng không theo tuyến và lịch trình cố định</w:t>
      </w:r>
    </w:p>
    <w:p w14:paraId="7F37F5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bằng đường hàng không các chuyến bay theo lịch trình và tuyến thường xuyên, cố định.</w:t>
      </w:r>
    </w:p>
    <w:p w14:paraId="20D571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51209: Vận tải hàng hóa hàng không loại khác</w:t>
      </w:r>
    </w:p>
    <w:p w14:paraId="376D5F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tải hàng hóa tới các địa điểm theo yêu cầu của khách hàng.</w:t>
      </w:r>
    </w:p>
    <w:p w14:paraId="79EA2A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Cho thuê máy bay có người lái để vận tải hàng hóa.</w:t>
      </w:r>
    </w:p>
    <w:p w14:paraId="27679E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 KHO BÃI VÀ CÁC HOẠT ĐỘNG HỖ TRỢ CHO VẬN TẢI</w:t>
      </w:r>
    </w:p>
    <w:p w14:paraId="4D2847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kho bãi và hoạt động hỗ trợ cho vận tải, như hoạt động điều hành tại các bến bãi ô tô, cảng hàng không, cảng biển, cảng sông, hầm đường bộ, cầu, hoạt động của các đại lý vận tải và bốc xếp hàng hóa...</w:t>
      </w:r>
    </w:p>
    <w:p w14:paraId="1D5CF1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Các hoạt động được đề cập trong nhóm này được thực hiện thay mặt cho bên thứ ba. Nếu các dịch vụ liên quan được cung cấp chỉ để hỗ trợ hoạt động vận tải của cùng một đơn vị được coi là hoạt động phụ trợ cho vận tải và được phân loại ở các nhóm khác trong ngành H (Vận tải, kho bãi).</w:t>
      </w:r>
    </w:p>
    <w:p w14:paraId="119ED7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521 - 5210: Kho bãi và lưu giữ hàng hóa</w:t>
      </w:r>
    </w:p>
    <w:p w14:paraId="15B187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696F6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lưu giữ, kho bãi đối với các loại hàng hóa trong hầm chứa, bể chứa, kho chứa hàng hóa thông thường, kho đông lạnh...;</w:t>
      </w:r>
    </w:p>
    <w:p w14:paraId="78730B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Việc lưu kho đồ đạc không phải là một phần của dịch vụ vận chuyển.</w:t>
      </w:r>
    </w:p>
    <w:p w14:paraId="709EB4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137064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giữ hàng hóa trong kho ngoại quan;</w:t>
      </w:r>
    </w:p>
    <w:p w14:paraId="59D108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Việc làm lạnh liên quan đến kho bãi và lưu giữ;</w:t>
      </w:r>
    </w:p>
    <w:p w14:paraId="433FB6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lưu trữ tài liệu vật lý và hồ sơ giấy.</w:t>
      </w:r>
    </w:p>
    <w:p w14:paraId="7E518E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19DD66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trữ điện được phân vào nhóm 3513 (Truyền tải và phân phối điện);</w:t>
      </w:r>
    </w:p>
    <w:p w14:paraId="5DA8F9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trữ nhiên liệu khí để cung cấp năng lượng thông qua mạng lưới được phân vào nhóm 3520 (Sản xuất khí đốt, phân phối nhiên liệu khí bằng đường ống);</w:t>
      </w:r>
    </w:p>
    <w:p w14:paraId="367393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kho đồ đạc như một phần của dịch vụ vận chuyển được phân vào nhóm 4933 (Vận tải hàng hóa bằng đường bộ);</w:t>
      </w:r>
    </w:p>
    <w:p w14:paraId="0B005E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Bến, bãi đỗ ô tô và xe có động cơ khác được phân vào nhóm 5225 (Hoạt động dịch vụ hỗ trợ trực tiếp cho vận tải đường bộ);</w:t>
      </w:r>
    </w:p>
    <w:p w14:paraId="2835F9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Bãi đậu và lưu trữ tàu thuyền được phân vào nhóm 5222 (Hoạt động dịch vụ hỗ trợ trực tiếp cho vận tải đường thủy);</w:t>
      </w:r>
    </w:p>
    <w:p w14:paraId="39C34B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Bãi đậu và lưu trữ máy bay được phân vào nhóm 5223 (Hoạt động dịch vụ hỗ trợ trực tiếp cho vận tải hàng không);</w:t>
      </w:r>
    </w:p>
    <w:p w14:paraId="143B08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kho bãi thuộc sở hữu của đơn vị hoặc đơn vị thuê và tự điều hành được phân vào nhóm 6810 (Kinh doanh bất động sản, quyền sử dụng đất thuộc chủ sở hữu, chủ sử dụng hoặc đi thuê);</w:t>
      </w:r>
    </w:p>
    <w:p w14:paraId="37C61D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bãi trống, đất trống được phân vào nhóm 6810 (Kinh doanh bất động sản, quyền sử dụng đất thuộc chủ sở hữu, chủ sử dụng hoặc đi thuê).</w:t>
      </w:r>
    </w:p>
    <w:p w14:paraId="466915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52101: Kho bãi và lưu giữ hàng hóa trong kho ngoại quan</w:t>
      </w:r>
    </w:p>
    <w:p w14:paraId="48760F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Nhóm này gồm: Hoạt động của các kho ngoại quan như lưu giữ, kho bãi đối với các hàng hóa trong nước đã làm xong thủ tục xuất khẩu thông thường nhưng chưa đưa ra nước ngoài, hàng hóa từ nước ngoài đưa vào kho ngoại quan, chưa làm thủ tục nhập khẩu thông thường với cơ quan hải quan Việt Nam.</w:t>
      </w:r>
    </w:p>
    <w:p w14:paraId="744E92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52102: Kho bãi và lưu giữ hàng hóa trong kho đông lạnh (trừ kho ngoại quan)</w:t>
      </w:r>
    </w:p>
    <w:p w14:paraId="0561AA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lưu giữ hàng hóa tại các kho (trừ kho ngoại quan) có lắp đặt thiết bị đông lạnh để bảo quản hàng hóa, thường là hàng thực phẩm tươi sống (trừ hoạt động của kho ngoại quan).</w:t>
      </w:r>
    </w:p>
    <w:p w14:paraId="0ECEDC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52109: Kho bãi và lưu giữ hàng hóa trong kho loại khác</w:t>
      </w:r>
    </w:p>
    <w:p w14:paraId="30EF2C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lưu giữ hàng hóa tại các kho bãi thông thường (trừ kho ngoại quan và kho có gắn thiết bị đông lạnh) để lưu giữ, bảo quản hàng hóa thuộc giao dịch bình thường như nguyên liệu sản xuất, hàng hóa tiêu dùng, máy móc, thiết bị...</w:t>
      </w:r>
    </w:p>
    <w:p w14:paraId="629344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522: Hoạt động dịch vụ hỗ trợ cho vận tải</w:t>
      </w:r>
    </w:p>
    <w:p w14:paraId="46A912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hỗ trợ vận tải hành khách hoặc hàng hóa như hoạt động của các bến bãi ô tô, cảng hàng không, cảng biển, cảng sông, hầm đường bộ, cầu và các kết cấu hạ tầng giao thông khác hoặc các hoạt động bốc hàng hóa lên phương tiện, dỡ hàng từ phương tiện hoặc bốc từ phương tiện vận tải này để xếp lên phương tiện vận tải khác.</w:t>
      </w:r>
    </w:p>
    <w:p w14:paraId="5F3216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dịch vụ trung gian cho vận tải hành khách và hàng hóa được phân vào nhóm 523 (Hoạt động dịch vụ trung gian cho vận tải).</w:t>
      </w:r>
    </w:p>
    <w:p w14:paraId="1F9B1C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5221 - 52210: Hoạt động dịch vụ hỗ trợ trực tiếp cho vận tải đường sắt</w:t>
      </w:r>
    </w:p>
    <w:p w14:paraId="1C90A2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dịch vụ liên quan tới vận tải hành khách, động vật hoặc hàng hóa bằng đường sắt:</w:t>
      </w:r>
    </w:p>
    <w:p w14:paraId="73B6D8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nhà ga đường sắt và các công trình liên quan đến đường sắt, nhà ga hàng hóa, điểm kỹ thuật - hậu cần, trạm nạp nhiên liệu;</w:t>
      </w:r>
    </w:p>
    <w:p w14:paraId="48A325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quản lý, điều độ mạng đường sắt;</w:t>
      </w:r>
    </w:p>
    <w:p w14:paraId="35F4225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Bẻ ghi đường sắt, trạm chắn tàu.</w:t>
      </w:r>
    </w:p>
    <w:p w14:paraId="71D715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Bốc dỡ hàng hóa đường sắt được phân vào nhóm 52241 (Bốc xếp hàng hóa ga đường sắt).</w:t>
      </w:r>
    </w:p>
    <w:p w14:paraId="634DFC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5222: Hoạt động dịch vụ hỗ trợ trực tiếp cho vận tải đường thủy</w:t>
      </w:r>
    </w:p>
    <w:p w14:paraId="41C9FC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CF7B6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liên quan tới vận tải hành khách, động vật hoặc hàng hóa bằng đường thủy;</w:t>
      </w:r>
    </w:p>
    <w:p w14:paraId="461021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cảng biển, cảng sông, bến tàu, cầu tàu;</w:t>
      </w:r>
    </w:p>
    <w:p w14:paraId="73D8C9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cửa ngầm đường thủy;</w:t>
      </w:r>
    </w:p>
    <w:p w14:paraId="5EBCDB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hoa tiêu, lai dắt, đưa tàu cập bến;</w:t>
      </w:r>
    </w:p>
    <w:p w14:paraId="0E506E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cơ sở tiếp nhận cảng và tiếp nhiên liệu;</w:t>
      </w:r>
    </w:p>
    <w:p w14:paraId="3EA531D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xà lan, Lash, hoạt động cứu hộ;</w:t>
      </w:r>
    </w:p>
    <w:p w14:paraId="62757D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trạm hải đăng;</w:t>
      </w:r>
    </w:p>
    <w:p w14:paraId="505823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thông tin sông;</w:t>
      </w:r>
    </w:p>
    <w:p w14:paraId="6068B5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trữ tàu thuyền mùa đông.</w:t>
      </w:r>
    </w:p>
    <w:p w14:paraId="2BFDBE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bảo trì các công trình thuộc kết cấu hạ tầng đường thủy.</w:t>
      </w:r>
    </w:p>
    <w:p w14:paraId="407B55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698CA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và nạo vét đường thủy được phân vào nhóm 42910 (Xây dựng công trình thủy);</w:t>
      </w:r>
    </w:p>
    <w:p w14:paraId="3EAB24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được phân vào nhóm 52243 (Bốc xếp hàng hóa cảng biển) và nhóm 52244 (Bốc xếp hàng hóa cảng sông);</w:t>
      </w:r>
    </w:p>
    <w:p w14:paraId="46AEAB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của các bến du thuyền được phân vào nhóm 93290 (Hoạt động vui chơi giải trí khác).</w:t>
      </w:r>
    </w:p>
    <w:p w14:paraId="35F16D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52221: Hoạt động điều hành cảng biển</w:t>
      </w:r>
    </w:p>
    <w:p w14:paraId="0A0FED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cảng biển, bến tàu, cầu tàu.</w:t>
      </w:r>
    </w:p>
    <w:p w14:paraId="2024C4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52222: Hoạt động dịch vụ hỗ trợ liên quan đến vận tải ven biển và viễn dương</w:t>
      </w:r>
    </w:p>
    <w:p w14:paraId="3D83CF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4B267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liên quan tới vận tải hành khách, động vật hoặc hàng hóa ven biển và viễn dương;</w:t>
      </w:r>
    </w:p>
    <w:p w14:paraId="4B3580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cửa ngầm đường thủy;</w:t>
      </w:r>
    </w:p>
    <w:p w14:paraId="5E9A52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hoa tiêu, lai dắt, đưa tàu thuyền cập bến;</w:t>
      </w:r>
    </w:p>
    <w:p w14:paraId="615BA3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cơ sở tiếp nhận cảng và tiếp nhiên liệu;</w:t>
      </w:r>
    </w:p>
    <w:p w14:paraId="13A815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xà lan, Lash, hoạt động cứu hộ đường biển;</w:t>
      </w:r>
    </w:p>
    <w:p w14:paraId="325110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trạm hải đăng;</w:t>
      </w:r>
    </w:p>
    <w:p w14:paraId="6AE2C1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thông tin sông;</w:t>
      </w:r>
    </w:p>
    <w:p w14:paraId="182198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trữ tàu thuyền mùa đông.</w:t>
      </w:r>
    </w:p>
    <w:p w14:paraId="5BE746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bảo trì các công trình thuộc kết cấu hạ tầng đường thủy.</w:t>
      </w:r>
    </w:p>
    <w:p w14:paraId="5293E2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E67A2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và nạo vét đường thủy được phân vào nhóm 42910 (Xây dựng công trình thủy);</w:t>
      </w:r>
    </w:p>
    <w:p w14:paraId="38C1A5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cảng biển được phân vào nhóm 52243 (Bốc xếp hàng hóa cảng biển);</w:t>
      </w:r>
    </w:p>
    <w:p w14:paraId="77E75C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bến du thuyền được phân vào nhóm 93290 (Hoạt động vui chơi giải trí khác).</w:t>
      </w:r>
    </w:p>
    <w:p w14:paraId="01DAC2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52223: Hoạt động điều hành cảng đường thủy nội địa</w:t>
      </w:r>
    </w:p>
    <w:p w14:paraId="40653D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cảng, bến tàu, cầu tàu đường thủy nội địa: đường sông, hồ, kênh, rạch.</w:t>
      </w:r>
    </w:p>
    <w:p w14:paraId="06EFD2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52224: Hoạt động dịch vụ hỗ trợ liên quan đến vận tải đường thủy nội địa</w:t>
      </w:r>
    </w:p>
    <w:p w14:paraId="396AA4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B2D31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hỗ trợ liên quan tới vận tải hành khách, động vật hoặc hàng hóa đường sông, hồ, kênh, rạch;</w:t>
      </w:r>
    </w:p>
    <w:p w14:paraId="1FD88E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cửa ngầm đường thủy;</w:t>
      </w:r>
    </w:p>
    <w:p w14:paraId="51D308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hoa tiêu, lai dắt, đưa tàu thuyền cập bến;</w:t>
      </w:r>
    </w:p>
    <w:p w14:paraId="27F13A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cơ sở tiếp nhận cảng và tiếp nhiên liệu;</w:t>
      </w:r>
    </w:p>
    <w:p w14:paraId="6C5FF3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cứu hộ đường sông;</w:t>
      </w:r>
    </w:p>
    <w:p w14:paraId="381C1B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thông tin sông;</w:t>
      </w:r>
    </w:p>
    <w:p w14:paraId="2968A3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trữ tàu thuyền mùa đông.</w:t>
      </w:r>
    </w:p>
    <w:p w14:paraId="2E4E78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bảo trì các công trình thuộc kết cấu hạ tầng đường thủy.</w:t>
      </w:r>
    </w:p>
    <w:p w14:paraId="137290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D209C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và nạo vét đường thủy được phân vào nhóm 42910 (Xây dựng công trình thủy);</w:t>
      </w:r>
    </w:p>
    <w:p w14:paraId="5726C9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cảng sông được phân vào nhóm 52244 (Bốc xếp hàng hóa cảng sông).</w:t>
      </w:r>
    </w:p>
    <w:p w14:paraId="0612BF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bến du thuyền được phân vào nhóm 93290 (Hoạt động vui chơi giải trí khác).</w:t>
      </w:r>
    </w:p>
    <w:p w14:paraId="18445F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5223: Hoạt động dịch vụ hỗ trợ trực tiếp cho vận tải hàng không</w:t>
      </w:r>
    </w:p>
    <w:p w14:paraId="12192F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B43CF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liên quan tới vận tải hành khách, động vật hoặc hàng hóa hàng không như:</w:t>
      </w:r>
    </w:p>
    <w:p w14:paraId="238CC5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hành khách đi, đến tại ga hàng không;</w:t>
      </w:r>
    </w:p>
    <w:p w14:paraId="6A6EDF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bay, kiểm soát không lưu;</w:t>
      </w:r>
    </w:p>
    <w:p w14:paraId="3A72C3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mặt đất ở sân bay...</w:t>
      </w:r>
    </w:p>
    <w:p w14:paraId="5FB220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trì hạ tầng hàng không;</w:t>
      </w:r>
    </w:p>
    <w:p w14:paraId="4FA884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Bãi đậu và lưu trữ máy bay.</w:t>
      </w:r>
    </w:p>
    <w:p w14:paraId="0EEFB5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cứu hỏa và phòng chống cháy nổ tại sân bay.</w:t>
      </w:r>
    </w:p>
    <w:p w14:paraId="1D2260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AEA16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cảng hàng không được phân vào nhóm 52245 (Bốc xếp hàng hóa cảng hàng không);</w:t>
      </w:r>
    </w:p>
    <w:p w14:paraId="117FA2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Kiểm tra hành khách và hành lý tại sân bay do cơ quan công quyền thực hiện được phân vào nhóm 84230 (Hoạt động an ninh, trật tự an toàn xã hội);</w:t>
      </w:r>
    </w:p>
    <w:p w14:paraId="689183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Kiểm tra hành khách và hành lý tại sân bay không phải do cơ quan công quyền thực hiện được phân vào nhóm 80110 (Dịch vụ điều tra và hoạt động bảo vệ tư nhân);</w:t>
      </w:r>
    </w:p>
    <w:p w14:paraId="317CC9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trường đào tạo phi công và nhân viên hàng không được phân vào nhóm 853 (Giáo dục nghề nghiệp); nhóm 854 (Giáo dục đại học);</w:t>
      </w:r>
    </w:p>
    <w:p w14:paraId="1B4ACB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trường đào tạo bay không cấp chứng chỉ và giấy phép chuyên môn được phân vào nhóm 85590 (Giáo dục khác chưa được phân vào đâu).</w:t>
      </w:r>
    </w:p>
    <w:p w14:paraId="1F6FC5D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52231: Dịch vụ điều hành bay</w:t>
      </w:r>
    </w:p>
    <w:p w14:paraId="1E0515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bao gồm: Hoạt động điều hành bay, kiểm soát không lưu.</w:t>
      </w:r>
    </w:p>
    <w:p w14:paraId="440A64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52232: Dịch vụ điều hành hoạt động cảng hàng không</w:t>
      </w:r>
    </w:p>
    <w:p w14:paraId="5DB58D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bao gồm:</w:t>
      </w:r>
    </w:p>
    <w:p w14:paraId="190BBA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hành khách đi, đến tại cảng hàng không.</w:t>
      </w:r>
    </w:p>
    <w:p w14:paraId="7205FE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mặt đất cảng hàng không.</w:t>
      </w:r>
    </w:p>
    <w:p w14:paraId="6AF30C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52239: Hoạt động dịch vụ hỗ trợ liên quan đến vận tải hàng không</w:t>
      </w:r>
    </w:p>
    <w:p w14:paraId="09226D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liên quan tới vận tải hành khách, động vật hoặc hàng hóa bằng hàng không như: hoạt động cứu hỏa và phòng chống cháy nổ tại sân bay...</w:t>
      </w:r>
    </w:p>
    <w:p w14:paraId="08DAF6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331C8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xếp hàng hóa cảng hàng không được phân vào nhóm 52245 (Bốc xếp hàng hóa cảng hàng không);</w:t>
      </w:r>
    </w:p>
    <w:p w14:paraId="37F06B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Kiểm tra hành khách và hành lý tại sân bay do cơ quan công quyền thực hiện được phân vào nhóm 84230 (Hoạt động an ninh, trật tự an toàn xã hội);</w:t>
      </w:r>
    </w:p>
    <w:p w14:paraId="1D5F05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Kiểm tra hành khách và hành lý tại sân bay không phải do cơ quan công quyền thực hiện được phân vào nhóm 80110 (Dịch vụ điều tra và hoạt động bảo vệ tư nhân);</w:t>
      </w:r>
    </w:p>
    <w:p w14:paraId="615F97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trường đào tạo phi công và nhân viên hàng không được phân vào nhóm 853 (Giáo dục nghề nghiệp); nhóm 854 (Giáo dục đại học);</w:t>
      </w:r>
    </w:p>
    <w:p w14:paraId="2B39CF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trường đào tạo bay không cấp chứng chỉ và giấy phép chuyên môn được phân vào nhóm 85590 (Giáo dục khác chưa được phân vào đâu).</w:t>
      </w:r>
    </w:p>
    <w:p w14:paraId="63EAD6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5224: Bốc xếp hàng hóa</w:t>
      </w:r>
    </w:p>
    <w:p w14:paraId="432CE1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BC4901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hàng hóa hoặc hành lý của hành khách lên phương tiện vận tải hoặc dỡ hàng hóa hoặc hành lý của hành khách từ phương tiện vận tải;</w:t>
      </w:r>
    </w:p>
    <w:p w14:paraId="2ED7AC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vác hàng hóa;</w:t>
      </w:r>
    </w:p>
    <w:p w14:paraId="22F03A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dỡ hàng hóa toa xe lửa.</w:t>
      </w:r>
    </w:p>
    <w:p w14:paraId="74FA66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Nhóm này cũng gồm:</w:t>
      </w:r>
    </w:p>
    <w:p w14:paraId="453D3E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thiết bị nâng và xử lý có người điều khiển, ví dụ: cần trục, cần cẩu... để vận chuyển hàng hóa;</w:t>
      </w:r>
    </w:p>
    <w:p w14:paraId="599B9F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Di chuyển hàng hóa tại các khu công nghiệp bằng các thiết bị vận tải không phù hợp để sử dụng trên đường bộ.</w:t>
      </w:r>
    </w:p>
    <w:p w14:paraId="425484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F59A3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chuyển hoặc di chuyển đồ vật trong nhà máy công nghiệp trên cơ sở phí hoặc hợp đồng nếu sử dụng đường công cộng được phân vào nhóm 4933 (Vận tải hàng hóa bằng đường bộ);</w:t>
      </w:r>
    </w:p>
    <w:p w14:paraId="6CF4D1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nhà ga đường sắt, bến bãi ô tô, cảng hàng không, cảng biển, cảng sông được phân vào các nhóm từ 5221 (Hoạt động dịch vụ hỗ trợ trực tiếp cho vận tải đường sắt) đến 5223 (Hoạt động dịch vụ hỗ trợ trực tiếp cho vận tải hàng không) với các phân nhóm tương ứng và 5225 (Hoạt động dịch vụ hỗ trợ trực tiếp cho vận tải đường bộ).</w:t>
      </w:r>
    </w:p>
    <w:p w14:paraId="070911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52241: Bốc xếp hàng hóa ga đường sắt</w:t>
      </w:r>
    </w:p>
    <w:p w14:paraId="01E59C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0AD20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hàng hóa hoặc hành lý của hành khách lên tàu hỏa hoặc dỡ hàng hóa, hành lý của hành khách từ tàu hỏa;</w:t>
      </w:r>
    </w:p>
    <w:p w14:paraId="6CCBC5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vác hàng hóa tại ga đường sắt.</w:t>
      </w:r>
    </w:p>
    <w:p w14:paraId="606672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nhà ga đường sắt được phân vào nhóm 52210 (Hoạt động dịch vụ hỗ trợ trực tiếp cho vận tải đường sắt).</w:t>
      </w:r>
    </w:p>
    <w:p w14:paraId="55523F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52242: Bốc xếp hàng hóa đường bộ</w:t>
      </w:r>
    </w:p>
    <w:p w14:paraId="4F483A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0E79D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hàng hóa hoặc hành lý của hành khách lên ô tô hoặc dỡ hàng hóa, hành lý của hành khách từ ô tô;</w:t>
      </w:r>
    </w:p>
    <w:p w14:paraId="7098BB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vác hàng hóa tại bến, bãi đỗ ô tô.</w:t>
      </w:r>
    </w:p>
    <w:p w14:paraId="2E7066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bến, bãi ô tô được phân vào nhóm 5225 (Hoạt động dịch vụ hỗ trợ trực tiếp cho vận tải đường bộ).</w:t>
      </w:r>
    </w:p>
    <w:p w14:paraId="291DC4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52243: Bốc xếp hàng hóa cảng biển</w:t>
      </w:r>
    </w:p>
    <w:p w14:paraId="761744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5AED5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hàng hóa hoặc hành lý của hành khách lên tàu biển hoặc dỡ hàng hóa, hành lý của hành khách từ tàu biển;</w:t>
      </w:r>
    </w:p>
    <w:p w14:paraId="4F370E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vác hàng hóa tại cảng biển.</w:t>
      </w:r>
    </w:p>
    <w:p w14:paraId="0E409F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cảng biển được phân vào nhóm 52221 (Hoạt động điều hành cảng biển).</w:t>
      </w:r>
    </w:p>
    <w:p w14:paraId="60256C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52244: Bốc xếp hàng hóa cảng sông</w:t>
      </w:r>
    </w:p>
    <w:p w14:paraId="16C947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2CA011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hàng hóa hoặc hành lý của hành khách lên tàu, thuyền và phương tiện vận tải đường sông, hồ, kênh, rạch hoặc dỡ hàng hóa, hành lý của hành khách từ các phương tiện đó;</w:t>
      </w:r>
    </w:p>
    <w:p w14:paraId="5A9819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vác hàng hóa tại cảng sông.</w:t>
      </w:r>
    </w:p>
    <w:p w14:paraId="18166C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cảng sông được phân vào nhóm 52222 (Hoạt động dịch vụ hỗ trợ liên quan đến vận tải ven biển và viễn dương).</w:t>
      </w:r>
    </w:p>
    <w:p w14:paraId="2F5BF4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52245: Bốc xếp hàng hóa cảng hàng không</w:t>
      </w:r>
    </w:p>
    <w:p w14:paraId="75CCB4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93BF8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Xếp hàng hóa hoặc hành lý của hành khách lên máy bay hoặc dỡ hàng hóa, hành lý của hành khách từ máy bay;</w:t>
      </w:r>
    </w:p>
    <w:p w14:paraId="1CC409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Bốc vác hàng hóa tại cảng hàng không.</w:t>
      </w:r>
    </w:p>
    <w:p w14:paraId="27B965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lastRenderedPageBreak/>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nhà ga hàng không, cảng hàng không được phân vào nhóm 52231 (Dịch vụ điều hành bay) và nhóm 52239 (Hoạt động dịch vụ hỗ trợ liên quan đến vận tải hàng không).</w:t>
      </w:r>
    </w:p>
    <w:p w14:paraId="0E8153E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52249: Bốc xếp hàng hóa loại khác</w:t>
      </w:r>
    </w:p>
    <w:p w14:paraId="127BFC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xếp, dỡ hàng hóa tại các địa điểm như kho hàng, chợ, siêu thị, trung tâm thương mại...</w:t>
      </w:r>
    </w:p>
    <w:p w14:paraId="399F81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5225: Hoạt động dịch vụ hỗ trợ trực tiếp cho vận tải đường bộ</w:t>
      </w:r>
    </w:p>
    <w:p w14:paraId="373C8F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958DF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liên quan tới vận tải hành khách, động vật hoặc hàng hóa bằng đường bộ;</w:t>
      </w:r>
    </w:p>
    <w:p w14:paraId="5177F4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bến, bãi ô tô, điểm bốc xếp hàng hóa;</w:t>
      </w:r>
    </w:p>
    <w:p w14:paraId="01F29D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quản lý đường bộ, cầu, đường hầm, bãi đỗ xe ô tô hoặc gara ô tô, bãi để xe đạp, xe máy;</w:t>
      </w:r>
    </w:p>
    <w:p w14:paraId="539C1B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Lai dắt, cứu hộ đường bộ;</w:t>
      </w:r>
    </w:p>
    <w:p w14:paraId="26D45A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trạm thu phí đường bộ;</w:t>
      </w:r>
    </w:p>
    <w:p w14:paraId="3BA092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giám sát vận chuyển hàng hóa bằng xe tải.</w:t>
      </w:r>
    </w:p>
    <w:p w14:paraId="1A1A72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Hóa lỏng khí/hoặc tái khí hóa khí tự nhiên để vận chuyển đường bộ.</w:t>
      </w:r>
    </w:p>
    <w:p w14:paraId="03A134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A6A8B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trì đường bộ (bao gồm các hoạt động bảo trì cầu, đường hầm...) được phân vào ngành F (Xây dựng);</w:t>
      </w:r>
    </w:p>
    <w:p w14:paraId="446431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Hóa lỏng khí tự nhiên để vận tải được thực hiện tại mỏ được phân vào nhóm 09100 (Hoạt động dịch vụ hỗ trợ khai thác dầu thô và khí tự nhiên);</w:t>
      </w:r>
    </w:p>
    <w:p w14:paraId="52D2CB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hóa khí tự nhiên để phân phối thông qua hệ thống ống dẫn chính được phân vào nhóm 35202 (Phân phối nhiên liệu khí bằng đường ống);</w:t>
      </w:r>
    </w:p>
    <w:p w14:paraId="7BD618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hóa khí tự nhiên để vận chuyển bằng đường ống được phân vào nhóm 49400 (Vận tải đường ống);</w:t>
      </w:r>
    </w:p>
    <w:p w14:paraId="5F6D9A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Di chuyển hàng hóa tại các khu công nghiệp bằng các thiết bị vận tải không phù hợp để sử dụng trên đường bộ công cộng được phân vào nhóm 5224 (Bốc xếp hàng hóa).</w:t>
      </w:r>
    </w:p>
    <w:p w14:paraId="0AD105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52251: Hoạt động điều hành bến xe</w:t>
      </w:r>
    </w:p>
    <w:p w14:paraId="0FC3330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điều hành của các bến, bãi ô tô, điểm bốc xếp hàng hóa.</w:t>
      </w:r>
    </w:p>
    <w:p w14:paraId="4E8978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52252: Hoạt động quản lý, điều hành đường cao tốc, cầu, hầm đường bộ</w:t>
      </w:r>
    </w:p>
    <w:p w14:paraId="0ACE47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quản lý, điều hành giao thông của các đường cao tốc, cầu, hầm đường bộ.</w:t>
      </w:r>
    </w:p>
    <w:p w14:paraId="26A985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52253: Hoạt động quản lý bãi đỗ, trông giữ phương tiện đường bộ</w:t>
      </w:r>
    </w:p>
    <w:p w14:paraId="506B6B4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quản lý, trông giữ tại các bãi, điểm đỗ ô tô, xe máy, các phương tiện đường bộ khác.</w:t>
      </w:r>
    </w:p>
    <w:p w14:paraId="440080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52259: Hoạt động dịch vụ khác hỗ trợ liên quan đến vận tải đường bộ</w:t>
      </w:r>
    </w:p>
    <w:p w14:paraId="623F4D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18AEC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Lai dắt, cứu hộ đường bộ;</w:t>
      </w:r>
    </w:p>
    <w:p w14:paraId="39A94F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trạm thu phí đường bộ;</w:t>
      </w:r>
    </w:p>
    <w:p w14:paraId="2F5CB6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giám sát vận chuyển hàng hóa bằng xe tải.</w:t>
      </w:r>
    </w:p>
    <w:p w14:paraId="12CC59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Hóa lỏng khí/hoặc tái khí hóa khí tự nhiên để vận chuyển đường bộ.</w:t>
      </w:r>
    </w:p>
    <w:p w14:paraId="44808CE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12AA63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trì đường bộ (bao gồm các hoạt động bảo trì cầu, đường hầm...) được phân vào ngành F (Xây dựng);</w:t>
      </w:r>
    </w:p>
    <w:p w14:paraId="2DBA8F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Hóa lỏng khí tự nhiên để vận tải được thực hiện tại mỏ được phân vào nhóm 09100 (Hoạt động dịch vụ hỗ trợ khai thác dầu thô và khí tự nhiên);</w:t>
      </w:r>
    </w:p>
    <w:p w14:paraId="692DD1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hóa khí tự nhiên để phân phối thông qua hệ thống ống dẫn chính được phân vào nhóm 35202 (Phân phối nhiên liệu khí bằng đường ống);</w:t>
      </w:r>
    </w:p>
    <w:p w14:paraId="1DBC89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hóa khí tự nhiên để vận chuyển bằng đường ống được phân vào nhóm 49400 (Vận tải đường ống);</w:t>
      </w:r>
    </w:p>
    <w:p w14:paraId="64E740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Di chuyển hàng hóa tại các khu công nghiệp bằng các thiết bị vận tải không phù hợp để sử dụng trên đường bộ công cộng được phân vào nhóm 5224 (Bốc xếp hàng hóa).</w:t>
      </w:r>
    </w:p>
    <w:p w14:paraId="16B31CD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5229 - 52290: Hoạt động dịch vụ hỗ trợ khác liên quan đến vận tải</w:t>
      </w:r>
    </w:p>
    <w:p w14:paraId="706736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42AD71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Sắp xếp hoặc tổ chức các hoạt động vận tải đường sắt, đường bộ, đường biển hoặc đường hàng không;</w:t>
      </w:r>
    </w:p>
    <w:p w14:paraId="12D888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tư vấn logistics, ví dụ như lập kế hoạch, tổ chức/thiết kế và hỗ trợ hoạt động vận tải, kho bãi và phân phối hàng hóa;</w:t>
      </w:r>
    </w:p>
    <w:p w14:paraId="1806D2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Thu, phát các chứng từ vận tải hoặc vận đơn;</w:t>
      </w:r>
    </w:p>
    <w:p w14:paraId="58C991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liên quan khác như: Bao gói hàng hóa nhằm mục đích bảo vệ hàng hóa trên đường vận chuyển, dỡ hàng hóa, lấy mẫu, cân hàng hóa.</w:t>
      </w:r>
    </w:p>
    <w:p w14:paraId="47E34A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5AF4D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đại lý và môi giới thay mặt cho khách hàng trong vận tải hàng hóa được phân vào nhóm 52310 (Hoạt động dịch vụ trung gian cho vận tải hàng hóa);</w:t>
      </w:r>
    </w:p>
    <w:p w14:paraId="613178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đại lý và môi giới thay mặt cho khách hàng trong vận tải hành khách được phân vào nhóm 52320 (Hoạt động dịch vụ trung gian cho vận tải hành khách);</w:t>
      </w:r>
    </w:p>
    <w:p w14:paraId="41F3C0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chuyển phát được phân vào nhóm 53200 (Chuyển phát);</w:t>
      </w:r>
    </w:p>
    <w:p w14:paraId="3F2D47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hiểm ô tô, tàu biển, máy bay và bảo hiểm phương tiện giao thông khác được phân vào nhóm 65120 (Bảo hiểm phi nhân thọ);</w:t>
      </w:r>
    </w:p>
    <w:p w14:paraId="4716C8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đại lý lữ hành được phân vào nhóm 79110 (Đại lý lữ hành);</w:t>
      </w:r>
    </w:p>
    <w:p w14:paraId="500630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điều hành tua du lịch được phân vào nhóm 79120 (Điều hành tua du lịch);</w:t>
      </w:r>
    </w:p>
    <w:p w14:paraId="188D24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hỗ trợ du lịch được phân vào nhóm 79900 (Hoạt động liên quan đến du lịch khác).</w:t>
      </w:r>
    </w:p>
    <w:p w14:paraId="79D0D9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523: Hoạt động dịch vụ trung gian cho vận tải</w:t>
      </w:r>
    </w:p>
    <w:p w14:paraId="5C284F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dịch vụ trung gian cho vận tải hàng hóa và hành khách.</w:t>
      </w:r>
    </w:p>
    <w:p w14:paraId="11908E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5231 - 52310: Hoạt động dịch vụ trung gian cho vận tải hàng hóa</w:t>
      </w:r>
    </w:p>
    <w:p w14:paraId="71BC46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dịch vụ trung gian vận tải hàng hóa, thông qua việc kết nối khách hàng và nhà cung cấp dịch vụ vận tải để thu phí hoặc hoa hồng mà không có bên trung gian cung cấp dịch vụ vận tải hàng hóa được trung gian. Các hoạt động trung gian này có thể được thực hiện trên các nền tảng kỹ thuật số hoặc qua các kênh phi kỹ thuật số (trực tiếp như: từ điện thoại, thư,...). Phí hoặc hoa hồng có thể được thu từ khách hàng hoặc nhà cung cấp dịch vụ vận tải hàng hóa. Doanh thu từ các hoạt động trung gian có thể bao gồm các nguồn thu khác như doanh thu từ quảng cáo.</w:t>
      </w:r>
    </w:p>
    <w:p w14:paraId="5ED918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Bao gồm:</w:t>
      </w:r>
    </w:p>
    <w:p w14:paraId="4987F9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Môi giới vận chuyển hàng hóa bằng tàu biển và máy bay;</w:t>
      </w:r>
    </w:p>
    <w:p w14:paraId="007214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nền tảng trung gian dịch vụ vận tải hàng hóa;</w:t>
      </w:r>
    </w:p>
    <w:p w14:paraId="337CA2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đại lý vận tải hàng hóa đường biển và hàng không;</w:t>
      </w:r>
    </w:p>
    <w:p w14:paraId="4F7292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Tổ chức vận chuyển và giao nhận hàng hóa thay mặt cho khách hàng;</w:t>
      </w:r>
    </w:p>
    <w:p w14:paraId="79726A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đại lý làm thủ tục hải quan thay mặt cho khách hàng.</w:t>
      </w:r>
    </w:p>
    <w:p w14:paraId="356308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34D86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Môi giới việc mua, bán vé chỗ ngồi cho hành khách trên tàu thủy và máy bay được phân vào nhóm 52320 (Hoạt động dịch vụ trung gian cho vận tải hành khách);</w:t>
      </w:r>
    </w:p>
    <w:p w14:paraId="401CDB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được phân vào ngành 49 (Vận tải đường sắt, đường bộ và vận tải bằng đường ống), ngành 50 (Vận tải đường thủy), ngành 51 (Vận tải hàng không).</w:t>
      </w:r>
    </w:p>
    <w:p w14:paraId="2E15B1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5232 - 52320: Hoạt động dịch vụ trung gian cho vận tải hành khách</w:t>
      </w:r>
    </w:p>
    <w:p w14:paraId="113518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dịch vụ trung gian vận tải hành khách, thông qua việc kết nối khách hàng và nhà cung cấp dịch vụ vận tải để thu phí hoặc hoa hồng mà không có bên trung gian cung cấp dịch vụ vận tải hành khách được trung gian. Các hoạt động trung gian này có thể được thực hiện trên các nền tảng kỹ thuật số hoặc qua các kênh phi kỹ thuật số (trực tiếp như: tận nhà, điện thoại, thư,...). Phí hoặc hoa hồng có thể được thu từ khách hàng hoặc nhà cung cấp dịch vụ vận tải hành khách. Doanh thu từ các hoạt động trung gian có thể bao gồm các nguồn thu khác như doanh thu từ quảng cáo.</w:t>
      </w:r>
    </w:p>
    <w:p w14:paraId="3D0496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Bao gồm:</w:t>
      </w:r>
    </w:p>
    <w:p w14:paraId="740267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nền tảng chia sẻ chuyến đi trực tuyến cho phép hành khách đặt chuyến xe;</w:t>
      </w:r>
    </w:p>
    <w:p w14:paraId="1B4E94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các dịch vụ trung gian cho việc mua vận tải đường bộ, đường thủy hoặc đường hàng không cho khách hàng;</w:t>
      </w:r>
    </w:p>
    <w:p w14:paraId="30A507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Môi giới việc mua, bán vé chỗ ngồi cho hành khách trên tàu thủy và máy bay;</w:t>
      </w:r>
    </w:p>
    <w:p w14:paraId="462896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sắp xếp các chuyến xe đi chung;</w:t>
      </w:r>
    </w:p>
    <w:p w14:paraId="1E2E9F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sắp xếp vận tải y tế không khẩn cấp mà không phải là cung cấp dịch vụ hỗ trợ xã hội.</w:t>
      </w:r>
    </w:p>
    <w:p w14:paraId="7DB826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1CBAF2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trung gian của dịch vụ điều phối taxi mà không phải là cung cấp dịch vụ vận tải;</w:t>
      </w:r>
    </w:p>
    <w:p w14:paraId="4AEA51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đặt chỗ vận tải hành khách.</w:t>
      </w:r>
    </w:p>
    <w:p w14:paraId="1A4E96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3FEF9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taxi và vận tải hành khách bằng đường bộ khác được phân vào nhóm 4931 (Vận tải hành khách đường bộ trong nội thành, ngoại thành (trừ vận tải bằng xe buýt)), 4932 (Vận tải hành khách đường bộ khác);</w:t>
      </w:r>
    </w:p>
    <w:p w14:paraId="77BE18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Môi giới vận tải hàng hóa bằng tàu biển và máy bay được phân vào nhóm 52310 (Hoạt động dịch vụ trung gian cho vận tải hàng hóa);</w:t>
      </w:r>
    </w:p>
    <w:p w14:paraId="52B344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nền tảng trực tuyến cho phép người dùng thuê phương tiện (ô tô, xe máy, xe đạp,...) mà họ tự lái được phân vào nhóm 77500 (Hoạt động dịch vụ trung gian cho thuê đồ dùng hữu hình và tài sản vô hình phi tài chính).</w:t>
      </w:r>
    </w:p>
    <w:p w14:paraId="4244AE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đơn vị cung cấp dịch vụ đặt chỗ kèm theo việc tư vấn về du lịch được phân vào nhóm 79110 (Đại lý lữ hành).</w:t>
      </w:r>
    </w:p>
    <w:p w14:paraId="5FE1CA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53: BƯU CHÍNH VÀ CHUYỂN PHÁT</w:t>
      </w:r>
    </w:p>
    <w:p w14:paraId="74282A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bưu chính và chuyển phát như nhận, vận chuyển và phân phát thư, bưu phẩm, bưu kiện theo các yêu cầu khác nhau. Phân phát nội vùng và dịch vụ nhắn tin cũng được tính vào ngành này.</w:t>
      </w:r>
    </w:p>
    <w:p w14:paraId="43E8F0C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531 - 5310 - 53100: Bưu chính</w:t>
      </w:r>
    </w:p>
    <w:p w14:paraId="5A6ABA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bưu chính theo các quy định phổ biến và thống nhất. Hoạt động bưu chính sử dụng cơ sở hạ tầng chung để thực hiện việc nhận, phân loại, đóng gói và chuyển thư, bưu thiếp, báo, tạp chí, ấn phẩm quảng cáo, bưu phẩm, bưu kiện, hàng hóa hoặc tài liệu theo các tuyến và khu vực.</w:t>
      </w:r>
    </w:p>
    <w:p w14:paraId="4B8256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Các dịch vụ khác nhằm hỗ trợ trực tiếp cho hoạt động này như:</w:t>
      </w:r>
    </w:p>
    <w:p w14:paraId="623129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ml:space="preserve">- Nhận, phân loại, vận chuyển và phân phối (trong nước hoặc quốc tế) thư, bưu phẩm, bưu kiện bằng dịch vụ bưu chính qua mạng lưới bưu điện được quy định bằng các giao ước dịch vụ thống </w:t>
      </w:r>
      <w:r w:rsidRPr="00EC2AAD">
        <w:rPr>
          <w:rFonts w:ascii="Arial" w:eastAsia="Times New Roman" w:hAnsi="Arial" w:cs="Arial"/>
          <w:color w:val="000000" w:themeColor="text1"/>
          <w:kern w:val="2"/>
          <w:sz w:val="20"/>
          <w:szCs w:val="20"/>
          <w:lang w:val="vi-VN" w:eastAsia="vi-VN"/>
          <w14:ligatures w14:val="standardContextual"/>
        </w:rPr>
        <w:lastRenderedPageBreak/>
        <w:t>nhất. Hoạt động này có thể sử dụng một hoặc nhiều phương thức vận tải, có thể sử dụng phương tiện vận tải thuộc sở hữu của bưu điện hoặc phương tiện vận tải công cộng;</w:t>
      </w:r>
    </w:p>
    <w:p w14:paraId="1300F2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Nhận thư hoặc bưu phẩm, bưu kiện từ các hòm thư công cộng hoặc cơ sở bưu điện;</w:t>
      </w:r>
    </w:p>
    <w:p w14:paraId="2653A3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và phân phát thư, bưu phẩm, bưu kiện.</w:t>
      </w:r>
    </w:p>
    <w:p w14:paraId="71B96A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Chuyển khoản bưu điện, tiết kiệm bưu điện và chuyển tiền bưu điện được phân vào nhóm 64190 (Hoạt động trung gian tiền tệ khác).</w:t>
      </w:r>
    </w:p>
    <w:p w14:paraId="7142F1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532 - 5320 - 53200: Chuyển phát</w:t>
      </w:r>
    </w:p>
    <w:p w14:paraId="304A8E0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737FDB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Nhận, phân loại, vận chuyển và phân phối (trong nước hoặc quốc tế) thư, bưu phẩm, bưu kiện của các doanh nghiệp không hoạt động theo giao ước dịch vụ chung. Hoạt động này có thể sử dụng một hoặc nhiều phương thức vận tải, có thể sử dụng phương tiện vận tải của doanh nghiệp hoặc các phương tiện vận tải công cộng;</w:t>
      </w:r>
    </w:p>
    <w:p w14:paraId="7A0CEE0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Phân phối và phân phát thư, bưu phẩm, bưu kiện.</w:t>
      </w:r>
    </w:p>
    <w:p w14:paraId="5D157F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Dịch vụ giao hàng tận nhà, bao gồm cả thực phẩm.</w:t>
      </w:r>
    </w:p>
    <w:p w14:paraId="1CB9F79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55B37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tải hàng hóa theo các phương thức vận tải được phân vào các nhóm 49120 (Vận tải hàng hóa đường sắt), nhóm 4933 (Vận tải hàng hóa bằng đường bộ), nhóm 5012 (Vận tải hàng hóa ven biển và viễn dương), nhóm 5022 (Vận tải hàng hóa đường thủy nội địa), nhóm 5120 (Vận tải hàng hóa hàng không);</w:t>
      </w:r>
    </w:p>
    <w:p w14:paraId="376B96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Giao đồ nội thất có thể bao gồm cả việc tháo dỡ hoặc lắp đặt được phân vào nhóm 4933 (Vận tải hàng hóa bằng đường bộ);</w:t>
      </w:r>
    </w:p>
    <w:p w14:paraId="356BA8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Giao tận nhà các bữa ăn đã được chế biến sẵn được phân vào nhóm 56 (Dịch vụ ăn uống).</w:t>
      </w:r>
    </w:p>
    <w:p w14:paraId="7E3058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533 - 5330 - 53300: Hoạt động dịch vụ trung gian cho hoạt động bưu chính và chuyển phát</w:t>
      </w:r>
    </w:p>
    <w:p w14:paraId="1FB048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trung gian cho các hoạt động bưu chính và chuyển phát, thông qua việc kết nối khách hàng và nhà cung cấp dịch vụ để nhận phí hoặc hoa hồng mà không trực tiếp thực hiện dịch vụ bưu chính và chuyển phát đó. Các hoạt động trung gian có thể được thực hiện trên các nền tảng kỹ thuật số hoặc qua các kênh phi kỹ thuật số (trực tiếp như: đến tận nhà, điện thoại, thư,...). Phí hoặc hoa hồng có thể được thu từ khách hàng hoặc nhà cung cấp dịch vụ bưu chính và chuyển phát. Doanh thu từ các hoạt động trung gian có thể bao gồm các nguồn thu khác như quảng cáo.</w:t>
      </w:r>
    </w:p>
    <w:p w14:paraId="48C79D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2CEDDA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dịch vụ trung gian được thực hiện bởi bên thứ ba tới các điểm truy cập của nhà cung cấp dịch vụ bưu chính và được cung cấp cho doanh nghiệp và khách hàng trong nước;</w:t>
      </w:r>
    </w:p>
    <w:p w14:paraId="3BDC6E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nền tảng trực tuyến để cho phép người dùng đặt dịch vụ giao hàng thực phẩm.</w:t>
      </w:r>
    </w:p>
    <w:p w14:paraId="128FA1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B3CD2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giao thực phẩm được phân vào nhóm 53200 (Chuyển phát);</w:t>
      </w:r>
    </w:p>
    <w:p w14:paraId="575B1E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Giao đồ ăn do đơn vị kinh doanh nhà hàng trực tiếp thực hiện được phân vào ngành 56 (Dịch vụ ăn uống);</w:t>
      </w:r>
    </w:p>
    <w:p w14:paraId="5DBA26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trung gian tiền tệ, chẳng hạn như thanh toán phí qua bưu điện, được phân vào nhóm 64190 (Hoạt động trung gian tiền tệ khác).</w:t>
      </w:r>
    </w:p>
    <w:p w14:paraId="4972F9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I: DỊCH VỤ LƯU TRÚ VÀ ĂN UỐNG</w:t>
      </w:r>
    </w:p>
    <w:p w14:paraId="5AD6D8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cung cấp cơ sở lưu trú ngắn ngày (thường dưới 01 năm) cho khách du lịch, khách vãng lai khác và cung cấp đồ ăn, đồ uống tiêu dùng ngay. Nhiều dịch vụ bổ sung cũng được quy định trong ngành này.</w:t>
      </w:r>
    </w:p>
    <w:p w14:paraId="7F4D0D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A0FE9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chế biến thực phẩm, đồ uống để bán thông qua các hoạt động thương mại bán buôn hoặc bán lẻ được phân vào ngành G (Bán buôn và bán lẻ);</w:t>
      </w:r>
    </w:p>
    <w:p w14:paraId="5F880B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chế biến thực phẩm nêu trên được phân vào ngành C (Công nghiệp chế biến, chế tạo).</w:t>
      </w:r>
    </w:p>
    <w:p w14:paraId="01208F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 DỊCH VỤ LƯU TRÚ</w:t>
      </w:r>
    </w:p>
    <w:p w14:paraId="593A04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cung cấp cơ sở lưu trú ngắn hạn cho khách du lịch, khách vãng lai khác. Có những đơn vị chỉ cung cấp cơ sở lưu trú, nhưng cũng có những đơn vị cung cấp cả cơ sở lưu trú, dịch vụ ăn uống và/hoặc các phương tiện giải trí.</w:t>
      </w:r>
    </w:p>
    <w:p w14:paraId="21D2C3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iCs/>
          <w:color w:val="000000" w:themeColor="text1"/>
          <w:kern w:val="2"/>
          <w:sz w:val="20"/>
          <w:szCs w:val="20"/>
          <w:lang w:val="vi-VN" w:eastAsia="vi-VN"/>
          <w14:ligatures w14:val="standardContextual"/>
        </w:rPr>
        <w:t>Loại</w:t>
      </w:r>
      <w:r w:rsidRPr="00EC2AAD">
        <w:rPr>
          <w:rFonts w:ascii="Arial" w:eastAsia="Times New Roman" w:hAnsi="Arial" w:cs="Arial"/>
          <w:color w:val="000000" w:themeColor="text1"/>
          <w:kern w:val="2"/>
          <w:sz w:val="20"/>
          <w:szCs w:val="20"/>
          <w:lang w:val="vi-VN" w:eastAsia="vi-VN"/>
          <w14:ligatures w14:val="standardContextual"/>
        </w:rPr>
        <w:t xml:space="preserve"> </w:t>
      </w:r>
      <w:r w:rsidRPr="00EC2AAD">
        <w:rPr>
          <w:rFonts w:ascii="Arial" w:eastAsia="Times New Roman" w:hAnsi="Arial" w:cs="Arial"/>
          <w:i/>
          <w:color w:val="000000" w:themeColor="text1"/>
          <w:kern w:val="2"/>
          <w:sz w:val="20"/>
          <w:szCs w:val="20"/>
          <w:lang w:val="vi-VN" w:eastAsia="vi-VN"/>
          <w14:ligatures w14:val="standardContextual"/>
        </w:rPr>
        <w:t>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cung cấp cơ sở lưu trú dài hạn được coi như cơ sở thường trú, ví dụ cho thuê căn hộ, chung cư được phân vào ngành 68 (Hoạt động kinh doanh bất động sản).</w:t>
      </w:r>
    </w:p>
    <w:p w14:paraId="2DB182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551 - 5510 - 55100: Khách sạn và dịch vụ lưu trú tương tự</w:t>
      </w:r>
    </w:p>
    <w:p w14:paraId="0DDFBB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cung cấp dịch vụ lưu trú, thường là hàng ngày hoặc hàng tuần để lưu trú ngắn ngày. Đây là việc cung cấp các chỗ ở được trang bị đầy đủ tiện nghi trong từng phòng và khách sạn. Các dịch vụ được cung cấp bao gồm việc dọn giường và dọn phòng khách sạn hàng ngày. Các dịch vụ bổ sung có thể được cung cấp, ví dụ: dịch vụ dọn giường, dọn phòng, dịch vụ ăn uống, dịch vụ giặt là, cung cấp cơ sở vật chất để tổ chức hội thảo, hội nghị... Các hoạt động thuộc nhóm này được đặc trưng bởi việc cung cấp dịch vụ cho khách hàng trực tiếp tại nơi lưu trú.</w:t>
      </w:r>
    </w:p>
    <w:p w14:paraId="5B18CD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Bao gồm dịch vụ cung cấp cơ sở lưu trú là khách sạn từ hạng 1 đến 5 sao theo quy định về tiêu chuẩn cơ sở lưu trú, có đầy đủ các trang thiết bị, tiện nghi và dịch vụ cần thiết cho khách du lịch, bao gồm khách sạn được xây dựng thành khối (hotel), khách sạn nổi (floating hotel), khách sạn thương mại (commercial hotel), khách sạn nghỉ dưỡng (resort hotel) có kèm theo dịch vụ dọn phòng hàng ngày, có thể đi kèm với các dịch vụ khác như ăn uống, chỗ đỗ xe, dịch vụ giặt là, bể bơi, phòng tập, dịch vụ giải trí, phòng họp và thiết bị phòng họp.</w:t>
      </w:r>
    </w:p>
    <w:p w14:paraId="61935C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D3ECB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dịch vụ lưu trú ngắn hạn không cung cấp dịch vụ cho khách hàng trực tiếp tại nơi lưu trú được phân vào nhóm 5520 (Dịch vụ lưu trú ngắn ngày khác);</w:t>
      </w:r>
    </w:p>
    <w:p w14:paraId="1D021AE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cho dịch vụ lưu trú được phân vào nhóm 55300 (Hoạt động dịch vụ trung gian cho dịch vụ lưu trú);</w:t>
      </w:r>
    </w:p>
    <w:p w14:paraId="74CFF3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dịch vụ du lịch trọn gói, bao gồm vận tải, lưu trú, hướng dẫn viên du lịch,... được phân vào nhóm 791 (Hoạt động của các đại lý lữ hành, kinh doanh tua du lịch).</w:t>
      </w:r>
    </w:p>
    <w:p w14:paraId="68C6FE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552 - 5520: Dịch vụ lưu trú ngắn ngày khác</w:t>
      </w:r>
    </w:p>
    <w:p w14:paraId="350CB8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cung cấp dịch vụ lưu trú ngắn hạn, thường là hàng ngày hoặc hàng tuần trong các phòng, nhà, căn hộ hoặc chung cư được trang bị đồ nội thất chủ yếu dành cho du khách lưu trú ngắn ngày và không cung cấp các dịch vụ cho khách hàng trực tiếp tại nơi lưu trú và rất ít dịch vụ bổ sung (nếu có).</w:t>
      </w:r>
    </w:p>
    <w:p w14:paraId="43FD8C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Bao gồm dịch vụ cung cấp cơ sở lưu trú như: Biệt thự du lịch; căn hộ du lịch; căn hộ nghỉ dưỡng; căn hộ và phòng không có dịch vụ dọn phòng; nhà nghỉ trên núi; nhà nghỉ ở vùng quê; loại hình lưu trú nhỏ chỉ cung cấp chỗ nghỉ qua đêm và phục vụ bữa sáng cho khách lưu trú (nhà nghỉ B&amp;B); nhà nghỉ được cung cấp bởi các hộ gia đình tư nhân;...</w:t>
      </w:r>
    </w:p>
    <w:p w14:paraId="70F8C4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1284A3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cơ sở lưu trú tại khách sạn với dịch vụ hàng ngày hoặc hàng tuần được phân vào nhóm 55100 (Khách sạn và dịch vụ lưu trú tương tự);</w:t>
      </w:r>
    </w:p>
    <w:p w14:paraId="058020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cho dịch vụ lưu trú được phân vào nhóm 55300 (Hoạt động dịch vụ trung gian cho dịch vụ lưu trú).</w:t>
      </w:r>
    </w:p>
    <w:p w14:paraId="1F6C2D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55201: Biệt thự hoặc căn hộ kinh doanh dịch vụ lưu trú ngắn ngày</w:t>
      </w:r>
    </w:p>
    <w:p w14:paraId="14141D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cơ sở lưu trú:</w:t>
      </w:r>
    </w:p>
    <w:p w14:paraId="62C528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Biệt thự du lịch (tourist villa): Là biệt thự thấp tầng, có sân vườn, cơ sở vật chất, trang thiết bị, tiện nghi và dịch vụ cần thiết cho khách du lịch;</w:t>
      </w:r>
    </w:p>
    <w:p w14:paraId="40A095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Căn hộ cho khách du lịch lưu trú ngắn ngày (tourist apartment): Là căn hộ có trang bị sẵn đồ đạc, có trang bị bếp và dụng cụ nấu ăn... để khách tự phục vụ trong thời gian lưu trú.</w:t>
      </w:r>
    </w:p>
    <w:p w14:paraId="6B8906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55202: Nhà khách, nhà nghỉ kinh doanh dịch vụ lưu trú ngắn ngày</w:t>
      </w:r>
    </w:p>
    <w:p w14:paraId="02D298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cơ sở lưu trú là nhà khách, nhà nghỉ với các trang thiết bị, tiện nghi và dịch vụ cần thiết cho khách du lịch nhưng không đạt điều kiện tiêu chuẩn để xếp hạng khách sạn. Có thể kèm theo dịch vụ dọn phòng hàng ngày, các dịch vụ khác như ăn uống, chỗ đỗ xe, dịch vụ giặt, là...</w:t>
      </w:r>
    </w:p>
    <w:p w14:paraId="64307A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55203: Nhà trọ, phòng trọ và các cơ sở lưu trú ngắn ngày tương tự</w:t>
      </w:r>
    </w:p>
    <w:p w14:paraId="32EAAF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cơ sở lưu trú là nhà trọ, phòng trọ là nhà dân có phòng cho khách thuê trọ với các trang thiết bị, tiện nghi tối thiểu cần thiết cho khách.</w:t>
      </w:r>
    </w:p>
    <w:p w14:paraId="706BDF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553 - 5530 - 55300: Hoạt động dịch vụ trung gian cho dịch vụ lưu trú</w:t>
      </w:r>
    </w:p>
    <w:p w14:paraId="755DB7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trung gian cho việc cung cấp dịch vụ lưu trú, thông qua việc kết nối khách hàng và nhà cung cấp dịch vụ để nhận phí hoặc hoa hồng. Các hoạt động trung gian có thể được thực hiện trên các nền tảng kỹ thuật số hoặc qua các kênh phi kỹ thuật số (điện thoại, bưu điện,...). Phí hoặc hoa hồng có thể được thu từ khách hàng hoặc nhà cung cấp dịch vụ lưu trú. Doanh thu từ các hoạt động trung gian có thể bao gồm các nguồn thu nhập khác, chẳng hạn như doanh thu từ việc bán không gian quảng cáo.</w:t>
      </w:r>
    </w:p>
    <w:p w14:paraId="2755E1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24B110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“chia sẻ kỳ nghỉ”;</w:t>
      </w:r>
    </w:p>
    <w:p w14:paraId="37C679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đặt phòng, đặt chỗ cho lưu trú.</w:t>
      </w:r>
    </w:p>
    <w:p w14:paraId="54410C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kết hợp cung cấp về dịch vụ lưu trú, du lịch và ăn uống, ví dụ như: hoạt động của các đại lý lữ hành, kinh doanh tua du lịch... được phân vào nhóm 79110 (Đại lý lữ hành), 79120 (Điều hành tua du lịch).</w:t>
      </w:r>
    </w:p>
    <w:p w14:paraId="5E87D2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559 - 5590: Cơ sở lưu trú khác</w:t>
      </w:r>
    </w:p>
    <w:p w14:paraId="1BA904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dịch vụ lưu trú tạm thời là các phòng đơn, phòng ở chung hoặc nhà ở tập thể như ký túc xá sinh viên, nhà ở tập thể của các trường đại học; nhà trọ, nhà tập thể công nhân cho học sinh, sinh viên, người lao động nước ngoài và các đối tượng khác, chỗ nghỉ trọ trên xe lưu động, lều trại du lịch.</w:t>
      </w:r>
    </w:p>
    <w:p w14:paraId="3E2210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55901: Ký túc xá học sinh, sinh viên</w:t>
      </w:r>
    </w:p>
    <w:p w14:paraId="3BD99A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dịch vụ lưu trú tạm thời (ký túc xá) cho học sinh, sinh viên các trường phổ thông, trung học, cao đẳng hoặc đại học, được thực hiện bởi các đơn vị hoạt động riêng.</w:t>
      </w:r>
    </w:p>
    <w:p w14:paraId="260019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55902: Chỗ nghỉ trọ trên xe lưu động, lều quán, trại dùng để nghỉ tạm</w:t>
      </w:r>
    </w:p>
    <w:p w14:paraId="6CE0A01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dịch vụ lưu trú ngắn hạn là phương tiện lưu trú làm bằng vải, bạt được sử dụng cho khách du lịch trong bãi cắm trại, du lịch dã ngoại.</w:t>
      </w:r>
    </w:p>
    <w:p w14:paraId="006B88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55909: Cơ sở lưu trú khác chưa được phân vào đâu</w:t>
      </w:r>
    </w:p>
    <w:p w14:paraId="386800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Dịch vụ cung cấp dịch vụ lưu trú ngắn hạn hoặc tạm thời cho khách thuê trọ như: Nhà trọ cho công nhân, toa xe đường sắt cho thuê trọ, các dịch vụ cung cấp dịch vụ lưu trú khác chưa kể ở trên.</w:t>
      </w:r>
    </w:p>
    <w:p w14:paraId="08F2FCF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CE005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toa xe giường nằm của tàu hỏa được phân vào nhóm 49111 (Vận tải hành khách đường sắt liên tỉnh);</w:t>
      </w:r>
    </w:p>
    <w:p w14:paraId="6950E9C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tàu du lịch được phân vào nhóm 5011 (Vận tải hành khách ven biển và viễn dương), 5021 (Vận tải hành khách đường thủy nội địa);</w:t>
      </w:r>
    </w:p>
    <w:p w14:paraId="60267C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môi giới dịch vụ lưu trú được phân vào nhóm 55300 (Hoạt động dịch vụ trung gian cho dịch vụ lưu trú);</w:t>
      </w:r>
    </w:p>
    <w:p w14:paraId="3F7F12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dịch vụ lưu trú dài hạn được phân vào nhóm 6810 (Kinh doanh bất động sản, quyền sử dụng đất thuộc chủ sở hữu, chủ sử dụng hoặc đi thuê);</w:t>
      </w:r>
    </w:p>
    <w:p w14:paraId="08F569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kết hợp cung cấp về dịch vụ lưu trú, du lịch và ăn uống, ví dụ như: hoạt động của các đại lý lữ hành, kinh doanh tua du lịch... được phân vào nhóm 79110 (Đại lý lữ hành), 79120 (Điều hành tua du lịch).</w:t>
      </w:r>
    </w:p>
    <w:p w14:paraId="49EBAB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 DỊCH VỤ ĂN UỐNG</w:t>
      </w:r>
    </w:p>
    <w:p w14:paraId="7110513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Cung cấp dịch vụ ăn uống cho khách hàng tại chỗ, trong đó khách hàng được phục vụ hoặc tự phục vụ, khách hàng mua đồ ăn uống mang về hoặc khách hàng đứng ăn tại nơi bán. Trong thực tế, tính chất đồ ăn uống được bán (đồ ăn uống được dùng ngay lập tức) là yếu tố quyết định chứ không phải nơi bán (nơi bán có thể là các nhà hàng truyền thống, nhà hàng tự phục vụ hay mang đi, nơi bán cố định hoặc tạm thời, có hoặc không có chỗ ngồi...).</w:t>
      </w:r>
    </w:p>
    <w:p w14:paraId="1A08E1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1CB7D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thực phẩm chưa tiêu dùng ngay được hoặc thực phẩm chế biến nhưng chưa thể coi là món ăn ngay được phân vào ngành 10 (Sản xuất chế biến thực phẩm) và ngành 11 (Sản xuất đồ uống);</w:t>
      </w:r>
    </w:p>
    <w:p w14:paraId="569932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bán hàng thực phẩm không do người bán hoặc cơ sở của họ tự chế biến, không được xem như một bữa ăn hoặc món ăn có thể tiêu dùng ngay được phân vào ngành G (Bán buôn và bán lẻ);</w:t>
      </w:r>
    </w:p>
    <w:p w14:paraId="4E22AF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Máy pha cà phê và máy bán hàng tự động bán thực phẩm, đồ uống do chính máy pha chế chế biến được phân vào ngành 47 (Bán lẻ).</w:t>
      </w:r>
    </w:p>
    <w:p w14:paraId="23AD45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561 - 5610: Nhà hàng và các dịch vụ ăn uống phục vụ lưu động</w:t>
      </w:r>
    </w:p>
    <w:p w14:paraId="493F7A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cung cấp dịch vụ ăn uống tới khách hàng, trong đó khách hàng được phục vụ hoặc khách hàng tự chọn các món ăn được bày sẵn, có thể ăn tại chỗ hoặc mua món ăn đem về. Nhóm này cũng gồm hoạt động chuẩn bị, chế biến và phục vụ đồ ăn uống tại xe bán đồ ăn lưu động hoặc xe kéo, đẩy bán rong.</w:t>
      </w:r>
    </w:p>
    <w:p w14:paraId="234420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Cụ thể:</w:t>
      </w:r>
    </w:p>
    <w:p w14:paraId="079D26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Nhà hàng, quán ăn;</w:t>
      </w:r>
    </w:p>
    <w:p w14:paraId="32CF77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Quán ăn tự phục vụ;</w:t>
      </w:r>
    </w:p>
    <w:p w14:paraId="5C2C19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Quán ăn nhanh;</w:t>
      </w:r>
    </w:p>
    <w:p w14:paraId="22CF93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Cửa hàng bán đồ ăn mang về;</w:t>
      </w:r>
    </w:p>
    <w:p w14:paraId="105DEE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Xe thùng bán kem;</w:t>
      </w:r>
    </w:p>
    <w:p w14:paraId="7E90E5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Xe bán hàng ăn lưu động;</w:t>
      </w:r>
    </w:p>
    <w:p w14:paraId="17BB7D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Hàng ăn uống trên phố, trong chợ.</w:t>
      </w:r>
    </w:p>
    <w:p w14:paraId="0EB8F6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68DA13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nhà hàng, quán bar trên tàu, thuyền, phương tiện vận tải nếu hoạt động này được coi là một hoạt động riêng biệt mà không phải là một phần của dịch vụ vận tải và được thực hiện bởi đơn vị khác;</w:t>
      </w:r>
    </w:p>
    <w:p w14:paraId="112F76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nhà hàng trong khách sạn nếu hoạt động này được coi là một đơn vị hoạt động riêng biệt, không phải là một phần hoạt động của khách sạn;</w:t>
      </w:r>
    </w:p>
    <w:p w14:paraId="64EC9D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nhà hàng bán hàng mang đi trong siêu thị nếu được thực hiện bởi các đơn vị riêng biệt và không phải là một phần hoạt động của siêu thị.</w:t>
      </w:r>
    </w:p>
    <w:p w14:paraId="64534B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A7CC1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nhượng quyền kinh doanh đồ ăn được phân vào nhóm 56290 (Dịch vụ ăn uống khác);</w:t>
      </w:r>
    </w:p>
    <w:p w14:paraId="4F27C1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dịch vụ ăn uống tại địa điểm theo yêu cầu của khách hàng được phân vào nhóm 56210 (Cung cấp dịch vụ ăn uống theo hợp đồng không thường xuyên với khách hàng);</w:t>
      </w:r>
    </w:p>
    <w:p w14:paraId="43399A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đặt bàn, đặt chỗ nhà hàng nếu được cung cấp bởi một bên trung gian mà không phải bởi nhà hàng được phân vào nhóm 56400 (Hoạt động dịch vụ trung gian cho dịch vụ ăn uống);</w:t>
      </w:r>
    </w:p>
    <w:p w14:paraId="13F4ED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Bán lẻ thực phẩm qua máy bán hàng tự động được phân vào nhóm 472 (Bán lẻ lương thực, thực phẩm, đồ uống hoặc thuốc lá, thuốc lào);</w:t>
      </w:r>
    </w:p>
    <w:p w14:paraId="36540C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thầu dịch vụ thực phẩm, ví dụ như các công ty vận tải... được phân vào nhóm 56290 (Dịch vụ ăn uống khác);</w:t>
      </w:r>
    </w:p>
    <w:p w14:paraId="5175E5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quán trà, phòng trà được phân vào nhóm 5630 (Dịch vụ phục vụ đồ uống);</w:t>
      </w:r>
    </w:p>
    <w:p w14:paraId="32FB6EA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xe bán rong đồ uống được phân vào nhóm 5630 (Dịch vụ phục vụ đồ uống).</w:t>
      </w:r>
    </w:p>
    <w:p w14:paraId="72D10B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56101: Nhà hàng, quán ăn, hàng ăn uống (trừ cửa hàng ăn uống thuộc chuỗi cửa hàng ăn nhanh)</w:t>
      </w:r>
    </w:p>
    <w:p w14:paraId="58B52F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cung cấp dịch vụ ăn uống tại nhà hàng, quán ăn, hàng ăn uống. Khách hàng được phục vụ hoặc khách hàng tự chọn các món ăn được bày sẵn, có thể ăn tại chỗ hoặc mua món ăn đem về.</w:t>
      </w:r>
    </w:p>
    <w:p w14:paraId="39E5CD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56102: Cửa hàng ăn uống thuộc chuỗi cửa hàng ăn nhanh</w:t>
      </w:r>
    </w:p>
    <w:p w14:paraId="40108B7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cung cấp dịch vụ ăn uống tại các cửa hàng thuộc chuỗi cửa hàng ăn nhanh (fast-food chain).</w:t>
      </w:r>
    </w:p>
    <w:p w14:paraId="55C231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56109: Dịch vụ ăn uống phục vụ lưu động khác</w:t>
      </w:r>
    </w:p>
    <w:p w14:paraId="15FFAD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chuẩn bị, chế biến và phục vụ đồ ăn uống tại xe bán đồ ăn lưu động hoặc xe kéo, đẩy bán rong như xe thùng bán kem và xe bán hàng ăn lưu động...</w:t>
      </w:r>
    </w:p>
    <w:p w14:paraId="0CB0B7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562: Cung cấp dịch vụ ăn uống theo hợp đồng không thường xuyên và dịch vụ ăn uống khác</w:t>
      </w:r>
    </w:p>
    <w:p w14:paraId="726AA7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cung cấp dịch vụ ăn uống theo hợp đồng nhân các sự kiện như phục vụ tiệc hội nghị, tiệc gia đình, đám cưới... hoặc hợp đồng dịch vụ ăn uống cho một khoảng thời gian và hoạt động nhượng quyền dịch vụ ăn uống, ví dụ phục vụ ăn uống cho các sự kiện thể thao hoặc tương tự. Các dịch vụ này được cung cấp trên cơ sở hợp đồng và được cung cấp cho một lượng khách hàng hạn chế.</w:t>
      </w:r>
    </w:p>
    <w:p w14:paraId="00A665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5621 - 56210: Cung cấp dịch vụ ăn uống theo hợp đồng không thường xuyên với khách hàng</w:t>
      </w:r>
    </w:p>
    <w:p w14:paraId="0A8B1C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Cung cấp dịch vụ ăn uống theo hợp đồng với khách hàng, tại địa điểm mà khách hàng yêu cầu như tiệc hội nghị cơ quan, doanh nghiệp, đám cưới, các công việc gia đình khác...</w:t>
      </w:r>
    </w:p>
    <w:p w14:paraId="15D77F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7554D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đồ ăn có thời hạn sử dụng ngắn được phân vào nhóm 1075 (Sản xuất món ăn, thức ăn chế biến sẵn);</w:t>
      </w:r>
    </w:p>
    <w:p w14:paraId="6E7BFE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ăn có thời hạn sử dụng ngắn được phân vào nhóm 472 (Bán lẻ lương thực, thực phẩm, đồ uống hoặc thuốc lá, thuốc lào).</w:t>
      </w:r>
    </w:p>
    <w:p w14:paraId="25E350D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5629 - 56290: Dịch vụ ăn uống khác</w:t>
      </w:r>
    </w:p>
    <w:p w14:paraId="1CA055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Cung cấp dịch vụ ăn uống theo hợp đồng với khách hàng, trong khoảng thời gian cụ thể.</w:t>
      </w:r>
    </w:p>
    <w:p w14:paraId="4E04332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122A4B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nhượng quyền kinh doanh ăn uống, ví dụ cung cấp dịch vụ ăn uống cho các cuộc thi đấu thể thao hoặc những sự kiện tương tự trong một khoảng thời gian cụ thể. Đồ ăn uống thường được chế biến tại địa điểm của đơn vị cung cấp dịch vụ, sau đó vận chuyển đến nơi cung cấp cho khách hàng;</w:t>
      </w:r>
    </w:p>
    <w:p w14:paraId="7BAFEC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thầu dịch vụ thực phẩm, ví dụ như các cơ sở vận tải...;</w:t>
      </w:r>
    </w:p>
    <w:p w14:paraId="27140B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căng tin và hàng ăn tự phục vụ (ví dụ căng tin cơ quan, nhà máy, bệnh viện, trường học) trên cơ sở nhượng quyền;</w:t>
      </w:r>
    </w:p>
    <w:p w14:paraId="4705A72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suất ăn theo hợp đồng, ví dụ cung cấp suất ăn cho các hãng hàng không, xí nghiệp vận tải hành khách đường sắt...;</w:t>
      </w:r>
    </w:p>
    <w:p w14:paraId="3EEAB3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suất ăn công nghiệp cho các nhà máy, xí nghiệp.</w:t>
      </w:r>
    </w:p>
    <w:p w14:paraId="4CFCB1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lastRenderedPageBreak/>
        <w:t>Loại trừ:</w:t>
      </w:r>
    </w:p>
    <w:p w14:paraId="153CA0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đồ ăn có thời hạn sử dụng ngắn được phân vào 1075 (Sản xuất món ăn, thức ăn chế biến sẵn);</w:t>
      </w:r>
    </w:p>
    <w:p w14:paraId="51F717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ăn có thời hạn sử dụng ngắn được phân vào nhóm 472 (Bán lẻ lương thực, thực phẩm, đồ uống hoặc thuốc lá, thuốc lào).</w:t>
      </w:r>
    </w:p>
    <w:p w14:paraId="0F4369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563 - 5630: Dịch vụ phục vụ đồ uống</w:t>
      </w:r>
    </w:p>
    <w:p w14:paraId="2829EA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chế biến và phục vụ đồ uống cho khách hàng tiêu dùng tại chỗ của các quán bar, quán karaoke, quán rượu; quán giải khát có khiêu vũ (trong đó cung cấp dịch vụ đồ uống là chủ yếu); hàng bia, quán bia; quán cafe, nước hoa quả, giải khát; dịch vụ đồ uống khác như: nước mía, nước sinh tố, quán chè, xe bán rong đồ uống... Dịch vụ phục vụ đồ uống có thể bao gồm việc hát nhạc.</w:t>
      </w:r>
    </w:p>
    <w:p w14:paraId="6B1A30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66B5F4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chế biến và phục vụ đồ uống cho khách hàng tiêu dùng tại chỗ của các câu lạc bộ đêm;</w:t>
      </w:r>
    </w:p>
    <w:p w14:paraId="6D7586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chế biến và phục vụ đồ uống cho khách hàng tiêu dùng tại chỗ của các quán bar trên các phương tiện vận tải, ví dụ như tàu hoặc thuyền nếu được thực hiện bởi các đơn vị riêng biệt;</w:t>
      </w:r>
    </w:p>
    <w:p w14:paraId="50C2F0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nhượng quyền đồ uống, ví dụ tại các cơ sở thể thao hoặc các cơ sở tương tự;</w:t>
      </w:r>
    </w:p>
    <w:p w14:paraId="619404A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đồ uống lưu động trên các phương tiện vận tải và trong các cơ sở vận tải, nếu hoạt động này được coi là một hoạt động riêng biệt mà không phải là một phần của dịch vụ vận tải và được thực hiện bởi đơn vị khác.</w:t>
      </w:r>
    </w:p>
    <w:p w14:paraId="06835E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8DD5E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lại đồ uống đã đóng chai, đóng lon, đóng thùng được phân vào nhóm 47 (Bán lẻ);</w:t>
      </w:r>
    </w:p>
    <w:p w14:paraId="5F8F5F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đồ uống qua máy bán hàng tự động được phân vào nhóm 472 (Bán lẻ lương thực, thực phẩm, đồ uống hoặc thuốc lá, thuốc lào);</w:t>
      </w:r>
    </w:p>
    <w:p w14:paraId="1A58FE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Pha chế và cung cấp đồ uống theo hợp đồng với khách hàng, trong khoảng thời gian cụ thể được phân vào nhóm 56290 (Dịch vụ ăn uống khác);</w:t>
      </w:r>
    </w:p>
    <w:p w14:paraId="63218B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phòng hòa nhạc mà dịch vụ phục vụ đồ uống không phải là hoạt động chính được phân vào nhóm 90310 (Hoạt động của các cơ sở và địa điểm nghệ thuật);</w:t>
      </w:r>
    </w:p>
    <w:p w14:paraId="18E2FD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vũ trường, câu lạc bộ khiêu vũ và các địa điểm âm nhạc mà dịch vụ phục vụ đồ uống không phải là hoạt động chính được phân vào nhóm 93290 (Hoạt động vui chơi giải trí khác).</w:t>
      </w:r>
    </w:p>
    <w:p w14:paraId="571E3E6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56301: Quán rượu, bia, quầy bar</w:t>
      </w:r>
    </w:p>
    <w:p w14:paraId="3E4D1E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quán rượu phục vụ khách hàng uống tại chỗ: rượu mạnh, rượu vang, rượu cocktail, bia các loại...</w:t>
      </w:r>
    </w:p>
    <w:p w14:paraId="2F9360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cung cấp dịch vụ ăn và uống rượu, bia nhưng trong đó đồ ăn là chủ yếu được phân vào nhóm 56101 (Nhà hàng, quán ăn, hàng ăn uống (trừ cửa hàng ăn uống thuộc chuỗi cửa hàng ăn nhanh)).</w:t>
      </w:r>
    </w:p>
    <w:p w14:paraId="43D9CE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56302: Quán cà phê, giải khát</w:t>
      </w:r>
    </w:p>
    <w:p w14:paraId="15C9AE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quán chế biến và phục vụ khách hàng tại chỗ các loại đồ uống như: cà phê, nước sinh tố, nước mía, nước quả, quán chè đỗ đen, đỗ xanh...</w:t>
      </w:r>
    </w:p>
    <w:p w14:paraId="7525773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56309: Dịch vụ phục vụ đồ uống khác</w:t>
      </w:r>
    </w:p>
    <w:p w14:paraId="395C4A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xe bán rong đồ uống...</w:t>
      </w:r>
    </w:p>
    <w:p w14:paraId="249B88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564 - 5640 - 56400: Hoạt động dịch vụ trung gian cho dịch vụ ăn uống</w:t>
      </w:r>
    </w:p>
    <w:p w14:paraId="7DE19A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ml:space="preserve">Nhóm này gồm: Hoạt động trung gian cho việc cung cấp dịch vụ ăn uống, thông qua việc kết nối khách hàng và nhà cung cấp dịch vụ để nhận phí hoặc hoa hồng mà không có bên trung gian cung cấp dịch vụ ăn uống được trung gian. Các hoạt động trung gian có thể được thực hiện trên các nền tảng kỹ thuật số hoặc qua các kênh phi kỹ thuật số (trực tiếp, điện thoại, bưu điện...). Phí hoặc hoa </w:t>
      </w:r>
      <w:r w:rsidRPr="00EC2AAD">
        <w:rPr>
          <w:rFonts w:ascii="Arial" w:eastAsia="Times New Roman" w:hAnsi="Arial" w:cs="Arial"/>
          <w:color w:val="000000" w:themeColor="text1"/>
          <w:kern w:val="2"/>
          <w:sz w:val="20"/>
          <w:szCs w:val="20"/>
          <w:lang w:val="vi-VN" w:eastAsia="vi-VN"/>
          <w14:ligatures w14:val="standardContextual"/>
        </w:rPr>
        <w:lastRenderedPageBreak/>
        <w:t>hồng có thể được thu từ khách hàng hoặc nhà cung cấp dịch vụ ăn uống. Doanh thu từ các hoạt động trung gian có thể bao gồm các nguồn thu nhập khác, chẳng hạn như doanh thu từ quảng cáo.</w:t>
      </w:r>
    </w:p>
    <w:p w14:paraId="52EB8B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Dịch vụ đặt bàn, đặt chỗ nhà hàng.</w:t>
      </w:r>
    </w:p>
    <w:p w14:paraId="3148CE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của các nền tảng trực tuyến để cho phép người dùng đặt dịch vụ giao hàng thực phẩm được phân vào nhóm 53300 (Hoạt động dịch vụ trung gian cho hoạt động bưu chính và chuyển phát).</w:t>
      </w:r>
    </w:p>
    <w:p w14:paraId="5123A8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J: HOẠT ĐỘNG XUẤT BẢN, PHÁT SÓNG, SẢN XUẤT VÀ PHÂN PHỐI NỘI DUNG</w:t>
      </w:r>
    </w:p>
    <w:p w14:paraId="5FF0EC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việc sản xuất và xuất bản, phát sóng và phân phối các sản phẩm thông tin khác.</w:t>
      </w:r>
    </w:p>
    <w:p w14:paraId="38B2B42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Bao gồm: Hoạt động xuất bản sách, báo, ấn phẩm định kỳ và phần mềm (ngành 58); Hoạt động sản xuất phim điện ảnh, video, chương trình truyền hình, ghi âm và xuất bản âm nhạc (ngành 59); Phát thanh, truyền hình cũng như sản xuất chương trình phát thanh, truyền hình và các hoạt động phân phối, bao gồm hoạt động phát trực tuyến, tải xuống và nền tảng phân phối nội dung không liên quan đến việc xuất bản nội dung, hoạt động của các trang blog và wiki, các trang mạng xã hội và hoạt động của các trang web trò chơi điện tử/trò chơi điện tử trực tuyến (ngành 60).</w:t>
      </w:r>
    </w:p>
    <w:p w14:paraId="3AB629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Xuất bản bao gồm việc mua bản quyền nội dung (sản phẩm thông tin) hoặc mua giấy phép xuất bản từ chủ sở hữu quyền tác giả và đưa nội dung này ra công chúng bằng cách tham gia (hoặc sắp xếp) hoạt động tái bản và phân phối nội dung này dưới nhiều dạng.</w:t>
      </w:r>
    </w:p>
    <w:p w14:paraId="7973B9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Nhà xuất bản có thể cấp quyền cho người khác phân phối nội dung của họ hoặc họ có thể xuất bản và phân phối nội dung mà họ tạo ra hoặc sở hữu. Tất cả các dạng có thể của xuất bản (dạng in, dạng điện tử, kỹ thuật số, tín hiệu tương tự hoặc bất kỳ hình thức nào) và hoạt động tự xuất bản đều thuộc ngành này.</w:t>
      </w:r>
    </w:p>
    <w:p w14:paraId="67B355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Các phân riêng lẻ trong chương trình truyền hình như phim điện ảnh, phim truyền hình,... được xếp vào ngành 59 (Hoạt động sản xuất phim điện ảnh, video, chương trình truyền hình, ghi âm và xuất bản âm nhạc). Trong khi việc tạo ra một kênh truyền hình hoàn chỉnh từ các thành phần được sản xuất tại ngành 59 hoặc các thành phần khác (chẳng hạn như chương trình tin tức trực tiếp) được xếp vào ngành 60 (Hoạt động xây dựng chương trình, phát sóng, thông tấn và phân phối nội dung khác). Ngành 60 cũng bao gồm việc nhà sản xuất phát sóng chương trình này.</w:t>
      </w:r>
    </w:p>
    <w:p w14:paraId="65DE8F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cũng gồm việc tạo ra và cho thuê bản quyền đối với nội dung đã xuất bản.</w:t>
      </w:r>
    </w:p>
    <w:p w14:paraId="2639BC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FFBBB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cung cấp dịch vụ viễn thông và các hoạt động dịch vụ liên quan, ví dụ như truyền giọng nói, dữ liệu, văn bản, âm thanh và video, hoạt động lập trình máy tính... được phân vào ngành K (Hoạt động viễn thông; lập trình máy tính, tư vấn, cơ sở hạ tầng máy tính và các hoạt động dịch vụ thông tin khác);</w:t>
      </w:r>
    </w:p>
    <w:p w14:paraId="4762C7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và bán lẻ các phương tiện ghi âm, ghi hình được phân vào ngành G (Bán buôn và bán lẻ);</w:t>
      </w:r>
    </w:p>
    <w:p w14:paraId="33951E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các hoạt động tài chính và bảo hiểm bằng cách sử dụng phần mềm công nghệ tài chính và bảo hiểm được phân vào ngành L (Hoạt động tài chính, ngân hàng và bảo hiểm);</w:t>
      </w:r>
    </w:p>
    <w:p w14:paraId="7ABF54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đĩa video được phân vào ngành O (Hoạt động hành chính và dịch vụ hỗ trợ);</w:t>
      </w:r>
    </w:p>
    <w:p w14:paraId="19257A4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nhạc sĩ và diễn viên độc lập (bao gồm cả những người có sức ảnh hưởng xuất hiện trên vlog), nhà sản xuất, nhà văn, người viết nhật ký mạng (blog) không tự xuất bản nội dung do chính họ tạo ra và các trang web cờ bạc được phân vào ngành S (Nghệ thuật, thể thao và giải trí);</w:t>
      </w:r>
    </w:p>
    <w:p w14:paraId="4DD060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Quản lý bản quyền được phân vào nhóm 74910 (Hoạt động môi giới và tiếp thị bằng sáng chế).</w:t>
      </w:r>
    </w:p>
    <w:p w14:paraId="4E0ACB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58: HOẠT ĐỘNG XUẤT BẢN</w:t>
      </w:r>
    </w:p>
    <w:p w14:paraId="0F3583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13044C7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lịch, ấn phẩm quảng cáo, tờ rơi, từ điển, bộ sách giáo khoa, tập bản đồ, bản đồ, sơ đồ, biểu đồ; xuất bản báo, tạp chí, ấn phẩm định kỳ; xuất bản bản chỉ dẫn bưu điện và các xuất bản khác, cũng như xuất bản phần mềm;</w:t>
      </w:r>
    </w:p>
    <w:p w14:paraId="26F5D9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Xuất bản bao gồm việc mua lại bản quyền nội dung (sản phẩm thông tin) hoặc mua giấy phép xuất bản từ chủ sở hữu quyền tác giả và đưa nội dung này ra công chúng bằng cách tham gia (hoặc sắp xếp) hoạt động tái bản và phân phối nội dung này dưới nhiều dạng. Nhà xuất bản có thể cấp quyền cho người khác phân phối nội dung của họ hoặc họ có thể xuất bản và phân phối nội dung mà họ tạo ra hoặc sở hữu. Xuất bản có thể được thực hiện dưới các hình thức in ấn, điện tử, kỹ thuật số hoặc bất kỳ hình thức nào khác và cả hoạt động tự xuất bản.</w:t>
      </w:r>
    </w:p>
    <w:p w14:paraId="40AAC7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cũng gồm: Việc phát trực tuyến nội dung, chẳng hạn như phần mềm và sách, bởi các nhà xuất bản nội dung.</w:t>
      </w:r>
    </w:p>
    <w:p w14:paraId="72A189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A266F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sản xuất phim ảnh, video và phim điện ảnh, xuất bản âm nhạc và sản xuất bản ghi âm gốc được phân vào ngành 59 (Hoạt động sản xuất phim điện ảnh, video, chương trình truyền hình, ghi âm và xuất bản âm nhạc);</w:t>
      </w:r>
    </w:p>
    <w:p w14:paraId="6FA221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Nhận quyền từ nhà xuất bản để phát sóng và phân phối nội dung được phân vào ngành 60 (Hoạt động xây dựng chương trình, phát sóng, thông tấn và phân phối nội dung khác);</w:t>
      </w:r>
    </w:p>
    <w:p w14:paraId="39FABC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lập trình máy tính được phân vào ngành 62 (Lập trình máy tính, dịch vụ tư vấn và các hoạt động khác liên quan đến máy tính);</w:t>
      </w:r>
    </w:p>
    <w:p w14:paraId="630D671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In ấn được phân vào nhóm 18110 (In ấn);</w:t>
      </w:r>
    </w:p>
    <w:p w14:paraId="143896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hàng loạt các ấn phẩm âm thanh được phân vào nhóm 18200 (Sao chép bản ghi các loại).</w:t>
      </w:r>
    </w:p>
    <w:p w14:paraId="59F0A35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581: Xuất bản sách, báo, ấn phẩm định kỳ và các hoạt động xuất bản khác</w:t>
      </w:r>
    </w:p>
    <w:p w14:paraId="7FB78A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Xuất bản sách, báo, tạp chí và các ấn phẩm định kỳ khác, xuất bản bản chỉ dẫn bưu điện và danh mục thư và các xuất bản phẩm khác như ảnh, khắc bản in, bưu thiếp, thời gian biểu, mẫu đơn, tranh quảng cáo, vẽ lại tranh nghệ thuật... Những công việc này được đặc trưng bởi sự thông minh, sáng tạo trong quá trình phát triển riêng và chúng cần được bảo vệ bản quyền. Xuất bản sách, báo, ấn phẩm định kỳ và các hoạt động xuất bản khác có thể được thực hiện dưới các hình thức in ấn, điện tử, kỹ thuật số hoặc bất kỳ hình thức nào khác.</w:t>
      </w:r>
    </w:p>
    <w:p w14:paraId="3F58F6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5811 - 58110: Xuất bản sách</w:t>
      </w:r>
    </w:p>
    <w:p w14:paraId="530758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BD4F0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lịch, tờ rơi và các ấn phẩm tương tự, bao gồm xuất bản từ điển và bộ sách giáo khoa;</w:t>
      </w:r>
    </w:p>
    <w:p w14:paraId="1309F2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tập bản đồ, bản đồ và các biểu đồ;</w:t>
      </w:r>
    </w:p>
    <w:p w14:paraId="7FA9C34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truyện tranh, tiểu thuyết hình ảnh;</w:t>
      </w:r>
    </w:p>
    <w:p w14:paraId="2EB6BC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bộ sách giáo khoa...;</w:t>
      </w:r>
    </w:p>
    <w:p w14:paraId="336DAF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khác.</w:t>
      </w:r>
    </w:p>
    <w:p w14:paraId="11EB94B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Xuất bản sách có thể được thực hiện dưới các hình thức in ấn, điện tử, kỹ thuật số hoặc bất kỳ hình thức nào khác.</w:t>
      </w:r>
    </w:p>
    <w:p w14:paraId="15B3EA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2416DD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quả địa cầu được phân vào nhóm 32900 (Sản xuất khác chưa được phân vào đâu);</w:t>
      </w:r>
    </w:p>
    <w:p w14:paraId="131EA8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các tài liệu quảng cáo được phân vào nhóm 58190 (Hoạt động xuất bản khác);</w:t>
      </w:r>
    </w:p>
    <w:p w14:paraId="1A4214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nhạc và bản nhạc được phân vào nhóm 59200 (Hoạt động ghi âm và xuất bản âm nhạc);</w:t>
      </w:r>
    </w:p>
    <w:p w14:paraId="742BDF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Thực hiện đồng thời việc xuất bản và phân phối nội dung âm thanh được phân vào nhóm 59200 (Hoạt động ghi âm và xuất bản âm nhạc);</w:t>
      </w:r>
    </w:p>
    <w:p w14:paraId="5227A80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âm thanh trực tuyến theo yêu cầu của bên thứ ba được phân vào nhóm 60100 (Hoạt động phát thanh và phân phối âm thanh);</w:t>
      </w:r>
    </w:p>
    <w:p w14:paraId="5664D9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tác giả tự do được phân vào nhóm 90110 (Hoạt động sáng tác văn học và sáng tác âm nhạc).</w:t>
      </w:r>
    </w:p>
    <w:p w14:paraId="75F6D54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lastRenderedPageBreak/>
        <w:t>5812 - 58120: Xuất bản báo</w:t>
      </w:r>
    </w:p>
    <w:p w14:paraId="196045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xuất bản báo, bao gồm cả báo quảng cáo.</w:t>
      </w:r>
    </w:p>
    <w:p w14:paraId="1D6786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Xuất bản báo có thể được thực hiện dưới các hình thức in ấn, điện tử, kỹ thuật số hoặc bất kỳ hình thức nào khác.</w:t>
      </w:r>
    </w:p>
    <w:p w14:paraId="2792D6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74611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chương trình tin tức truyền hình hoặc video tin tức được phân vào nhóm 5911 (Hoạt động sản xuất phim điện ảnh, video và chương trình truyền hình);</w:t>
      </w:r>
    </w:p>
    <w:p w14:paraId="661705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tổ chức thông tấn được phân vào nhóm 60310 (Hoạt động thông tấn);</w:t>
      </w:r>
    </w:p>
    <w:p w14:paraId="1C2D3D0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phóng viên ảnh tự do được phân vào nhóm 74200 (Hoạt động nhiếp ảnh);</w:t>
      </w:r>
    </w:p>
    <w:p w14:paraId="0E8AEE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báo tự do được phân vào nhóm 90110 (Hoạt động sáng tác văn học và sáng tác âm nhạc);</w:t>
      </w:r>
    </w:p>
    <w:p w14:paraId="02E08D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5813 - 58130: Xuất bản tạp chí và các ấn phẩm định kỳ</w:t>
      </w:r>
    </w:p>
    <w:p w14:paraId="7BA3BD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xuất bản tạp chí và các ấn phẩm định kỳ. Việc xuất bản các chương trình phát thanh và truyền hình cũng được phân vào đây.</w:t>
      </w:r>
    </w:p>
    <w:p w14:paraId="53A04E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Xuất bản tạp chí và các ấn phẩm định kỳ có thể được thực hiện dưới các hình thức in ấn, điện tử, kỹ thuật số hoặc bất kỳ hình thức nào khác.</w:t>
      </w:r>
    </w:p>
    <w:p w14:paraId="47F7B2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47DDB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báo tự do được phân vào ngành 90110 (Hoạt động sáng tác văn học và sáng tác âm nhạc);</w:t>
      </w:r>
    </w:p>
    <w:p w14:paraId="6B59A0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phóng viên ảnh tự do được phân vào nhóm 74200 (Hoạt động nhiếp ảnh);</w:t>
      </w:r>
    </w:p>
    <w:p w14:paraId="687B9F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chương trình tin tức trên truyền hình hoặc video tin tức được phân vào nhóm 5911 (Hoạt động sản xuất phim điện ảnh, video và chương trình truyền hình).</w:t>
      </w:r>
    </w:p>
    <w:p w14:paraId="69ACBE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5819 - 58190: Hoạt động xuất bản khác</w:t>
      </w:r>
    </w:p>
    <w:p w14:paraId="23246D3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477E09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Danh mục chỉ dẫn và địa chỉ, như danh mục thư, niên giám điện thoại;</w:t>
      </w:r>
    </w:p>
    <w:p w14:paraId="49481A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sách hướng dẫn và các tài liệu khác, như các hướng dẫn pháp luật, hướng dẫn sử dụng thuốc...;</w:t>
      </w:r>
    </w:p>
    <w:p w14:paraId="6E28039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Catalog; ảnh, bản khắc và bưu thiếp; thiệp chúc mừng; lịch; mẫu đơn; áp phích quảng cáo; các bản sao chép tác phẩm nghệ thuật; tài liệu quảng cáo và các tài liệu khác;</w:t>
      </w:r>
    </w:p>
    <w:p w14:paraId="101E1B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con số thống kê hoặc các thông tin khác;</w:t>
      </w:r>
    </w:p>
    <w:p w14:paraId="6E1317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Tệp dữ liệu/cơ sở dữ liệu mà không kèm theo dịch vụ xử lý dữ liệu.</w:t>
      </w:r>
    </w:p>
    <w:p w14:paraId="6D76CD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Hoạt động xuất bản khác có thể được thực hiện dưới các hình thức in ấn, điện tử, kỹ thuật số hoặc bất kỳ hình thức nào.</w:t>
      </w:r>
    </w:p>
    <w:p w14:paraId="01C1E8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6F78A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phần mềm trên phương tiện vật lý được phân vào nhóm 47400 (Bán lẻ thiết bị công nghệ thông tin và truyền thông);</w:t>
      </w:r>
    </w:p>
    <w:p w14:paraId="6182C9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báo quảng cáo được phân vào nhóm 58120 (Xuất bản báo);</w:t>
      </w:r>
    </w:p>
    <w:p w14:paraId="7181D6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phim điện ảnh, phim video và chương trình truyền hình được phân vào nhóm 5911 (Hoạt động sản xuất phim điện ảnh, video và chương trình truyền hình);</w:t>
      </w:r>
    </w:p>
    <w:p w14:paraId="1D016E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phần mềm được phân vào nhóm 582 (Xuất bản phần mềm);</w:t>
      </w:r>
    </w:p>
    <w:p w14:paraId="5B04D08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mạng xã hội, blog, trang wiki và trang web trò chơi/trò chơi điện tử trực tuyến được phân vào nhóm 60390 (Hoạt động các trang mạng xã hội và hoạt động phân phối nội dung khác);</w:t>
      </w:r>
    </w:p>
    <w:p w14:paraId="62C13A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lưu trữ được phân vào nhóm 63100 (Cơ sở hạ tầng công nghệ thông tin, xử lý dữ liệu, lưu trữ và các hoạt động liên quan);</w:t>
      </w:r>
    </w:p>
    <w:p w14:paraId="29DD62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của các công cụ thông tin tìm kiếm trên web; biên soạn thông tin hoặc các tập dữ liệu mục trên cơ sở phí hoặc hợp đồng được phân vào nhóm 6390 (Hoạt động công cụ tìm kiếm web và các dịch vụ thông tin khác).</w:t>
      </w:r>
    </w:p>
    <w:p w14:paraId="2D1068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582: Xuất bản phần mềm</w:t>
      </w:r>
    </w:p>
    <w:p w14:paraId="698AC7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C1CD8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các phần mềm như: phần mềm hệ thống điều hành, phần mềm công nghệ kinh doanh (quản lý tài nguyên doanh nghiệp, quản lý quan hệ khách hàng, quản trị nhân sự, quản lý dự án, quản lý kho, chuỗi cung ứng), phần mềm công nghệ tài chính (thanh toán điện tử, ứng dụng ngân hàng số, hệ thống ví điện tử, chuyển tiền, ví crypto, công cụ đầu tư tài chính, quản lý tài sản, giao dịch chứng khoán, phần mềm kế toán - tài chính,...), phần mềm bảo mật máy tính, phần mềm an ninh mạng, phần mềm tạo mô hình hóa và các ứng dụng khác chạy trên mọi nền tảng; chương trình trò chơi máy tính;</w:t>
      </w:r>
    </w:p>
    <w:p w14:paraId="49B8EC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triển và cập nhật các trò chơi điện tử và phần mềm tự xuất bản.</w:t>
      </w:r>
    </w:p>
    <w:p w14:paraId="566735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dịch vụ trung gian cho xuất bản phần mềm và thị trường tải phần mềm.</w:t>
      </w:r>
    </w:p>
    <w:p w14:paraId="508953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5821 - 58210: Xuất bản trò chơi điện tử</w:t>
      </w:r>
    </w:p>
    <w:p w14:paraId="3F625E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3BBE4D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trò chơi điện tử sử dụng trên mọi nền tảng và thiết bị;</w:t>
      </w:r>
    </w:p>
    <w:p w14:paraId="0EB2AC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trò chơi trực tuyến, bán vật phẩm trong trò chơi và trong ứng dụng bởi nhà phát hành, cho tất cả người dùng, bao gồm cả người đăng ký;</w:t>
      </w:r>
    </w:p>
    <w:p w14:paraId="779A7C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cho xuất bản phần mềm trò chơi điện tử.</w:t>
      </w:r>
    </w:p>
    <w:p w14:paraId="7CAE99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153C3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Sao chép phần mềm trò chơi điện tử trên phương tiện vật lý được phân vào nhóm 18200 (Sao chép bản ghi các loại);</w:t>
      </w:r>
    </w:p>
    <w:p w14:paraId="158E842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phần mềm trò chơi điện tử không tùy chỉnh trên phương tiện vật lý được phân vào nhóm 47400 (Bán lẻ thiết bị công nghệ thông tin và truyền thông);</w:t>
      </w:r>
    </w:p>
    <w:p w14:paraId="177097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lưu trữ ứng dụng được phân vào nhóm 63100 (Cơ sở hạ tầng công nghệ thông tin, xử lý dữ liệu, lưu trữ và các hoạt động liên quan);</w:t>
      </w:r>
    </w:p>
    <w:p w14:paraId="557E24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triển phần mềm trò chơi điện tử thay mặt cho người khác, độc lập với việc xuất bản được phân vào nhóm 62110 (Phát triển trò chơi điện tử, phần mềm trò chơi điện tử và các công cụ phần mềm trò chơi điện tử);</w:t>
      </w:r>
    </w:p>
    <w:p w14:paraId="6358311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trò chơi/trò chơi điện tử trực tuyến, độc lập với việc xuất bản được phân vào nhóm 60390 (Hoạt động các trang mạng xã hội và hoạt động phân phối nội dung khác);</w:t>
      </w:r>
    </w:p>
    <w:p w14:paraId="4960D3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phát trực tuyến trò chơi điện tử chỉ để xem được phân vào nhóm 6020 (Hoạt động xây dựng chương trình truyền hình, phát sóng truyền hình và phân phối video);</w:t>
      </w:r>
    </w:p>
    <w:p w14:paraId="2297A3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cờ bạc được phân vào nhóm 9200 (Hoạt động xổ số, cá cược và đánh bạc);</w:t>
      </w:r>
    </w:p>
    <w:p w14:paraId="2E6BB7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5829: Xuất bản phần mềm khác</w:t>
      </w:r>
    </w:p>
    <w:p w14:paraId="756D01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1D5BF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các phần mềm khác, như: hệ thống điều hành, kinh doanh và các ứng dụng khác (ví dụ: công nghệ sổ cái phân tán (DLT) hoặc phần mềm công nghệ tài chính); phần mềm bảo mật máy tính hoặc phần mềm an ninh mạng; phần mềm tạo mô hình;</w:t>
      </w:r>
    </w:p>
    <w:p w14:paraId="301133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cho xuất bản phần mềm;</w:t>
      </w:r>
    </w:p>
    <w:p w14:paraId="1F037D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thị trường tải phần mềm.</w:t>
      </w:r>
    </w:p>
    <w:p w14:paraId="63FBDB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01748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trò chơi điện tử được phân vào nhóm 58210 (Xuất bản trò chơi điện tử);</w:t>
      </w:r>
    </w:p>
    <w:p w14:paraId="284F86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Sao chép phần mềm được phân vào nhóm 18200 (Sao chép bản ghi các loại);</w:t>
      </w:r>
    </w:p>
    <w:p w14:paraId="0DEAD3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Bán lẻ phần mềm không tùy chỉnh trên phương tiện vật lý được phân vào nhóm 47400 (Bán lẻ thiết bị công nghệ thông tin và truyền thông);</w:t>
      </w:r>
    </w:p>
    <w:p w14:paraId="04CF18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triển phần mềm độc lập với việc xuất bản, bao gồm dịch thuật hoặc điều chỉnh phần mềm không tùy chỉnh cho một thị trường cụ thể trên cơ sở phí hoặc hợp đồng được phân vào nhóm 621 (Lập trình máy tính);</w:t>
      </w:r>
    </w:p>
    <w:p w14:paraId="17F4AE6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lưu trữ ứng dụng được phân vào nhóm 63100 (Cơ sở hạ tầng công nghệ thông tin, xử lý dữ liệu, lưu trữ và các hoạt động liên quan);</w:t>
      </w:r>
    </w:p>
    <w:p w14:paraId="20D371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trò chơi/trò chơi điện tử trực tuyến, độc lập với việc xuất bản được phân vào nhóm 60390 (Hoạt động các trang mạng xã hội và hoạt động phân phối nội dung khác);</w:t>
      </w:r>
    </w:p>
    <w:p w14:paraId="6AB7D0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Sử dụng phần mềm để cung cấp các hoạt động tài chính và bảo hiểm được phân vào ngành L (Hoạt động tài chính, ngân hàng và bảo hiểm).</w:t>
      </w:r>
    </w:p>
    <w:p w14:paraId="28BF7F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58291: Xuất bản phần mềm hệ thống</w:t>
      </w:r>
    </w:p>
    <w:p w14:paraId="5592F2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Xuất bản phần mềm máy tính thiết kế cho vận hành và điều khiển phần cứng máy tính; kiến trúc cho chạy phần mềm ứng dụng (gồm phần mềm hệ điều hành và phần mềm tiện ích).</w:t>
      </w:r>
    </w:p>
    <w:p w14:paraId="0178CD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58292: Xuất bản phần mềm ứng dụng</w:t>
      </w:r>
    </w:p>
    <w:p w14:paraId="125F69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Xuất bản các phần mềm ứng dụng chạy trên mọi nền tảng được thiết kế theo đơn đặt hàng như phần mềm quản lý nhân sự, phần mềm kế toán, ...</w:t>
      </w:r>
    </w:p>
    <w:p w14:paraId="7154B96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58299: Xuất bản phần mềm khác chưa được phân vào đâu</w:t>
      </w:r>
    </w:p>
    <w:p w14:paraId="5A5A6A6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Xuất bản các phần mềm khác như: phần mềm bảo mật máy tính, phần mềm an ninh mạng, phần mềm tạo mô hình hóa...</w:t>
      </w:r>
    </w:p>
    <w:p w14:paraId="59B074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59: HOẠT ĐỘNG SẢN XUẤT PHIM ĐIỆN ẢNH, VIDEO, CHƯƠNG TRÌNH TRUYỀN HÌNH, GHI ÂM VÀ XUẤT BẢN ÂM NHẠC</w:t>
      </w:r>
    </w:p>
    <w:p w14:paraId="61664A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2C5538B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phim các loại, chương trình truyền hình thuộc đề tài sân khấu và không phải sân khấu trên chất liệu phim nhựa, băng video, đĩa hoặc chất liệu khác hoặc các tác phẩm nghe nhìn và video blog chiếu trực tiếp trong rạp hát, trên truyền hình hoặc phát trực tuyến;</w:t>
      </w:r>
    </w:p>
    <w:p w14:paraId="5C6EB8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hỗ trợ hậu kỳ như biên tập, cắt phim, lồng tiếng hoặc chuyển đổi sang các định dạng phát video trực tuyến...;</w:t>
      </w:r>
    </w:p>
    <w:p w14:paraId="1EA03A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phát hành phim điện ảnh và các sản phẩm nghe nhìn khác cho các ngành khác;</w:t>
      </w:r>
    </w:p>
    <w:p w14:paraId="03FCE7D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chiếu phim và các tác phẩm nghe nhìn khác;</w:t>
      </w:r>
    </w:p>
    <w:p w14:paraId="18564E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Mua bán quyền phát hành phim điện ảnh và các sản phẩm nghe nhìn khác;</w:t>
      </w:r>
    </w:p>
    <w:p w14:paraId="42034F2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ghi âm gồm sản xuất bản ghi âm gốc, phát hành, quảng bá và phân phối các sản phẩm ghi âm; xuất bản âm nhạc bao gồm phân phối trực tiếp ra công chúng dưới các hình thức phát trực tuyến và tải xuống, dịch vụ ghi âm tại phòng thu (studio) và các nơi khác.</w:t>
      </w:r>
    </w:p>
    <w:p w14:paraId="140137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DC8A3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phát trực tuyến và tải xuống theo yêu cầu của bên thứ ba được phân vào nhóm 60 (Hoạt động xây dựng chương trình, phát sóng, thông tấn và phân phối nội dung khác);</w:t>
      </w:r>
    </w:p>
    <w:p w14:paraId="65344D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nhạc sĩ và diễn viên tự do (bao gồm cả những người có sức ảnh hưởng xuất hiện trên vlog), đạo diễn, nhà thiết kế sân khấu và các hoạt động hỗ trợ cho nghệ thuật biểu diễn được phân vào ngành S (Nghệ thuật, thể thao và giải trí);</w:t>
      </w:r>
    </w:p>
    <w:p w14:paraId="22985F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và bán lẻ các bản ghi âm và video trên phương tiện truyền thông vật lý được phân vào ngành G (Bán buôn và bán lẻ);</w:t>
      </w:r>
    </w:p>
    <w:p w14:paraId="4A89F3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đĩa video được phân vào ngành O (Hoạt động hành chính và dịch vụ hỗ trợ).</w:t>
      </w:r>
    </w:p>
    <w:p w14:paraId="2956629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591: Hoạt động phim điện ảnh, video và chương trình truyền hình</w:t>
      </w:r>
    </w:p>
    <w:p w14:paraId="7210B8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672E2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Sản xuất phim các loại, chương trình truyền hình thuộc đề tài sân khấu và không phải sân khấu trên chất liệu phim nhựa, băng video, đĩa hoặc chất liệu khác hoặc các sản phẩm nghe nhìn và video blog chiếu trực tiếp trong rạp hát, chiếu trên truyền hình hoặc phát trực tuyến;</w:t>
      </w:r>
    </w:p>
    <w:p w14:paraId="005BF5E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hỗ trợ hậu kỳ như biên tập, cắt phim, lồng tiếng hoặc chuyển đổi sang các định dạng phát video trực tuyến...;</w:t>
      </w:r>
    </w:p>
    <w:p w14:paraId="62F638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phát hành phim điện ảnh và các sản phẩm nghe nhìn khác cho các ngành khác;</w:t>
      </w:r>
    </w:p>
    <w:p w14:paraId="1AD6D1B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chiếu phim và các tác phẩm nghe nhìn khác.</w:t>
      </w:r>
    </w:p>
    <w:p w14:paraId="3E387C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Mua và bán quyền phát hành phim ảnh hoặc các sản phẩm nghe nhìn khác.</w:t>
      </w:r>
    </w:p>
    <w:p w14:paraId="180284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5911: Hoạt động sản xuất phim điện ảnh, video và chương trình truyền hình</w:t>
      </w:r>
    </w:p>
    <w:p w14:paraId="33A6D9D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230121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các phim điện ảnh, video, tác phẩm nghe nhìn và các chương trình truyền hình hoặc chương trình quảng cáo trên truyền hình;</w:t>
      </w:r>
    </w:p>
    <w:p w14:paraId="7D6EC4A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phim hoạt hình;</w:t>
      </w:r>
    </w:p>
    <w:p w14:paraId="1D7BFB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các chương trình tin tức truyền hình hoặc video tin tức;</w:t>
      </w:r>
    </w:p>
    <w:p w14:paraId="387B01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video blog;</w:t>
      </w:r>
    </w:p>
    <w:p w14:paraId="61F9CF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podcast dạng video (một dạng nội dung số kết hợp cả âm thanh và hình ảnh, thường được phát hành trên các nền tảng như YouTube, Spotify (bản video), TikTok,...).</w:t>
      </w:r>
    </w:p>
    <w:p w14:paraId="478E0E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FC28E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Nhân bản phim (không kể việc tái sản xuất phim điện ảnh cho phát hành sân khấu) cũng như việc tái sản xuất băng tiếng và băng hình, đĩa CD và DVD hoặc các phương tiện truyền thông vật lý khác từ bản gốc được phân vào nhóm 18200 (Sao chép bản ghi các loại);</w:t>
      </w:r>
    </w:p>
    <w:p w14:paraId="55E14F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băng video, đĩa CD, DVD hoặc các phương tiện truyền thông vật lý khác đã ghi được phân vào nhóm 46499 (Bán buôn đồ dùng khác cho gia đình chưa được phân vào đâu);</w:t>
      </w:r>
    </w:p>
    <w:p w14:paraId="3FBFC8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băng video, đĩa DVD trắng được phân vào nhóm 46520 (Bán buôn thiết bị và linh kiện điện tử, viễn thông);</w:t>
      </w:r>
    </w:p>
    <w:p w14:paraId="3B879C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băng video, đĩa CD, DVD hoặc các phương tiện truyền thông vật lý khác được phân vào nhóm 47690 (Bán lẻ sản phẩm văn hóa, giải trí khác chưa phân vào đâu);</w:t>
      </w:r>
    </w:p>
    <w:p w14:paraId="5C95F6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hậu kỳ được phân vào nhóm 59120 (Hoạt động hậu kỳ phim điện ảnh, video và chương trình truyền hình);</w:t>
      </w:r>
    </w:p>
    <w:p w14:paraId="0029EA0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sản xuất phim điện ảnh cho phát hành sân khấu được phân vào nhóm 59120 (Hoạt động hậu kỳ phim điện ảnh, video và chương trình truyền hình);</w:t>
      </w:r>
    </w:p>
    <w:p w14:paraId="630389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ghi âm và thu âm sách nói được phân vào nhóm 59200 (Hoạt động ghi âm và xuất bản âm nhạc);</w:t>
      </w:r>
    </w:p>
    <w:p w14:paraId="19C28C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thanh truyền hình được phân vào nhóm 6020 (Hoạt động xây dựng chương trình truyền hình, phát sóng truyền hình và phân phối video);</w:t>
      </w:r>
    </w:p>
    <w:p w14:paraId="57A32A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Xây dựng một kênh chương trình truyền hình hoàn chỉnh được phân vào nhóm 6020 (Hoạt động xây dựng chương trình truyền hình, phát sóng truyền hình và phân phối video);</w:t>
      </w:r>
    </w:p>
    <w:p w14:paraId="29A2EC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Xử lý phim không phải cho ngành điện ảnh được phân vào nhóm 74200 (Hoạt động nhiếp ảnh);</w:t>
      </w:r>
    </w:p>
    <w:p w14:paraId="6A4BA5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Xử lý phim điện ảnh được phân vào nhóm 59120 (Hoạt động hậu kỳ phim điện ảnh, video và chương trình truyền hình);</w:t>
      </w:r>
    </w:p>
    <w:p w14:paraId="73299A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tổ chức hoặc đại lý sân khấu tư nhân hoặc nghệ sĩ được phân vào nhóm 74990 (Hoạt động chuyên môn, khoa học và công nghệ khác còn lại chưa được phân vào đâu);</w:t>
      </w:r>
    </w:p>
    <w:p w14:paraId="1E065D4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băng video, đĩa DVD cho công chúng được phân vào nhóm 77290 (Cho thuê đồ dùng cá nhân và gia đình khác);</w:t>
      </w:r>
    </w:p>
    <w:p w14:paraId="75352D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dịch vụ đưa phụ đề chi tiết (đồng thời) gắn liền với việc thuyết minh các chương trình truyền hình trực tiếp các cuộc hội thảo, hội họp,... được phân vào nhóm 82990 (Hoạt động dịch vụ hỗ trợ kinh doanh khác còn lại chưa được phân vào đâu);</w:t>
      </w:r>
    </w:p>
    <w:p w14:paraId="142931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diễn viên tự do (bao gồm cả những người có sức ảnh hưởng xuất hiện trên video blog) và nghệ sĩ hoạt họa tự do được phân vào nhóm 90200 (Hoạt động biểu diễn nghệ thuật);</w:t>
      </w:r>
    </w:p>
    <w:p w14:paraId="0B5B48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nhà đạo diễn tự do được phân vào nhóm 90390 (Hoạt động hỗ trợ khác cho sáng tạo nghệ thuật và biểu diễn nghệ thuật).</w:t>
      </w:r>
    </w:p>
    <w:p w14:paraId="47F9E9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59111: Hoạt động sản xuất phim điện ảnh</w:t>
      </w:r>
    </w:p>
    <w:p w14:paraId="5973AC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sản xuất phim điện ảnh trên chất liệu phim nhựa phục vụ việc chiếu trực tiếp tại các rạp chiếu phim hoặc chiếu phim lưu động.</w:t>
      </w:r>
    </w:p>
    <w:p w14:paraId="45A32C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59112: Hoạt động sản xuất video</w:t>
      </w:r>
    </w:p>
    <w:p w14:paraId="1FED098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sản xuất video trên chất liệu băng, đĩa hoặc phương tiện khác.</w:t>
      </w:r>
    </w:p>
    <w:p w14:paraId="63933A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59113: Hoạt động sản xuất chương trình truyền hình</w:t>
      </w:r>
    </w:p>
    <w:p w14:paraId="22265BB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sản xuất các chương trình truyền hình, chương trình quảng cáo hoặc các tác phẩm nghe nhìn, video blog,... phục vụ cho việc phát các chương trình qua phương tiện truyền hình hoặc phát trực tuyến.</w:t>
      </w:r>
    </w:p>
    <w:p w14:paraId="349A2D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5912 - 59120: Hoạt động hậu kỳ phim điện ảnh, video và chương trình truyền hình</w:t>
      </w:r>
    </w:p>
    <w:p w14:paraId="19DB66D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biên tập, truyền phim/băng (chuyển nội dung từ phim cuộn hoặc băng từ sang định dạng khác, thường là kỹ thuật số, để phục vụ cho việc lưu trữ, chỉnh sửa, phát sóng, phát trực tuyến, hoặc phục hồi tư liệu,...), chuyển đổi sang các định dạng phát video trực tuyến; tạo tiêu đề, phụ đề, giới thiệu phim (giới thiệu danh sách các diễn viên, đạo diễn, người quay phim...), thuyết minh phim, đồ họa máy tính, các hiệu ứng đặc biệt về chuyển động, phát triển và xử lý phim điện ảnh, các hoạt động làm thử phim điện ảnh, hoạt động của các phòng thí nghiệm đặc biệt dành sản xuất phim hoạt họa...</w:t>
      </w:r>
    </w:p>
    <w:p w14:paraId="110512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0A9F0F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sản xuất phim điện ảnh cho phát hành sân khấu;</w:t>
      </w:r>
    </w:p>
    <w:p w14:paraId="13356D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thư viện cảnh quay lưu trữ.</w:t>
      </w:r>
    </w:p>
    <w:p w14:paraId="03BD36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CE57B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Nhân bản phim (không kể việc tái sản xuất phim điện ảnh cho phát hành sân khấu) cũng như việc tái sản xuất băng tiếng và băng hình, đĩa CD và DVD hoặc các phương tiện truyền thông vật lý khác từ bản gốc được phân vào nhóm 18200 (Sao chép bản ghi các loại);</w:t>
      </w:r>
    </w:p>
    <w:p w14:paraId="5ABEF1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băng video, đĩa CD, DVD hoặc các phương tiện truyền thông vật lý khác đã ghi được phân vào nhóm 46499 (Bán buôn đồ dùng khác cho gia đình chưa được phân vào đâu);</w:t>
      </w:r>
    </w:p>
    <w:p w14:paraId="6A55EA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băng video, đĩa DVD trắng được phân vào nhóm 46520 (Bán buôn thiết bị và linh kiện điện tử, viễn thông);</w:t>
      </w:r>
    </w:p>
    <w:p w14:paraId="7D22372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băng video, đĩa CD, DVD hoặc các phương tiện truyền thông vật lý khác (kể cả băng, đĩa trắng) được phân vào nhóm 47690 (Bán lẻ sản phẩm văn hóa, giải trí khác chưa phân vào đâu);</w:t>
      </w:r>
    </w:p>
    <w:p w14:paraId="24AB923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các phim hoạt hình được phân vào nhóm 59113 (Hoạt động sản xuất chương trình truyền hình);</w:t>
      </w:r>
    </w:p>
    <w:p w14:paraId="65150BF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Xử lý phim không phải cho ngành điện ảnh được phân vào nhóm 74200 (Hoạt động nhiếp ảnh);</w:t>
      </w:r>
    </w:p>
    <w:p w14:paraId="7377ECB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băng video, đĩa DVD cho công chúng được phân vào nhóm 77290 (Cho thuê đồ dùng cá nhân và gia đình khác);</w:t>
      </w:r>
    </w:p>
    <w:p w14:paraId="5AC15C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đưa phụ đề chi tiết (đồng thời) gắn liền với việc thuyết minh các chương trình truyền hình trực tiếp các cuộc hội thảo, hội họp,... được phân vào nhóm 82990 (Hoạt động dịch vụ hỗ trợ kinh doanh khác còn lại chưa được phân vào đâu);</w:t>
      </w:r>
    </w:p>
    <w:p w14:paraId="470D79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của các diễn viên tự do (bao gồm cả những người có sức ảnh hưởng xuất hiện trên video blog) và nghệ sĩ hoạt họa tự do, đạo diễn, nhà thiết kế sân khấu và các hoạt động hỗ trợ khác cho nghệ thuật biểu diễn được phân vào ngành 90 (Hoạt động sáng tạo nghệ thuật và biểu diễn nghệ thuật).</w:t>
      </w:r>
    </w:p>
    <w:p w14:paraId="6AFDA1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5913 - 59130: Hoạt động phát hành phim điện ảnh, video và chương trình truyền hình</w:t>
      </w:r>
    </w:p>
    <w:p w14:paraId="1F2095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Phát hành phim, video hoặc tác phẩm nghe nhìn và các sản phẩm tương tự cho các sân khấu phim điện ảnh, mạng lưới và trạm truyền hình, các rạp chiếu bóng;</w:t>
      </w:r>
    </w:p>
    <w:p w14:paraId="401918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1DDE3B5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Nhân bản phim (không kể việc tái sản xuất phim điện ảnh cho phát hành sân khấu) cũng như việc tái sản xuất băng tiếng và băng hình, đĩa CD và DVD hoặc các phương tiện truyền thông vật lý khác từ bản gốc được phân vào nhóm 18200 (Sao chép bản ghi các loại);</w:t>
      </w:r>
    </w:p>
    <w:p w14:paraId="7196C9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Tái sản xuất phim điện ảnh cho phát hành sân khấu được phân vào nhóm 59120 (Hoạt động hậu kỳ phim điện ảnh, video và chương trình truyền hình);</w:t>
      </w:r>
    </w:p>
    <w:p w14:paraId="40B65DC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trực tuyến video và tải xuống theo yêu cầu của bên thứ ba được phân vào nhóm 6020 (Hoạt động xây dựng chương trình truyền hình, phát sóng truyền hình và phân phối video);</w:t>
      </w:r>
    </w:p>
    <w:p w14:paraId="2F377E7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băng video, đĩa CD, DVD hoặc các phương tiện truyền thông vật lý khác đã ghi được phân vào nhóm 46499 (Bán buôn đồ dùng khác cho gia đình chưa được phân vào đâu);</w:t>
      </w:r>
    </w:p>
    <w:p w14:paraId="7EFB94C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băng video, đĩa CD, DVD hoặc các phương tiện truyền thông vật lý khác (kể cả băng, đĩa trắng) được phân vào nhóm 47690 (Bán lẻ sản phẩm văn hóa, giải trí khác chưa phân vào đâu);</w:t>
      </w:r>
    </w:p>
    <w:p w14:paraId="1486EE8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băng video, đĩa DVD cho công chúng được phân vào nhóm 77290 (Cho thuê đồ dùng cá nhân và gia đình khác).</w:t>
      </w:r>
    </w:p>
    <w:p w14:paraId="1778B9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5914: Hoạt động chiếu phim</w:t>
      </w:r>
    </w:p>
    <w:p w14:paraId="0D7DFA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chiếu phim điện ảnh và phim video trong các rạp, ngoài trời hoặc các phương tiện chiếu phim khác.</w:t>
      </w:r>
    </w:p>
    <w:p w14:paraId="350367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chiếu phim trong các liên hoan phim.</w:t>
      </w:r>
    </w:p>
    <w:p w14:paraId="5EA16C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59141: Hoạt động chiếu phim cố định</w:t>
      </w:r>
    </w:p>
    <w:p w14:paraId="71C46F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đơn vị chiếu bóng tại các rạp cố định, nơi có nhà chiếu phim, có chỗ ngồi xem, có các tiện nghi phục vụ người xem, có buông đặt máy cố định, có chương trình hoạt động thường xuyên, có nơi bán vé và thu tiền (rạp dùng cho chiếu phim nhựa).</w:t>
      </w:r>
    </w:p>
    <w:p w14:paraId="17FE53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59142: Hoạt động chiếu phim lưu động</w:t>
      </w:r>
    </w:p>
    <w:p w14:paraId="12CD09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đội chiếu bóng lưu động, đó là đơn vị điện ảnh có người chuyên trách, có kế hoạch, có chương trình chiếu bóng thường xuyên và có đủ phương tiện để chiếu bóng như: Máy chiếu, máy phát điện, thường xuyên chiếu phim phục vụ nhân dân (Đội chiếu bóng làm nhiệm vụ chiếu phim nhựa là chủ yếu).</w:t>
      </w:r>
    </w:p>
    <w:p w14:paraId="5EEDB87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592 - 5920 - 59200: Hoạt động ghi âm và xuất bản âm nhạc</w:t>
      </w:r>
    </w:p>
    <w:p w14:paraId="60CB5C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74ACDE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bản ghi âm gốc (bản gốc âm thanh);</w:t>
      </w:r>
    </w:p>
    <w:p w14:paraId="26E5C0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dịch vụ ghi âm, bao gồm: Sản xuất các chương trình phát thanh được ghi sẵn (không phát trực tiếp), sản xuất podcast âm thanh, ghi âm cho phim, chương trình truyền hình, sách và các sản phẩm khác;</w:t>
      </w:r>
    </w:p>
    <w:p w14:paraId="5712D0E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Chuyển đổi bản ghi âm sang định dạng phát trực tuyến âm thanh;</w:t>
      </w:r>
    </w:p>
    <w:p w14:paraId="07E55BE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âm nhạc, bao gồm các hoạt động như: Mua lại và đăng ký bản quyền cho các tác phẩm âm nhạc; quảng bá, cấp phép và sử dụng các tác phẩm âm nhạc trong các bản ghi âm, chương trình phát thanh, truyền hình, phim điện ảnh, biểu diễn trực tiếp, ấn phẩm in và các phương tiện truyền thông khác;</w:t>
      </w:r>
    </w:p>
    <w:p w14:paraId="05037DE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Phối hợp xuất bản và phân phối bản ghi âm qua phát trực tuyến và tải về.</w:t>
      </w:r>
    </w:p>
    <w:p w14:paraId="720261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Các tổ chức và cá nhân sản xuất bản ghi âm gốc, xuất bản âm nhạc là đơn vị sở hữu bản quyền âm nhạc hoặc quản lý bản quyền âm nhạc thay cho chủ sở hữu bản quyền.</w:t>
      </w:r>
    </w:p>
    <w:p w14:paraId="605FC61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Các tổ chức và cá nhân phát hành, quảng bá và phân phối bản ghi âm đến tổ chức, cá nhân kinh doanh bán buôn, bán lẻ hoặc trực tiếp ra công chúng là đơn vị tự sản xuất bản ghi âm gốc hoặc sở hữu bản quyền sao chép và phân phối bản ghi gốc.</w:t>
      </w:r>
    </w:p>
    <w:p w14:paraId="553F758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Hoạt động xuất bản sách nhạc và bản nhạc.</w:t>
      </w:r>
    </w:p>
    <w:p w14:paraId="7E8CFB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195C18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Sao chép từ bản gốc của bản nhạc hoặc bản ghi âm khác được phân vào nhóm 18200 (Sao chép bản ghi các loại);</w:t>
      </w:r>
    </w:p>
    <w:p w14:paraId="692E8F3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bản ghi âm trên đĩa CD, DVD hoặc các phương tiện truyền thông vật lý khác đã ghi được phân vào nhóm 46499 (Bán buôn đồ dùng khác cho gia đình chưa được phân vào đâu);</w:t>
      </w:r>
    </w:p>
    <w:p w14:paraId="3A3A1B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bản ghi âm trên đĩa CD, DVD hoặc các phương tiện truyền thông vật lý khác được phân vào nhóm 47690 (Bán lẻ sản phẩm văn hóa, giải trí khác chưa phân vào đâu);</w:t>
      </w:r>
    </w:p>
    <w:p w14:paraId="6243008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trực tuyến âm thanh và tải xuống theo yêu cầu của bên thứ ba được phân vào nhóm 60100 (Hoạt động phát thanh và phân phối âm thanh);</w:t>
      </w:r>
    </w:p>
    <w:p w14:paraId="3F78EDE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nhạc sĩ tự do được phân vào nhóm 90200 (Hoạt động biểu diễn nghệ thuật).</w:t>
      </w:r>
    </w:p>
    <w:p w14:paraId="1D4A7D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60: HOẠT ĐỘNG XÂY DỰNG CHƯƠNG TRÌNH, PHÁT SÓNG, THÔNG TẤN VÀ PHÂN PHỐI NỘI DUNG KHÁC</w:t>
      </w:r>
    </w:p>
    <w:p w14:paraId="4DB3AF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tạo nội dung hoặc mua quyền phân phối nội dung và sau đó phát sóng hoặc phân phối nội dung đó. Các loại nội dung được sản xuất hoặc phân phối bao gồm trong ngành này là chương trình phát thanh, truyền hình, giải trí âm thanh và nghe nhìn, tin tức, phỏng vấn và các nội dung tương tự, hoặc các chương trình chuyên sâu như bản tin thời sự, thể thao, giáo dục hoặc chương trình dành cho thanh thiếu niên.</w:t>
      </w:r>
    </w:p>
    <w:p w14:paraId="01677F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Việc phát sóng hoặc phân phối nội dung có thể được thực hiện bằng các công nghệ khác nhau như qua sóng vô tuyến không trung, qua vệ tinh, qua mạng cáp hoặc qua mạng internet, phát trực tuyến hoặc tải xuống.</w:t>
      </w:r>
    </w:p>
    <w:p w14:paraId="7A88A5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cũng bao gồm việc phát sóng nội dung âm thanh trực tuyến, phân phối các nội dung âm thanh đã được ghi và tải xuống theo yêu cầu của bên thứ ba và các hoạt động của các tổ chức thông tấn, các trang mạng xã hội, blog, trang wiki và trang web trò chơi/trò chơi điện tử trực tuyến. Các nội dung này có thể được cung cấp miễn phí cho người dùng hoặc chỉ được cung cấp trên cơ sở phí hoặc thuê bao.</w:t>
      </w:r>
    </w:p>
    <w:p w14:paraId="674E234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BAC7D2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mạng lưới truyền hình cáp hoặc vệ tinh được phân vào ngành 61 (Hoạt động viễn thông);</w:t>
      </w:r>
    </w:p>
    <w:p w14:paraId="634A7F5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bản ghi âm thanh và hình ảnh (bao gồm các nội dung âm thanh đã được ghi), hoạt động của các trang vlog và phân phối phim ảnh, video hoặc tác phẩm nghe nhìn, và các sản phẩm tương tự ở các rạp chiếu phim, mạng lưới truyền hình, đài truyền hình và các triển lãm được phân vào ngành 59 (Hoạt động sản xuất phim điện ảnh, video, chương trình truyền hình, ghi âm và xuất bản âm nhạc);</w:t>
      </w:r>
    </w:p>
    <w:p w14:paraId="3C03E0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bán lẻ bản ghi âm thanh và hình ảnh trên phương tiện truyền thông vật lý được phân vào ngành 46 (Bán buôn), 47 (Bán lẻ);</w:t>
      </w:r>
    </w:p>
    <w:p w14:paraId="7BBE17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cửa hàng bán lẻ báo được phân vào nhóm 47610 (Bán lẻ sách, báo, tạp chí, văn phòng phẩm);</w:t>
      </w:r>
    </w:p>
    <w:p w14:paraId="4686D2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đĩa video được phân vào ngành 77 (Cho thuê hoạt động);</w:t>
      </w:r>
    </w:p>
    <w:p w14:paraId="3D38A47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diễn viên tự do (bao gồm cả những người có sức ảnh hưởng xuất hiện trên vlog), hoạt động người viết blog tự do được phân vào ngành 90 (Hoạt động sáng tạo nghệ thuật và biểu diễn nghệ thuật);</w:t>
      </w:r>
    </w:p>
    <w:p w14:paraId="410B41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trò chơi điện tử và phần mềm khác được phân vào ngành 58 (Hoạt động xuất bản);</w:t>
      </w:r>
    </w:p>
    <w:p w14:paraId="67DAC4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cơ sở hạ tầng công nghệ thông tin và dịch vụ lưu trữ; hoạt động của các cổng thông tin tìm kiếm trên web được phân vào ngành 63 (Cơ sở hạ tầng công nghệ thông tin, xử lý dữ liệu, lưu trữ và các dịch vụ thông tin liên quan khác);</w:t>
      </w:r>
    </w:p>
    <w:p w14:paraId="4EA3CAC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của các trang web cờ bạc được phân vào ngành 92 (Hoạt động xổ số, cá cược và đánh bạc).</w:t>
      </w:r>
    </w:p>
    <w:p w14:paraId="7CA83B5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601 - 6010 - 60100: Hoạt động phát thanh và phân phối âm thanh</w:t>
      </w:r>
    </w:p>
    <w:p w14:paraId="5CF9782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98290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thanh trong các phòng phát chương trình và các thiết bị để chuyển tiếp các chương trình đến công chúng, tới các chi nhánh hoặc tới người đăng ký thuê bao;</w:t>
      </w:r>
    </w:p>
    <w:p w14:paraId="50E2412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trực tuyến âm thanh theo yêu cầu của bên thứ ba; tải xuống nội dung âm thanh phát trực tiếp; dịch vụ phát trực tuyến nội dung âm thanh theo yêu cầu của bên thứ ba và tải xuống;</w:t>
      </w:r>
    </w:p>
    <w:p w14:paraId="12E951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mạng lưới phát thanh, như hoạt động thu và phát tiếng các chương trình tới các chi nhánh hoặc tới người đăng ký thuê bao thông qua phát sóng qua không trung, qua dây cáp hoặc qua vệ tinh;</w:t>
      </w:r>
    </w:p>
    <w:p w14:paraId="1BEC46C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phát thanh qua internet (trạm phát thanh internet);</w:t>
      </w:r>
    </w:p>
    <w:p w14:paraId="5264253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trực tuyến sách nói và tải xuống theo yêu cầu của bên thứ ba.</w:t>
      </w:r>
    </w:p>
    <w:p w14:paraId="66F4C8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7CB636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nói, dịch vụ phân phối trực tuyến và tải xuống của nhà xuất bản sách nói được phân vào nhóm 5811 (Xuất bản sách);</w:t>
      </w:r>
    </w:p>
    <w:p w14:paraId="30B0AC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âm nhạc và các bản ghi âm khác được phân vào nhóm 59200 (Hoạt động ghi âm và xuất bản âm nhạc);</w:t>
      </w:r>
    </w:p>
    <w:p w14:paraId="04CDD51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chương trình phát thanh và nội dung âm thanh được phân vào nhóm 59200 (Hoạt động ghi âm và xuất bản âm nhạc);</w:t>
      </w:r>
    </w:p>
    <w:p w14:paraId="6773CCA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buôn bản ghi âm trên CD, DVD hoặc các phương tiện truyền thông vật lý khác được phân vào nhóm 4649 (Bán buôn đồ dùng khác cho gia đình);</w:t>
      </w:r>
    </w:p>
    <w:p w14:paraId="607E4C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lẻ bản ghi âm trên CD, DVD hoặc các phương tiện truyền thông vật lý khác được phân vào nhóm 47690 (Bán lẻ sản phẩm văn hóa, giải trí khác chưa phân vào đâu);</w:t>
      </w:r>
    </w:p>
    <w:p w14:paraId="6846C8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602 - 6020: Hoạt động xây dựng chương trình truyền hình, phát sóng truyền hình và phân phối video</w:t>
      </w:r>
    </w:p>
    <w:p w14:paraId="7E92BDE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E8B7DA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Hoạt động xây dựng kênh chương trình truyền hình hoàn chỉnh từ những bộ phận chương trình được mua (ví dụ như phim truyện, phim tài liệu...), hoặc bộ phận chương trình tự sản xuất (ví dụ như tin tức địa phương, tường thuật trực tiếp...) hoặc kết hợp cả hai.</w:t>
      </w:r>
    </w:p>
    <w:p w14:paraId="285FBD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Các chương trình truyền hình hoàn chỉnh này có thể được phát sóng bởi các đơn vị sản xuất hoặc sản xuất để chuyển giao cho người phân phối thứ ba, như các công ty truyền hình cáp hoặc các nhà cung cấp truyền hình qua vệ tinh.</w:t>
      </w:r>
    </w:p>
    <w:p w14:paraId="7C02C2F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Các chương trình có thể mang tính chất chung hoặc chương trình mang tính chuyên sâu như bản tin thời sự, thể thao, giáo dục hoặc chương trình dành cho thanh thiếu niên, có thể được cung cấp miễn phí cho người dùng hoặc chỉ được cung cấp trên cơ sở phí hoặc thuê bao.</w:t>
      </w:r>
    </w:p>
    <w:p w14:paraId="10FE39C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03FA41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cho phép người dùng truy cập và xem video theo yêu cầu;</w:t>
      </w:r>
    </w:p>
    <w:p w14:paraId="32A657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trực tuyến video và tải xuống theo yêu cầu của bên thứ ba;</w:t>
      </w:r>
    </w:p>
    <w:p w14:paraId="3286BAA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sóng các buổi biểu diễn sân khấu trực tiếp;</w:t>
      </w:r>
    </w:p>
    <w:p w14:paraId="75B306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trực tuyến các trang web trò chơi điện tử chỉ để xem.</w:t>
      </w:r>
    </w:p>
    <w:p w14:paraId="700311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0CDBB0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trò chơi điện tử; dịch vụ phân phối trực tuyến và tải xuống của các nhà xuất bản trò chơi điện tử được phân vào nhóm 58210 (Xuất bản trò chơi điện tử);</w:t>
      </w:r>
    </w:p>
    <w:p w14:paraId="2F8C33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Sản xuất riêng từng bộ phận chương trình truyền hình, ví dụ như phim điện ảnh, phim video, phim tài liệu, quảng cáo... mà không kết hợp phát sóng được phân vào nhóm 5911 (Hoạt động sản xuất phim điện ảnh, video và chương trình truyền hình).</w:t>
      </w:r>
    </w:p>
    <w:p w14:paraId="3090BA6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Tập hợp trọn gói các kênh và truyền các kênh trọn gói đó qua dây cáp hoặc qua vệ tinh đến người xem được phân vào nhóm 61100 (Hoạt động viễn thông có dây, không dây và vệ tinh);</w:t>
      </w:r>
    </w:p>
    <w:p w14:paraId="3B4B81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video đã ghi trên CD, DVD hoặc các phương tiện truyền thông vật lý khác cho công chúng được phân vào nhóm 77290 (Cho thuê đồ dùng cá nhân và gia đình khác).</w:t>
      </w:r>
    </w:p>
    <w:p w14:paraId="5AB95F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60201: Hoạt động xây dựng chương trình truyền hình</w:t>
      </w:r>
    </w:p>
    <w:p w14:paraId="148AB8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tạo ra một chương trình kênh truyền hình hoàn chỉnh, từ các kết cấu nội dung của chương trình mua lại (ví dụ: phim điện ảnh, phim tài liệu...); các kết cấu nội dung của chương trình tự sản xuất (ví dụ: bản tin địa phương, tường thuật trực tiếp) hoặc kết hợp cả hai.</w:t>
      </w:r>
    </w:p>
    <w:p w14:paraId="28D3616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Sản xuất riêng từng bộ phận chương trình truyền hình, ví dụ như phim điện ảnh, phim video, phim tài liệu, quảng cáo... mà không kết hợp phát sóng được phân vào nhóm 5911 (Hoạt động sản xuất phim điện ảnh, video và chương trình truyền hình).</w:t>
      </w:r>
    </w:p>
    <w:p w14:paraId="504BB0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60202: Hoạt động phát sóng truyền hình</w:t>
      </w:r>
    </w:p>
    <w:p w14:paraId="02B5D5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4B958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phát sóng hình ảnh qua các kênh truyền hình cùng với âm thanh và dữ liệu thông qua các phòng phát sóng chương trình truyền hình và việc truyền đưa các chương trình qua làn sóng truyền hình công cộng. Những hoạt động trong nhóm này gồm việc đưa ra lịch trình của các chương trình và việc phát sóng các chương trình đó. Lịch trình các chương trình có thể tự làm hoặc thu từ các đơn vị khác;</w:t>
      </w:r>
    </w:p>
    <w:p w14:paraId="2596A7C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chuyển tiếp chương trình truyền hình tới các đài, trạm phát truyền hình, nơi sẽ lần lượt phát sóng các chương trình này tới công chúng theo lịch trình định trước.</w:t>
      </w:r>
    </w:p>
    <w:p w14:paraId="1FAFD9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Việc phát sóng có thể được thực hiện bởi chính đơn vị sản xuất, hoặc bên thứ ba như công ty truyền hình cáp hoặc nhà cung cấp truyền hình vệ tinh.</w:t>
      </w:r>
    </w:p>
    <w:p w14:paraId="3840C39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279D07F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Sản xuất riêng từng bộ phận chương trình truyền hình, ví dụ như phim điện ảnh, phim video, phim tài liệu, quảng cáo... mà không kết hợp phát sóng được phân vào nhóm 5911 (Hoạt động sản xuất phim điện ảnh, video và chương trình truyền hình).</w:t>
      </w:r>
    </w:p>
    <w:p w14:paraId="4E4890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Tập hợp trọn gói các kênh truyền các kênh trọn gói đó qua dây cáp hoặc qua vệ tinh đến người xem được phân vào nhóm 61100 (Hoạt động viễn thông có dây, không dây và vệ tinh).</w:t>
      </w:r>
    </w:p>
    <w:p w14:paraId="50E37B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60203: Hoạt động phân phối video</w:t>
      </w:r>
    </w:p>
    <w:p w14:paraId="420A216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phân phối nội dung video như:</w:t>
      </w:r>
    </w:p>
    <w:p w14:paraId="19B077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cho phép người dùng truy cập và xem video theo yêu cầu;</w:t>
      </w:r>
    </w:p>
    <w:p w14:paraId="21F02E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trực tuyến video và tải xuống theo yêu cầu của bên thứ ba;</w:t>
      </w:r>
    </w:p>
    <w:p w14:paraId="1627DA6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sóng các buổi biểu diễn sân khấu trực tiếp;</w:t>
      </w:r>
    </w:p>
    <w:p w14:paraId="11F340E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trực tuyến các trang web trò chơi điện tử chỉ để xem.</w:t>
      </w:r>
    </w:p>
    <w:p w14:paraId="3C0E4F7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603: Hoạt động thông tấn và hoạt động phân phối nội dung khác</w:t>
      </w:r>
    </w:p>
    <w:p w14:paraId="0C0C39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tổ chức thông tấn, cơ quan thông tấn, trang mạng xã hội, blog, trang wiki và trang web trò chơi/trò chơi điện tử trực tuyến.</w:t>
      </w:r>
    </w:p>
    <w:p w14:paraId="4BFDAA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6031 - 60310: Hoạt động thông tấn</w:t>
      </w:r>
    </w:p>
    <w:p w14:paraId="5D8DCC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tổ chức thông tấn, cơ quan thông tấn cung cấp tin tức, hình ảnh và các bài viết cho các phương tiện truyền thông, nhà phát hành nội dung, phát sóng thông tin.</w:t>
      </w:r>
    </w:p>
    <w:p w14:paraId="23FDFC4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1C4C9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xuất bản được phân vào nhóm 581 (Xuất bản sách, báo, ấn phẩm định kỳ và các hoạt động xuất bản khác);</w:t>
      </w:r>
    </w:p>
    <w:p w14:paraId="556592F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phát thanh và phân phối nội dung trực tuyến theo yêu cầu của bên thứ ba được phân vào nhóm 60100 (Hoạt động phát thanh và phân phối âm thanh), 602 (Hoạt động xây dựng chương trình truyền hình, phát sóng truyền hình và phân phối video);</w:t>
      </w:r>
    </w:p>
    <w:p w14:paraId="34C3F79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phóng viên ảnh tự do được phân vào nhóm 74200 (Hoạt động nhiếp ảnh);</w:t>
      </w:r>
    </w:p>
    <w:p w14:paraId="5CFEC2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nhà báo tự do được phân vào nhóm 90110 (Hoạt động sáng tác văn học và sáng tác âm nhạc);</w:t>
      </w:r>
    </w:p>
    <w:p w14:paraId="3466AD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cửa hàng bán lẻ báo được phân vào nhóm 47610 (Bán lẻ sách, báo, tạp chí, văn phòng phẩm).</w:t>
      </w:r>
    </w:p>
    <w:p w14:paraId="620BDC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6039 - 60390: Hoạt động các trang mạng xã hội và hoạt động phân phối nội dung khác</w:t>
      </w:r>
    </w:p>
    <w:p w14:paraId="7C2423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trang mạng xã hội và các nền tảng phân phối (chia sẻ) nội dung khác, bao gồm blog, trang wiki, trang web trò chơi/trò chơi điện tử trực tuyến, cung cấp sách điện tử để tải xuống mà không liên quan đến việc xuất bản.</w:t>
      </w:r>
    </w:p>
    <w:p w14:paraId="11807D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94DE69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sách điện tử được phân vào nhóm 58110 (Xuất bản sách);</w:t>
      </w:r>
    </w:p>
    <w:p w14:paraId="0C92C7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tổ chức thông tấn được phân vào nhóm 60310 (Hoạt động thông tấn);</w:t>
      </w:r>
    </w:p>
    <w:p w14:paraId="760CAFF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sản xuất vlog được phân vào nhóm 5911 (Hoạt động sản xuất phim điện ảnh, video và chương trình truyền hình);</w:t>
      </w:r>
    </w:p>
    <w:p w14:paraId="5FC804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diễn viên tự do (bao gồm cả những người có sức ảnh hưởng xuất hiện trên vlog) được phân vào nhóm 90200 (Hoạt động biểu diễn nghệ thuật);</w:t>
      </w:r>
    </w:p>
    <w:p w14:paraId="1769430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người viết blog tự do được phân vào nhóm 90110 (Hoạt động sáng tác văn học và sáng tác âm nhạc);</w:t>
      </w:r>
    </w:p>
    <w:p w14:paraId="3C3D7B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trò chơi điện tử và phần mềm khác được phân vào nhóm 582 (Xuất bản phần mềm);</w:t>
      </w:r>
    </w:p>
    <w:p w14:paraId="1DB1DF5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phát trực tuyến trò chơi điện tử chỉ để xem được phân vào nhóm 602 (Hoạt động xây dựng chương trình truyền hình, phát sóng truyền hình và phân phối video);</w:t>
      </w:r>
    </w:p>
    <w:p w14:paraId="4BD12C6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cơ sở hạ tầng công nghệ thông tin và dịch vụ lưu trữ được phân vào nhóm 63100 (Cơ sở hạ tầng công nghệ thông tin, xử lý dữ liệu, lưu trữ và các hoạt động liên quan);</w:t>
      </w:r>
    </w:p>
    <w:p w14:paraId="32A1163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cổng thông tin tìm kiếm trên web được phân vào nhóm 63901 (Hoạt động cổng tìm kiếm web);</w:t>
      </w:r>
    </w:p>
    <w:p w14:paraId="68DD97D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cờ bạc được phân vào nhóm 9200 (Hoạt động xổ số, cá cược và đánh bạc);</w:t>
      </w:r>
    </w:p>
    <w:p w14:paraId="1817E45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trung gian bán lẻ được phân vào nhóm 47900 (Hoạt động dịch vụ trung gian bán lẻ);</w:t>
      </w:r>
    </w:p>
    <w:p w14:paraId="67A066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trung gian vận tải hành khách được phân vào nhóm 52320 (Hoạt động dịch vụ trung gian cho vận tải hành khách);</w:t>
      </w:r>
    </w:p>
    <w:p w14:paraId="0F8B13D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trung gian lưu trú được phân vào nhóm 55300 (Hoạt động dịch vụ trung gian cho dịch vụ lưu trú);</w:t>
      </w:r>
    </w:p>
    <w:p w14:paraId="658569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thư viện và lưu trữ được phân vào nhóm 911 (Hoạt động thư viện và lưu trữ).</w:t>
      </w:r>
    </w:p>
    <w:p w14:paraId="4A3B0A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K. HOẠT ĐỘNG VIỄN THÔNG; LẬP TRÌNH MÁY TÍNH, TƯ VẤN, CƠ SỞ HẠ TẦNG MÁY TÍNH VÀ CÁC DỊCH VỤ THÔNG TIN KHÁC</w:t>
      </w:r>
    </w:p>
    <w:p w14:paraId="561606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cung cấp dịch vụ viễn thông và các dịch vụ liên quan như truyền giọng nói, âm thanh, hình ảnh, dữ liệu, ký tự (ngành 61), lập trình máy tính, tư vấn máy tính và các hoạt động liên quan (ngành 62) và cung cấp cơ sở hạ tầng công nghệ thông tin, xử lý, lưu trữ dữ liệu và các hoạt động dịch vụ thông tin khác (ngành 63).</w:t>
      </w:r>
    </w:p>
    <w:p w14:paraId="25F549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Các hoạt động xuất bản, phát sóng và sản xuất nội dung, bao gồm xuất bản phần mềm, hoạt động hậu kỳ để chuyển đổi nội dung âm thanh và video sang các định dạng phát trực tuyến, dịch vụ phát trực tuyến âm thanh và video theo yêu cầu do bên thứ ba cung cấp (ngành J), cung cấp các hoạt động tài chính và bảo hiểm bằng cách sử dụng phần mềm công nghệ tài chính và bảo hiểm </w:t>
      </w:r>
      <w:r w:rsidRPr="00EC2AAD">
        <w:rPr>
          <w:rFonts w:ascii="Arial" w:eastAsia="Times New Roman" w:hAnsi="Arial" w:cs="Arial"/>
          <w:color w:val="000000" w:themeColor="text1"/>
          <w:kern w:val="2"/>
          <w:sz w:val="20"/>
          <w:szCs w:val="20"/>
          <w:lang w:val="vi-VN" w:eastAsia="vi-VN"/>
          <w14:ligatures w14:val="standardContextual"/>
        </w:rPr>
        <w:lastRenderedPageBreak/>
        <w:t>(ngành L), hoạt động của các trang web cờ bạc (ngành S), sửa chữa và bảo trì máy tính và thiết bị liên lạc (ngành T).</w:t>
      </w:r>
    </w:p>
    <w:p w14:paraId="4E20BB5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61: HOẠT ĐỘNG VIỄN THÔNG</w:t>
      </w:r>
    </w:p>
    <w:p w14:paraId="58C0010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w:t>
      </w:r>
    </w:p>
    <w:p w14:paraId="58F520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cung cấp dịch vụ viễn thông và các dịch vụ liên quan như truyền giọng nói, âm thanh, hình ảnh, dữ liệu, ký tự. Hệ thống truyền dẫn thực hiện các hoạt động nêu trên có thể sử dụng công nghệ đơn hoặc kết hợp nghệ nhiều công nghệ. Điểm chung của các hoạt động phân loại ở ngành này liên quan đến việc truyền tải nội dung mà không tham gia vào việc tạo ra hoặc thay đổi nội dung của sản phẩm đó.</w:t>
      </w:r>
    </w:p>
    <w:p w14:paraId="4EF23A6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truyền tín hiệu truyền hình, bao gồm cả hoạt động đóng gói (gộp) các kênh chương trình hoàn chỉnh (được sản xuất trong ngành 60) thành các gói chương trình để phân phối.</w:t>
      </w:r>
    </w:p>
    <w:p w14:paraId="3DB645F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Sản xuất phim ảnh, chương trình truyền hình, tác phẩm nghe nhìn và ghi âm, bao gồm dịch vụ hậu kỳ chuyển đổi nội dung âm thanh và video thành các định dạng phát trực tuyến (ngành 59) và hoạt động phát sóng và dịch vụ phát trực tuyến âm thanh và video theo yêu cầu của bên thứ ba (ngành 60).</w:t>
      </w:r>
    </w:p>
    <w:p w14:paraId="14A643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611 - 6110 - 61100: Hoạt động viễn thông có dây, không dây và vệ tinh</w:t>
      </w:r>
    </w:p>
    <w:p w14:paraId="497010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Vận hành, duy trì hoặc cung cấp quyền truy cập vào cơ sở hạ tầng để truyền tải giọng nói, dữ liệu, ký tự, âm thanh, hình ảnh thông qua hệ thống viễn thông có dây, không dây hoặc vệ tinh, bao gồm:</w:t>
      </w:r>
    </w:p>
    <w:p w14:paraId="6B3015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hành và bảo trì các thiết bị chuyển mạch và truyền dẫn cung cấp liên lạc điểm - đến - điểm thông qua đường dây cố định (dây đồng hoặc cáp quang), vi ba hoặc kết hợp giữa đường dây cố định và liên kết vệ tinh;</w:t>
      </w:r>
    </w:p>
    <w:p w14:paraId="2EB3C4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Vận hành hệ thống phân phối cáp (ví dụ: phân phối dữ liệu và tín hiệu truyền hình), có thể bao gồm hoặc không bao gồm việc cung cấp dịch vụ video theo yêu cầu từ bên thứ ba cho khách hàng;</w:t>
      </w:r>
    </w:p>
    <w:p w14:paraId="4196A4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truy cập internet bởi đơn vị vận hành cơ sở hạ tầng viễn thông;</w:t>
      </w:r>
    </w:p>
    <w:p w14:paraId="4B3255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Bảo trì và vận hành mạng viễn thông di động và không dây khác, bao gồm cả hệ thống nhắn tin báo gọi (paging systems);</w:t>
      </w:r>
    </w:p>
    <w:p w14:paraId="6511E7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truyền phát âm thanh, hình ảnh hoặc các chương trình gốc nhận được từ mạng cáp, đài truyền hình hoặc hệ thống đài phát thanh trong nước tới các hộ gia đình qua hệ thống vệ tinh hoặc qua truyền hình giao thức internet. Các đơn vị được phân loại ở đây thường không sản xuất nội dung chương trình;</w:t>
      </w:r>
    </w:p>
    <w:p w14:paraId="7ADF479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thoại qua giao thức internet (VOIP) bằng mạng viễn thông.</w:t>
      </w:r>
    </w:p>
    <w:p w14:paraId="62C9A72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Hệ thống truyền dẫn thực hiện các hoạt động viễn thông có thể sử dụng một hoặc nhiều công nghệ kết hợp.</w:t>
      </w:r>
    </w:p>
    <w:p w14:paraId="6D1E21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7E74E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bán lại viễn thông và dịch vụ trung gian cho hoạt động viễn thông được phân vào nhóm 6120 (Hoạt động bán lại dịch vụ viễn thông và dịch vụ trung gian cho hoạt động viễn thông);</w:t>
      </w:r>
    </w:p>
    <w:p w14:paraId="3FC9251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thoại qua giao thức internet (VOIP), không sử dụng mạng viễn thông để truyền dữ liệu được phân vào nhóm 61201 (Hoạt động bán lại dịch vụ viễn thông);</w:t>
      </w:r>
    </w:p>
    <w:p w14:paraId="229FBA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ứng dụng nhắn tin tức thời (nhắn tin trực tuyến) hoặc ứng dụng định vị vệ tinh được phân vào nhóm 58292 (Xuất bản phần mềm ứng dụng);</w:t>
      </w:r>
    </w:p>
    <w:p w14:paraId="64B5D7E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hệ thống mạng viễn thông, mạng máy tính và truyền hình cáp trong tòa nhà, bao gồm hệ thống dây cáp quang mà không sử dụng mạng viễn thông để truyền dữ liệu được phân vào nhóm 43210 (Lắp đặt hệ thống điện).</w:t>
      </w:r>
    </w:p>
    <w:p w14:paraId="2F29131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612 - 6120: Hoạt động bán lại dịch vụ viễn thông và dịch vụ trung gian cho hoạt động viễn thông</w:t>
      </w:r>
    </w:p>
    <w:p w14:paraId="55CEF09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61201: Hoạt động bán lại dịch vụ viễn thông</w:t>
      </w:r>
    </w:p>
    <w:p w14:paraId="7EF18FE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42A54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Hoạt động bán lại viễn thông có dây, không dây và vệ tinh (tức là mua và bán lại dung lượng mạng), bao gồm hoạt động của các nhà môi giới viễn thông và các đại lý bán lại thẻ điện thoại và dịch vụ viễn thông trả trước.</w:t>
      </w:r>
    </w:p>
    <w:p w14:paraId="37014C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quyền truy cập internet thông qua các mạng kết nối giữa khách hàng và nhà cung cấp dịch vụ internet nhưng không do nhà cung cấp dịch vụ internet sở hữu và vận hành, như truy cập internet quay số (dial - up),...;</w:t>
      </w:r>
    </w:p>
    <w:p w14:paraId="47D6DD3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quyền truy cập điện thoại và internet qua các điểm truy cập công cộng.</w:t>
      </w:r>
    </w:p>
    <w:p w14:paraId="18F12FA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Cung cấp dịch vụ viễn thông bởi các nhà điều hành cơ sở hạ tầng viễn thông được phân vào nhóm 61100 (Hoạt động viễn thông có dây, không dây và vệ tinh).</w:t>
      </w:r>
    </w:p>
    <w:p w14:paraId="77BE7EC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61202: Dịch vụ trung gian cho hoạt động viễn thông</w:t>
      </w:r>
    </w:p>
    <w:p w14:paraId="6213437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810AA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đại lý cho các nhà mạng cung cấp dịch vụ viễn thông;</w:t>
      </w:r>
    </w:p>
    <w:p w14:paraId="5273D5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gói dịch vụ điện thoại di động trên cơ sở đại lý;</w:t>
      </w:r>
    </w:p>
    <w:p w14:paraId="40E3C6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đại lý bán gói dịch vụ điện thoại không dây, bán thay mặt cho các nhà mạng viễn thông không dây;</w:t>
      </w:r>
    </w:p>
    <w:p w14:paraId="7D4A07A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đại lý của các nhà khai thác mạng di động ảo (MVNOs).</w:t>
      </w:r>
    </w:p>
    <w:p w14:paraId="1C13A67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Các hoạt động trên được thực hiện trên nền tảng số hoặc được thực hiện thông qua các hình thức khác.</w:t>
      </w:r>
    </w:p>
    <w:p w14:paraId="38E540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Cung cấp dịch vụ viễn thông bởi các nhà điều hành cơ sở hạ tầng viễn thông được phân vào nhóm 61100 (Hoạt động viễn thông có dây, không dây và vệ tinh).</w:t>
      </w:r>
    </w:p>
    <w:p w14:paraId="4DD8F3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619 - 6190 - 61900: Hoạt động viễn thông khác</w:t>
      </w:r>
    </w:p>
    <w:p w14:paraId="16FD59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10691D9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các ứng dụng viễn thông chuyên dụng như theo dõi hoạt động vệ tinh, đo xa và các trạm rada;</w:t>
      </w:r>
    </w:p>
    <w:p w14:paraId="2BA06F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Điều hành các trạm đầu cuối vệ tinh và các trạm liên hợp nối với một hoặc nhiều hệ thống thông tin mặt đất và khả năng truyền/nhận viễn thông từ hệ thống vệ tinh;</w:t>
      </w:r>
    </w:p>
    <w:p w14:paraId="44ED54A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thoại qua giao thức internet (VOIP);</w:t>
      </w:r>
    </w:p>
    <w:p w14:paraId="5FD4597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gửi tin nhắn văn bản (SMS), gửi tin nhắn văn bản kết hợp hình ảnh, âm thanh, gửi tin nhắn đa phương tiện (SMS+, MMS+), cung cấp dịch vụ tin nhắn “push” mà không sử dụng mạng viễn thông để truyền dữ liệu.</w:t>
      </w:r>
    </w:p>
    <w:p w14:paraId="7078EDD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Cung cấp dịch vụ thông báo (ví dụ như: dịch vụ thông báo của ngân hàng, tin nhắn quảng cáo...).</w:t>
      </w:r>
    </w:p>
    <w:p w14:paraId="6A483E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0972F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truy cập internet của người điều hành hạ tầng viễn thông được phân vào nhóm 61100 (Hoạt động viễn thông có dây, không dây và vệ tinh);</w:t>
      </w:r>
    </w:p>
    <w:p w14:paraId="730833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lại dịch vụ viễn thông và dịch vụ trung gian cho hoạt động viễn thông được phân vào nhóm 6120 (Hoạt động bán lại dịch vụ viễn thông và dịch vụ trung gian cho hoạt động viễn thông).</w:t>
      </w:r>
    </w:p>
    <w:p w14:paraId="1CB06C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62: LẬP TRÌNH MÁY TÍNH, DỊCH VỤ TƯ VẤN VÀ CÁC HOẠT ĐỘNG KHÁC LIÊN QUAN</w:t>
      </w:r>
    </w:p>
    <w:p w14:paraId="3746A2B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cung cấp các dịch vụ thuộc lĩnh vực công nghệ thông tin: thiết kế cấu trúc và nội dung, viết, sửa, tùy chỉnh, thử nghiệm và trợ giúp các phần mềm và ứng dụng; lập và thiết kế các hệ thống máy tính tích hợp các phần cứng, phần mềm máy tính và công nghệ giao tiếp; quản lý và điều hành hệ thống máy tính của khách hàng và công cụ xử lý dữ liệu; hoạt động tư vấn về phần cứng, phần mềm và hệ thống máy tính; các hoạt động chuyên gia và các hoạt động khác có liên quan đến máy tính.</w:t>
      </w:r>
    </w:p>
    <w:p w14:paraId="2BDDD7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Xuất bản phần mềm được phân vào ngành 58 (Hoạt động xuất bản); Hoạt động của trang web trò chơi điện tử/trò chơi điện tử trực tuyến được phân vào ngành 60 (Hoạt động xây dựng chương trình, phát sóng, thông tấn và phân phối nội dung khác); cung cấp cơ sở hạ tầng công nghệ thông tin, xử lý và lưu trữ dữ liệu được phân vào ngành 63 (Cơ sở hạ tầng công nghệ thông tin, xử lý </w:t>
      </w:r>
      <w:r w:rsidRPr="00EC2AAD">
        <w:rPr>
          <w:rFonts w:ascii="Arial" w:eastAsia="Times New Roman" w:hAnsi="Arial" w:cs="Arial"/>
          <w:color w:val="000000" w:themeColor="text1"/>
          <w:kern w:val="2"/>
          <w:sz w:val="20"/>
          <w:szCs w:val="20"/>
          <w:lang w:val="vi-VN" w:eastAsia="vi-VN"/>
          <w14:ligatures w14:val="standardContextual"/>
        </w:rPr>
        <w:lastRenderedPageBreak/>
        <w:t>dữ liệu, lưu trữ và các dịch vụ thông tin liên quan khác); hoạt động của các trang web cờ bạc được phân vào ngành 92 (Hoạt động xổ số, cá cược và đánh bạc); sửa chữa và bảo dưỡng máy tính và thiết bị liên lạc được phân vào ngành T (Hoạt động dịch vụ khác); cung cấp các hoạt động tài chính và bảo hiểm bằng cách sử dụng phần mềm công nghệ tài chính và bảo hiểm (ngành L).</w:t>
      </w:r>
    </w:p>
    <w:p w14:paraId="789C1F8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621: Lập trình máy tính</w:t>
      </w:r>
    </w:p>
    <w:p w14:paraId="1871FA2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việc phát triển trò chơi điện tử, phần mềm trò chơi điện tử, công cụ phần mềm trò chơi điện tử và các hoạt động lập trình máy tính khác.</w:t>
      </w:r>
    </w:p>
    <w:p w14:paraId="67964C8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6211 - 62110: Phát triển trò chơi điện tử, phần mềm trò chơi điện tử và các công cụ phần mềm trò chơi điện tử</w:t>
      </w:r>
    </w:p>
    <w:p w14:paraId="0C03F21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E6B955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Hoạt động thiết kế cấu trúc và nội dung; viết, sửa (bao gồm các bản cập nhật và bản vá lỗi phần mềm), tùy chỉnh, thử nghiệm và hỗ trợ mã hóa máy tính cần thiết để tạo và triển khai: phần mềm trò chơi điện tử, ứng dụng trò chơi điện tử, công cụ phần mềm trò chơi điện tử, phần mềm trung gian trò chơi điện tử.</w:t>
      </w:r>
    </w:p>
    <w:p w14:paraId="504D89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9A455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trò chơi điện tử, ứng dụng trò chơi được phân vào nhóm 58210 (Xuất bản trò chơi điện tử);</w:t>
      </w:r>
    </w:p>
    <w:p w14:paraId="40683C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trò chơi trực tuyến/trò chơi video, được phân vào nhóm 60390 (Hoạt động các trang mạng xã hội và hoạt động phân phối nội dung khác);</w:t>
      </w:r>
    </w:p>
    <w:p w14:paraId="79D61A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trang web cờ bạc được phân vào nhóm 9200 (Hoạt động xổ số, cá cược và đánh bạc).</w:t>
      </w:r>
    </w:p>
    <w:p w14:paraId="25B5C4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6219 - 62190: Lập trình máy tính khác</w:t>
      </w:r>
    </w:p>
    <w:p w14:paraId="493F37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thiết kế cấu trúc và nội dung; viết, sửa (bao gồm các bản cập nhật và bản vá lỗi phần mềm), tùy chỉnh, thử nghiệm và hỗ trợ mã hóa máy tính cần thiết để tạo và triển khai: phần mềm hệ thống; phần mềm kinh doanh, phần mềm tài chính và ứng dụng phần mềm khác (trừ ứng dụng trò chơi điện tử); ứng dụng máy học; ứng dụng trí tuệ nhân tạo/thị giác máy; ứng dụng an ninh mạng; ứng dụng sổ cái phân tán; cơ sở dữ liệu; các trang web.</w:t>
      </w:r>
    </w:p>
    <w:p w14:paraId="1938E9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7700D1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triển ứng dụng trò chơi điện tử được phân vào nhóm 62110 (Phát triển trò chơi điện tử, phần mềm trò chơi điện tử và các công cụ phần mềm trò chơi điện tử);</w:t>
      </w:r>
    </w:p>
    <w:p w14:paraId="60B3DE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phần mềm được phân vào nhóm 582 (Xuất bản phần mềm);</w:t>
      </w:r>
    </w:p>
    <w:p w14:paraId="6F79892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Lập kế hoạch và thiết kế hệ thống máy tính tích hợp phần cứng, phần mềm và công nghệ truyền thông, ngay cả khi cung cấp phần mềm có thể là một phần không thể thiếu, được phân vào nhóm 62200 (Tư vấn máy tính và quản lý cơ sở hạ tầng máy tính);</w:t>
      </w:r>
    </w:p>
    <w:p w14:paraId="248F27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Xử lý dữ liệu công nghệ chuỗi khối/sổ cái phân tán (DLT) được phân vào nhóm 63100 (Cơ sở hạ tầng công nghệ thông tin, xử lý dữ liệu, lưu trữ và các hoạt động liên quan).</w:t>
      </w:r>
    </w:p>
    <w:p w14:paraId="22EB82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622 - 6220 - 62200: Tư vấn máy tính và quản lý cơ sở hạ tầng máy tính</w:t>
      </w:r>
    </w:p>
    <w:p w14:paraId="400459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01DE8B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tư vấn phần cứng, phần mềm và hệ thống máy tính, bao gồm cả hoạt động tư vấn an ninh mạng;</w:t>
      </w:r>
    </w:p>
    <w:p w14:paraId="51924B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lập và thiết kế các hệ thống máy tính tích hợp các phần cứng, phần mềm máy tính và công nghệ truyền thông, có hoặc không có các dịch vụ liên quan như cài đặt hệ thống, đào tạo và hỗ trợ người dùng;</w:t>
      </w:r>
    </w:p>
    <w:p w14:paraId="745CFCD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quản lý và vận hành hệ thống máy tính của khách hàng và/hoặc công cụ xử lý dữ liệu; các hoạt động chuyên gia và các hoạt động khác có liên quan đến máy tính;</w:t>
      </w:r>
    </w:p>
    <w:p w14:paraId="2E5D806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Giám sát, kiểm tra và phân tích hệ thống mạng và an ninh mạng;</w:t>
      </w:r>
    </w:p>
    <w:p w14:paraId="5412D7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tư vấn an ninh mạng, tư vấn về yêu cầu phần mềm, phần cứng, tư vấn mua, bán các thành phần phần cứng, phần mềm của hệ thống máy tính.</w:t>
      </w:r>
    </w:p>
    <w:p w14:paraId="71EF1B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lastRenderedPageBreak/>
        <w:t>Loại trừ:</w:t>
      </w:r>
    </w:p>
    <w:p w14:paraId="7CF88FF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Bán phần cứng hoặc phần mềm máy tính được phân vào nhóm 46510 (Bán buôn máy tính, thiết bị ngoại vi và phần mềm), 47400 (Bán lẻ thiết bị công nghệ thông tin và truyền thông);</w:t>
      </w:r>
    </w:p>
    <w:p w14:paraId="66B84CA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máy tính lớn và các máy tính tương tự được phân vào nhóm 33200 (Lắp đặt máy móc và thiết bị công nghiệp);</w:t>
      </w:r>
    </w:p>
    <w:p w14:paraId="47616C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Cài đặt máy tính cá nhân được phân vào nhóm 62900 (Hoạt động dịch vụ máy tính và công nghệ thông tin khác);</w:t>
      </w:r>
    </w:p>
    <w:p w14:paraId="7F90F45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phần mềm được phân vào nhóm 582 (Xuất bản phần mềm);</w:t>
      </w:r>
    </w:p>
    <w:p w14:paraId="76F9981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Cài đặt phần mềm được phân vào nhóm 62900 (Hoạt động dịch vụ máy tính và công nghệ thông tin khác);</w:t>
      </w:r>
    </w:p>
    <w:p w14:paraId="604DCF3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Khắc phục sự cố máy tính được phân vào nhóm 62900 (Hoạt động dịch vụ máy tính và công nghệ thông tin khác).</w:t>
      </w:r>
    </w:p>
    <w:p w14:paraId="2413C8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629 - 6290 - 62900: Hoạt động dịch vụ máy tính và công nghệ thông tin khác</w:t>
      </w:r>
    </w:p>
    <w:p w14:paraId="260192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dịch vụ máy tính và công nghệ thông tin khác chưa được phân loại vào đâu như: Khắc phục các sự cố máy tính và cài đặt máy tính cá nhân, cài đặt phần mềm.</w:t>
      </w:r>
    </w:p>
    <w:p w14:paraId="256F6A4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3E4D75F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Lắp đặt máy tính lớn và các máy tính tương tự được phân vào nhóm 33200 (Lắp đặt máy móc và thiết bị công nghiệp);</w:t>
      </w:r>
    </w:p>
    <w:p w14:paraId="3CB28F5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Lập trình máy tính được phân vào nhóm 621 (Lập trình máy tính);</w:t>
      </w:r>
    </w:p>
    <w:p w14:paraId="2930FE6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Tư vấn máy tính được phân vào nhóm 62200 (Tư vấn máy tính và quản lý cơ sở hạ tầng máy tính);</w:t>
      </w:r>
    </w:p>
    <w:p w14:paraId="579D79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Quản trị hệ thống máy tính được phân vào nhóm 62200 (Tư vấn máy tính và quản lý cơ sở hạ tầng máy tính);</w:t>
      </w:r>
    </w:p>
    <w:p w14:paraId="4F5B939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cơ sở hạ tầng công nghệ thông tin, xử lý dữ liệu và cho thuê (hosting) được phân vào nhóm 63100 (Cơ sở hạ tầng công nghệ thông tin, xử lý dữ liệu, lưu trữ và các hoạt động liên quan).</w:t>
      </w:r>
    </w:p>
    <w:p w14:paraId="073A434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63: CƠ SỞ HẠ TẦNG CÔNG NGHỆ THÔNG TIN, XỬ LÝ DỮ LIỆU, LƯU TRỮ VÀ CÁC DỊCH VỤ THÔNG TIN LIÊN QUAN KHÁC</w:t>
      </w:r>
    </w:p>
    <w:p w14:paraId="6132D2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cung cấp cơ sở hạ tầng công nghệ thông tin, xử lý dữ liệu và lưu trữ (hosting), cũng như hoạt động của các cổng thông tin tìm kiếm trên web và các hoạt động khác chủ yếu liên quan đến cung cấp thông tin.</w:t>
      </w:r>
    </w:p>
    <w:p w14:paraId="75D3B94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Xuất bản phần mềm được phân vào ngành 58 (Hoạt động xuất bản); Hoạt động viễn thông được phân vào ngành 61 (Hoạt động viễn thông); Lập trình máy tính, thiết kế hệ thống máy tính và dịch vụ quản lý thiết bị máy tính được phân vào ngành 62 (Lập trình máy tính, dịch vụ tư vấn và các hoạt động liên quan); Hoạt động thông tấn xã và các trang web trò chơi điện tử/trò chơi điện tử trực tuyến được phân vào ngành 60 (Hoạt động xây dựng chương trình, phát sóng, thông tấn và phân phối nội dung khác); Hoạt động của các trang web cờ bạc được phân vào ngành 92 (Hoạt động xổ số, cá cược và đánh bạc); Sửa chữa và bảo dưỡng máy tính và thiết bị liên lạc được phân vào ngành 95 (Sửa chữa, bảo dưỡng máy tính, đồ dùng cá nhân và gia đình; ô tô, mô tô, xe máy và xe có động cơ khác).</w:t>
      </w:r>
    </w:p>
    <w:p w14:paraId="56779C1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631 - 6310 - 63100: Cơ sở hạ tầng công nghệ thông tin, xử lý dữ liệu, lưu trữ và các hoạt động liên quan</w:t>
      </w:r>
    </w:p>
    <w:p w14:paraId="45AB89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60CAA6B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cơ sở hạ tầng công nghệ thông tin, bao gồm việc cung cấp cơ sở hạ tầng đám mây và nền tảng (IaaS, PaaS);</w:t>
      </w:r>
    </w:p>
    <w:p w14:paraId="596ACF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Điện toán đám mây (trừ xuất bản phần mềm và thiết kế hệ thống máy tính), có hoặc không kết hợp với cung cấp cơ sở hạ tầng;</w:t>
      </w:r>
    </w:p>
    <w:p w14:paraId="71A7B9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cơ sở hạ tầng kỹ thuật liên quan đến dịch vụ phát trực tuyến;</w:t>
      </w:r>
    </w:p>
    <w:p w14:paraId="4A7C50E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Xử lý dữ liệu và các hoạt động liên quan như:</w:t>
      </w:r>
    </w:p>
    <w:p w14:paraId="1E37B17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Xử lý dữ liệu hoàn chỉnh cho khách hàng như: nhập tin, làm sạch dữ liệu, tổng hợp dữ liệu, tạo báo cáo,... từ dữ liệu do khách hàng cung cấp,</w:t>
      </w:r>
    </w:p>
    <w:p w14:paraId="599FE10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Tạo các báo cáo chuyên ngành từ dữ liệu do khách hàng cung cấp,</w:t>
      </w:r>
    </w:p>
    <w:p w14:paraId="65885EE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Xử lý dữ liệu công nghệ chuỗi khối/sổ cái phân tán (DLT).</w:t>
      </w:r>
    </w:p>
    <w:p w14:paraId="3BAD6E7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cho thuê dịch vụ lưu trữ chuyên biệt, như:</w:t>
      </w:r>
    </w:p>
    <w:p w14:paraId="07741E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dịch vụ lưu trữ web,</w:t>
      </w:r>
    </w:p>
    <w:p w14:paraId="0CCCA33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Cho thuê dịch vụ lưu trữ ứng dụng.</w:t>
      </w:r>
    </w:p>
    <w:p w14:paraId="219D307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cơ sở hạ tầng máy chủ lớn theo hình thức chia sẻ thời gian sử dụng cho các khách hàng (general time-share);.</w:t>
      </w:r>
    </w:p>
    <w:p w14:paraId="26584E3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Số hóa các tập tin (để xử lý thêm, xử lý tiếp dữ liệu);</w:t>
      </w:r>
    </w:p>
    <w:p w14:paraId="24BE8FA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nhập liệu dữ liệu;</w:t>
      </w:r>
    </w:p>
    <w:p w14:paraId="3D996EB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cho thuê chỗ đặt trung tâm dữ liệu, ví dụ như cho thuê máy chủ và không gian mạng trong các trung tâm dữ liệu;</w:t>
      </w:r>
    </w:p>
    <w:p w14:paraId="4239C1D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lưu trữ dữ liệu máy tính.</w:t>
      </w:r>
    </w:p>
    <w:p w14:paraId="3CCE410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 phát hành tài sản mã hóa không kèm theo trách nhiệm pháp lý (không phải do cơ quan tiền tệ phát hành).</w:t>
      </w:r>
    </w:p>
    <w:p w14:paraId="4FA08C6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D37C28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Xuất bản phần mềm được phân vào nhóm 582 (Xuất bản phần mềm);</w:t>
      </w:r>
    </w:p>
    <w:p w14:paraId="3F2EB73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hậu kỳ để chuyển đổi nội dung video thành các định dạng phát trực tuyến được phân vào nhóm 59120 (Hoạt động hậu kỳ phim điện ảnh, video và chương trình truyền hình);</w:t>
      </w:r>
    </w:p>
    <w:p w14:paraId="7E36C0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hậu kỳ để chuyển đổi nội dung âm thanh thành các định dạng phát trực tuyến được phân vào nhóm 59200 (Hoạt động ghi âm và xuất bản âm nhạc);</w:t>
      </w:r>
    </w:p>
    <w:p w14:paraId="15781F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phát trực tuyến âm thanh theo yêu cầu của bên thứ ba được phân vào nhóm 60100 (Hoạt động phát thanh và phân phối âm thanh);</w:t>
      </w:r>
    </w:p>
    <w:p w14:paraId="3C5D232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phân phối phát trực tuyến video theo yêu cầu của bên thứ ba được phân vào nhóm 6020 (Hoạt động xây dựng chương trình truyền hình, phát sóng truyền hình và phân phối video);</w:t>
      </w:r>
    </w:p>
    <w:p w14:paraId="5C1B5F9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Thiết kế hệ thống máy tính được phân vào nhóm 62200 (Tư vấn máy tính và quản lý cơ sở hạ tầng máy tính);</w:t>
      </w:r>
    </w:p>
    <w:p w14:paraId="212F39C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hành tiền kỹ thuật số được phân vào nhóm 64110 (Hoạt động Ngân hàng trung ương);</w:t>
      </w:r>
    </w:p>
    <w:p w14:paraId="2BC8BF9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hành tài sản mã hóa kèm nghĩa vụ nợ tương ứng (không phải do cơ quan tiền tệ phát hành) được phân vào nhóm 64990 (Hoạt động dịch vụ tài chính khác chưa được phân vào đâu (trừ bảo hiểm và hoạt động quỹ hưu trí));</w:t>
      </w:r>
    </w:p>
    <w:p w14:paraId="4F6BE3F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Sửa chữa, bảo dưỡng máy tính và thiết bị liên lạc được phân vào nhóm 9510 (Sửa chữa, bảo dưỡng máy tính, thiết bị thông tin và truyền thông);</w:t>
      </w:r>
    </w:p>
    <w:p w14:paraId="791482B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Lưu trữ điện tử các tài liệu lưu trữ để công chúng truy cập được phân vào nhóm 91120 (Hoạt động lưu trữ).</w:t>
      </w:r>
    </w:p>
    <w:p w14:paraId="22E6C0F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639 - 6390: Hoạt động cổng tìm kiếm web và các dịch vụ thông tin khác</w:t>
      </w:r>
    </w:p>
    <w:p w14:paraId="098525D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63901: Hoạt động cổng tìm kiếm web</w:t>
      </w:r>
    </w:p>
    <w:p w14:paraId="54094A5F" w14:textId="40DB0999"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điều hành các trang web sử dụng công cụ tìm kiếm để tạo lập và duy trì các cơ sở dữ liệu lớn, các địa chỉ internet và nội dung theo một định dạng có thể tìm kiếm một cách dễ dàng</w:t>
      </w:r>
      <w:r w:rsidR="000D77E3" w:rsidRPr="000D77E3">
        <w:rPr>
          <w:rFonts w:ascii="Arial" w:eastAsia="Times New Roman" w:hAnsi="Arial" w:cs="Arial"/>
          <w:color w:val="000000" w:themeColor="text1"/>
          <w:kern w:val="2"/>
          <w:sz w:val="20"/>
          <w:szCs w:val="20"/>
          <w:lang w:val="vi-VN" w:eastAsia="vi-VN"/>
          <w14:ligatures w14:val="standardContextual"/>
        </w:rPr>
        <w:t>. C</w:t>
      </w:r>
      <w:r w:rsidRPr="00EC2AAD">
        <w:rPr>
          <w:rFonts w:ascii="Arial" w:eastAsia="Times New Roman" w:hAnsi="Arial" w:cs="Arial"/>
          <w:color w:val="000000" w:themeColor="text1"/>
          <w:kern w:val="2"/>
          <w:sz w:val="20"/>
          <w:szCs w:val="20"/>
          <w:lang w:val="vi-VN" w:eastAsia="vi-VN"/>
          <w14:ligatures w14:val="standardContextual"/>
        </w:rPr>
        <w:t>ổng thông tin này không chịu trách nhiệm về nội dung của các trang web.</w:t>
      </w:r>
    </w:p>
    <w:p w14:paraId="037711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63909: Dịch vụ thông tin khác</w:t>
      </w:r>
    </w:p>
    <w:p w14:paraId="09DCBB6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Các hoạt động dịch vụ thông tin khác chưa được phân vào đâu như:</w:t>
      </w:r>
    </w:p>
    <w:p w14:paraId="740F51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thông tin qua điện thoại;</w:t>
      </w:r>
    </w:p>
    <w:p w14:paraId="0AAC68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Dịch vụ tìm kiếm thông tin thông qua hợp đồng hoặc trên cơ sở phí;</w:t>
      </w:r>
    </w:p>
    <w:p w14:paraId="133894A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Dịch vụ cắt tin, dịch vụ theo dõi báo chí;</w:t>
      </w:r>
    </w:p>
    <w:p w14:paraId="7CACBD4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Biên soạn thông tin hoặc danh bạ qua hợp đồng hoặc trên cơ sở phí.</w:t>
      </w:r>
    </w:p>
    <w:p w14:paraId="09E59C5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48AA955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bán lẻ được phân vào nhóm 47900 (Hoạt động dịch vụ trung gian cho bán lẻ);</w:t>
      </w:r>
    </w:p>
    <w:p w14:paraId="532FC9C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vận chuyển hành khách được phân vào nhóm 52320 (Hoạt động dịch vụ trung gian cho vận tải hành khách);</w:t>
      </w:r>
    </w:p>
    <w:p w14:paraId="6B5CA05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dịch vụ trung gian cho lưu trú được phân vào nhóm 55300 (Hoạt động dịch vụ trung gian cho dịch vụ lưu trú);</w:t>
      </w:r>
    </w:p>
    <w:p w14:paraId="5B8053F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xuất bản được phân vào ngành 58 (Hoạt động xuất bản);</w:t>
      </w:r>
    </w:p>
    <w:p w14:paraId="6523133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phát sóng được phân vào ngành 60 (Hoạt động xây dựng chương trình, phát sóng, thông tấn và phân phối nội dung khác);</w:t>
      </w:r>
    </w:p>
    <w:p w14:paraId="0DA4D39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hãng tin tức, cơ quan thông tấn được phân vào nhóm 60310 (Hoạt động thông tấn);</w:t>
      </w:r>
    </w:p>
    <w:p w14:paraId="0755FA9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trung tâm liên quan đến các cuộc gọi được phân vào nhóm 82200 (Hoạt động dịch vụ liên quan đến các cuộc gọi).</w:t>
      </w:r>
    </w:p>
    <w:p w14:paraId="087AFED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 HOẠT ĐỘNG TÀI CHÍNH, NGÂN HÀNG VÀ BẢO HIỂM</w:t>
      </w:r>
    </w:p>
    <w:p w14:paraId="718F80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dịch vụ tài chính, ngân hàng, bảo hiểm và các hoạt động hỗ trợ tài chính, không phân biệt việc có hay không sử dụng công nghệ để thực hiện các hoạt động này (bao gồm các hoạt động dịch vụ tài chính truyền thống và các hoạt động dịch vụ tài chính sử dụng công nghệ mới), cụ thể: Huy động và cung ứng vốn được phân vào ngành 64; Chia sẻ rủi ro bằng bảo lãnh bảo hiểm và niên kim được phân vào ngành 65; Cung cấp các dịch vụ hỗ trợ tài chính hoặc bảo hiểm được phân vào ngành 66.</w:t>
      </w:r>
    </w:p>
    <w:p w14:paraId="29496A3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cũng gồm: Hoạt động nắm giữ tài sản, chẳng hạn như hoạt động của các công ty nắm giữ tài sản và các kênh dẫn vốn; Hoạt động quỹ tín thác, các quỹ và các tổ chức tài chính khác (ngành 64) và hoạt động tái bảo hiểm, quỹ hưu trí (ngành 65).</w:t>
      </w:r>
    </w:p>
    <w:p w14:paraId="007D488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không bao gồm các hoạt động hỗ trợ dịch vụ tài chính nhưng không mang tính chất tài chính (ví dụ như: dịch vụ công nghệ thông tin hỗ trợ hoạt động ngân hàng).</w:t>
      </w:r>
    </w:p>
    <w:p w14:paraId="6155315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64: HOẠT ĐỘNG DỊCH VỤ TÀI CHÍNH (TRỪ BẢO HIỂM VÀ HOẠT ĐỘNG QUỸ HƯU TRÍ)</w:t>
      </w:r>
    </w:p>
    <w:p w14:paraId="1C53F5C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Ngành này gồm: Hoạt động ngân hàng và hoạt động dịch vụ tài chính khác.</w:t>
      </w:r>
    </w:p>
    <w:p w14:paraId="5C08F10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5E130DD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tổ chức xúc tiến phát triển kinh tế thông qua đầu tư dài hạn ở cấp địa phương, khu vực và quốc gia, hoạt động như một cánh tay của chính phủ để thực hiện nhiệm vụ chính sách công được phân vào nhóm 84140 (Hoạt động quản lý nhà nước trong các lĩnh vực kinh tế chuyên ngành).</w:t>
      </w:r>
    </w:p>
    <w:p w14:paraId="1C0757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quỹ hưu trí được phân vào nhóm 65300 (Hoạt động quỹ hưu trí);</w:t>
      </w:r>
    </w:p>
    <w:p w14:paraId="60B504F8"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bảo đảm xã hội bắt buộc được phân vào nhóm 84300 (Hoạt động bảo đảm xã hội bắt buộc).</w:t>
      </w:r>
    </w:p>
    <w:p w14:paraId="1B8C89C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641: Hoạt động trung gian tiền tệ</w:t>
      </w:r>
    </w:p>
    <w:p w14:paraId="798DFEB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w:t>
      </w:r>
    </w:p>
    <w:p w14:paraId="57719C8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ngân hàng trung ương về xây dựng, thực hiện các chính sách tiền tệ, phát hành tiền, quản lý hoạt động ngoại hối, kiểm soát dự trữ ngoại hối nhà nước, thanh tra hoạt động của các tổ chức ngân hàng...;</w:t>
      </w:r>
    </w:p>
    <w:p w14:paraId="3C8DDB9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đơn vị pháp nhân thường trú về lĩnh vực ngân hàng; trong đó chịu nợ trong tài khoản của mình để có được tài sản tiền tệ nhằm tham gia vào các hoạt động tiền tệ của thị trường. Bản chất hoạt động của các đơn vị này là chuyển vốn của người cho vay sang người đi vay bằng cách thu nhận các nguồn vốn từ người cho vay để chuyển đổi hoặc sắp xếp lại theo cách phù hợp với yêu cầu của người vay.</w:t>
      </w:r>
    </w:p>
    <w:p w14:paraId="292E7B8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lastRenderedPageBreak/>
        <w:t>6411 - 64110: Hoạt động Ngân hàng trung ương</w:t>
      </w:r>
    </w:p>
    <w:p w14:paraId="77451EE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Ngân hàng trung ương như:</w:t>
      </w:r>
    </w:p>
    <w:p w14:paraId="31BEE38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Phát hành tiền;</w:t>
      </w:r>
    </w:p>
    <w:p w14:paraId="032C601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Thực hiện chính sách tiền tệ;</w:t>
      </w:r>
    </w:p>
    <w:p w14:paraId="586EC08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Ngân hàng của các tổ chức tín dụng (nhận tiền gửi để thực hiện thanh toán bù trừ giữa các tổ chức tín dụng; tái cấp vốn cho các tổ chức tín dụng nhằm cung ứng tín dụng ngắn hạn và phương tiện thanh toán cho nền kinh tế);</w:t>
      </w:r>
    </w:p>
    <w:p w14:paraId="2BDCA5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Quản lý hoạt động ngoại hối và kiểm soát dự trữ ngoại hối nhà nước;</w:t>
      </w:r>
    </w:p>
    <w:p w14:paraId="4ACCDC4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Thanh tra hoạt động ngân hàng;</w:t>
      </w:r>
    </w:p>
    <w:p w14:paraId="302A6D8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Ngân hàng làm dịch vụ tiền tệ cho Chính phủ.</w:t>
      </w:r>
    </w:p>
    <w:p w14:paraId="66B790B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6419 - 64190: Hoạt động trung gian tiền tệ khác</w:t>
      </w:r>
    </w:p>
    <w:p w14:paraId="2B3734F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đơn vị được thành lập theo quy định của luật các tổ chức tín dụng và các quy định khác của pháp luật để nhận tiền gửi hoặc các hình thức thay thế gần giống tiền gửi, cấp tín dụng hoặc các hình thức cho vay khác. Các hoạt động của nhóm này thường được thực hiện bởi các tổ chức tiền tệ không phải là ngân hàng trung ương như ngân hàng thương mại, ngân hàng phát triển, ngân hàng chính sách, ngân hàng hợp tác, ngân hàng tiết kiệm, chi nhánh ngân hàng nước ngoài, công ty tài chính, quỹ tín dụng nhân dân, các tổ chức tài chính hợp tác phi lợi nhuận,...</w:t>
      </w:r>
    </w:p>
    <w:p w14:paraId="7FF8A17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0056CD4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ngân hàng tiết kiệm bưu điện và chuyển tiền bưu điện;</w:t>
      </w:r>
    </w:p>
    <w:p w14:paraId="1D0E43F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tổ chức chuyên cấp tín dụng cho mua nhà nhưng cũng nhận tiền gửi.</w:t>
      </w:r>
    </w:p>
    <w:p w14:paraId="4751F10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tổ chức tài chính vi mô.</w:t>
      </w:r>
    </w:p>
    <w:p w14:paraId="2D99B9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7D72D5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tổ chức chuyên cấp tín dụng cho mua nhà nhưng không nhận tiền gửi được phân vào nhóm 649 (Hoạt động dịch vụ tài chính khác (trừ bảo hiểm và hoạt động quỹ hưu trí));</w:t>
      </w:r>
    </w:p>
    <w:p w14:paraId="396976C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thanh toán và giao dịch bằng thẻ tín dụng được phân vào nhóm 66190 (Hoạt động hỗ trợ dịch vụ tài chính chưa được phân vào đâu).</w:t>
      </w:r>
    </w:p>
    <w:p w14:paraId="1DFE1F70"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642: Hoạt động của công ty nắm giữ tài sản và các kênh dẫn vốn</w:t>
      </w:r>
    </w:p>
    <w:p w14:paraId="3908C42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tổ chức tài chính thuộc sở hữu của các tập đoàn. Đây là các tổ chức được tạo ra bởi một nhóm tài chính hoặc phi tài chính để thực hiện các hoạt động tài chính cụ thể, mà hoạt động chính là quản lý nhóm hoặc điều chuyển quỹ trong nhóm.</w:t>
      </w:r>
    </w:p>
    <w:p w14:paraId="205B1744"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61985D86"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công ty bao thanh toán và xử lý hóa đơn được phân vào nhóm 64930 (Hoạt động bao thanh toán);</w:t>
      </w:r>
    </w:p>
    <w:p w14:paraId="2D48C50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đầu tư tự doanh, ví dụ như hoạt động của các công ty đầu tư vốn mạo hiểm hoặc các nhà đầu tư vốn tư nhân được phân vào nhóm 64990 (Hoạt động dịch vụ tài chính khác chưa được phân vào đâu (trừ bảo hiểm và hoạt động quỹ hưu trí));</w:t>
      </w:r>
    </w:p>
    <w:p w14:paraId="5BBAA3B5"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quản lý, lập kế hoạch chiến lược và ra quyết định của công ty được phân vào nhóm 70100 (Hoạt động của trụ sở văn phòng);</w:t>
      </w:r>
    </w:p>
    <w:p w14:paraId="2227499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Các hoạt động khác của các thực thể tài chính nội bộ thuộc tập đoàn được phân vào các nhóm ngành kinh tế tương ứng.</w:t>
      </w:r>
    </w:p>
    <w:p w14:paraId="58401DB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6421 - 64210: Hoạt động công ty nắm giữ tài sản</w:t>
      </w:r>
    </w:p>
    <w:p w14:paraId="2EC013B3"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công ty nắm giữ tài sản (sở hữu mức cổ phần kiểm soát) của một hoặc nhiều công ty con và có mục đích duy nhất là sở hữu công ty con. Các công ty này không cung cấp bất kỳ dịch vụ nào khác cho doanh nghiệp mà nó nắm giữ cổ phần, không điều hành và quản lý các tổ chức khác.</w:t>
      </w:r>
    </w:p>
    <w:p w14:paraId="19C0924C"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p>
    <w:p w14:paraId="0BB9200A"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lastRenderedPageBreak/>
        <w:t>- Giao dịch tự doanh trên thị trường tài chính được phân vào nhóm 64990 (Hoạt động dịch vụ tài chính khác chưa được phân vào đâu (trừ bảo hiểm và hoạt động quỹ hưu trí));</w:t>
      </w:r>
    </w:p>
    <w:p w14:paraId="580EDC7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quản lý tài sản trên cơ sở phí hoặc hợp đồng được phân vào nhóm 66300 (Hoạt động quản lý quỹ);</w:t>
      </w:r>
    </w:p>
    <w:p w14:paraId="4D2CFA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Cung cấp dịch vụ quản lý, ví dụ như: dịch vụ lập kế hoạch chiến lược, ra quyết định và các dịch vụ hành chính của trụ sở văn phòng được phân vào nhóm 70100 (Hoạt động của trụ sở văn phòng).</w:t>
      </w:r>
    </w:p>
    <w:p w14:paraId="5199AE31"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i/>
          <w:color w:val="000000" w:themeColor="text1"/>
          <w:kern w:val="2"/>
          <w:sz w:val="20"/>
          <w:szCs w:val="20"/>
          <w:lang w:val="vi-VN" w:eastAsia="vi-VN"/>
          <w14:ligatures w14:val="standardContextual"/>
        </w:rPr>
        <w:t>6422 - 64220: Hoạt động của các kênh dẫn vốn</w:t>
      </w:r>
    </w:p>
    <w:p w14:paraId="0FBC647F"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tổ chức được tạo ra bởi một nhóm tài chính hoặc phi tài chính để huy động hoặc vay vốn (thường trên thị trường mở) và chuyển quỹ đó cho công ty mẹ hoặc một đơn vị khác trong nhóm.</w:t>
      </w:r>
    </w:p>
    <w:p w14:paraId="496815A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cũng gồm:</w:t>
      </w:r>
    </w:p>
    <w:p w14:paraId="3914A13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công ty tài chính bị kiểm soát bởi công ty mẹ tham gia vào việc cho vay trong nhóm;</w:t>
      </w:r>
    </w:p>
    <w:p w14:paraId="677A394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của các công ty “vỏ bọc” tham gia vào việc huy động quỹ và chuyển các quỹ đó cho công ty mẹ, đó là các công ty thuộc sở hữu của đơn vị không thường trú. Các công ty này được thành lập để phục vụ mục đích chuyển vốn và tối ưu hóa thuế. Đặc trưng của các công ty này là có ít hoặc không có nhân viên và sự hiện diện vật lý tại nơi đăng ký thành lập công ty, bảng cân đối kế toán chủ yếu bao gồm các khoản phải thu, phải trả với các đơn vị không thường trú.</w:t>
      </w:r>
    </w:p>
    <w:p w14:paraId="56F4921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i/>
          <w:color w:val="000000" w:themeColor="text1"/>
          <w:kern w:val="2"/>
          <w:sz w:val="20"/>
          <w:szCs w:val="20"/>
          <w:lang w:val="vi-VN" w:eastAsia="vi-VN"/>
          <w14:ligatures w14:val="standardContextual"/>
        </w:rPr>
        <w:t>Loại trừ:</w:t>
      </w:r>
      <w:r w:rsidRPr="00EC2AAD">
        <w:rPr>
          <w:rFonts w:ascii="Arial" w:eastAsia="Times New Roman" w:hAnsi="Arial" w:cs="Arial"/>
          <w:color w:val="000000" w:themeColor="text1"/>
          <w:kern w:val="2"/>
          <w:sz w:val="20"/>
          <w:szCs w:val="20"/>
          <w:lang w:val="vi-VN" w:eastAsia="vi-VN"/>
          <w14:ligatures w14:val="standardContextual"/>
        </w:rPr>
        <w:t xml:space="preserve"> Hoạt động quản lý ngân quỹ nhà nước và quản lý nợ công được phân vào nhóm 84112 (Hoạt động quản lý nhà nước nói chung và kinh tế tổng hợp).</w:t>
      </w:r>
    </w:p>
    <w:p w14:paraId="7F955DC2"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b/>
          <w:color w:val="000000" w:themeColor="text1"/>
          <w:kern w:val="2"/>
          <w:sz w:val="20"/>
          <w:szCs w:val="20"/>
          <w:lang w:val="vi-VN" w:eastAsia="vi-VN"/>
          <w14:ligatures w14:val="standardContextual"/>
        </w:rPr>
        <w:t>643: Hoạt động quỹ tín thác, các quỹ và các tổ chức tài chính khác</w:t>
      </w:r>
    </w:p>
    <w:p w14:paraId="203AE0C7"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Nhóm này gồm: Hoạt động của các đơn vị pháp nhân được thành lập để góp chung chứng khoán và các tài sản tài chính khác, là đại diện cho các cổ đông hay những người thụ hưởng nhưng không tham gia quản lý. Danh mục đầu tư được tùy chỉnh để đạt được các mục đích đầu tư cụ thể, như: đa dạng hóa, rủi ro, tỷ lệ hoàn vốn và sự biến động giá. Các đơn vị này thu lãi, cổ tức và các thu nhập từ tài sản khác, nhưng có ít hoặc không có nhân viên và cũng không có thu nhập từ việc bán dịch vụ.</w:t>
      </w:r>
    </w:p>
    <w:p w14:paraId="0DCDEB2B"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Cụ thể:</w:t>
      </w:r>
    </w:p>
    <w:p w14:paraId="2FC37EEE"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quỹ đầu tư mở;</w:t>
      </w:r>
    </w:p>
    <w:p w14:paraId="79E92DA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quỹ đầu tư đóng;</w:t>
      </w:r>
    </w:p>
    <w:p w14:paraId="018A2F0D"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quỹ đầu tư đơn vị;</w:t>
      </w:r>
    </w:p>
    <w:p w14:paraId="2D3BBA19" w14:textId="77777777" w:rsidR="00EC2AAD" w:rsidRPr="00EC2AAD" w:rsidRDefault="00EC2AAD" w:rsidP="00EC2AAD">
      <w:pPr>
        <w:adjustRightInd w:val="0"/>
        <w:snapToGrid w:val="0"/>
        <w:spacing w:after="120" w:line="240" w:lineRule="auto"/>
        <w:ind w:firstLine="720"/>
        <w:jc w:val="both"/>
        <w:rPr>
          <w:rFonts w:ascii="Arial" w:eastAsia="Times New Roman" w:hAnsi="Arial" w:cs="Arial"/>
          <w:color w:val="000000" w:themeColor="text1"/>
          <w:kern w:val="2"/>
          <w:sz w:val="20"/>
          <w:szCs w:val="20"/>
          <w:lang w:val="vi-VN" w:eastAsia="vi-VN"/>
          <w14:ligatures w14:val="standardContextual"/>
        </w:rPr>
      </w:pPr>
      <w:r w:rsidRPr="00EC2AAD">
        <w:rPr>
          <w:rFonts w:ascii="Arial" w:eastAsia="Times New Roman" w:hAnsi="Arial" w:cs="Arial"/>
          <w:color w:val="000000" w:themeColor="text1"/>
          <w:kern w:val="2"/>
          <w:sz w:val="20"/>
          <w:szCs w:val="20"/>
          <w:lang w:val="vi-VN" w:eastAsia="vi-VN"/>
          <w14:ligatures w14:val="standardContextual"/>
        </w:rPr>
        <w:t>- Hoạt động quỹ tín thác, tài khoản đại lý và tài sản được quản lý thay mặt cho người hưởng theo các điều khoản của hợp đồng tín thác, di chúc hoặc hợp đồng đại lý.</w:t>
      </w:r>
    </w:p>
    <w:p w14:paraId="3334E9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b/>
          <w:i/>
          <w:color w:val="000000" w:themeColor="text1"/>
          <w:kern w:val="2"/>
          <w:sz w:val="20"/>
          <w:szCs w:val="20"/>
          <w:lang w:val="vi-VN"/>
          <w14:ligatures w14:val="standardContextual"/>
        </w:rPr>
        <w:t>6431 - 64310: Hoạt động quỹ thị trường tiền tệ</w:t>
      </w:r>
    </w:p>
    <w:p w14:paraId="0FF2DE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Nhóm này gồm: Hoạt động của các quỹ thị trường tiền tệ, tức là các kế hoạch đầu tư tập thể huy động vốn bằng cách phát hành cổ phiếu hoặc đơn vị quỹ cho công chúng; trong đó, tiền thu được được đầu tư chủ yếu vào các tài sản ngắn hạn, tức là các tài sản có thời gian đáo hạn còn lại không quá một năm. Các đơn vị quỹ này có thể được coi là các sản phẩm thay thế cho tiền gửi.</w:t>
      </w:r>
    </w:p>
    <w:p w14:paraId="7358B7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i/>
          <w:color w:val="000000" w:themeColor="text1"/>
          <w:kern w:val="2"/>
          <w:sz w:val="20"/>
          <w:szCs w:val="20"/>
          <w:lang w:val="vi-VN"/>
          <w14:ligatures w14:val="standardContextual"/>
        </w:rPr>
        <w:t>Loại trừ:</w:t>
      </w:r>
      <w:r w:rsidRPr="00B0744E">
        <w:rPr>
          <w:rFonts w:ascii="Arial" w:eastAsia="Times New Roman" w:hAnsi="Arial" w:cs="Arial"/>
          <w:color w:val="000000" w:themeColor="text1"/>
          <w:kern w:val="2"/>
          <w:sz w:val="20"/>
          <w:szCs w:val="20"/>
          <w:lang w:val="vi-VN"/>
          <w14:ligatures w14:val="standardContextual"/>
        </w:rPr>
        <w:t xml:space="preserve"> Hoạt động của các quỹ đầu tư phi thị trường tiền tệ được phân vào nhóm 64320 (Hoạt động quỹ đầu tư phi thị trường tiền tệ).</w:t>
      </w:r>
    </w:p>
    <w:p w14:paraId="2D869E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b/>
          <w:i/>
          <w:color w:val="000000" w:themeColor="text1"/>
          <w:kern w:val="2"/>
          <w:sz w:val="20"/>
          <w:szCs w:val="20"/>
          <w:lang w:val="vi-VN"/>
          <w14:ligatures w14:val="standardContextual"/>
        </w:rPr>
        <w:t>6432 - 64320: Hoạt động quỹ đầu tư phi thị trường tiền tệ</w:t>
      </w:r>
    </w:p>
    <w:p w14:paraId="2087CF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Nhóm này gồm: Hoạt động của các quỹ không phải quỹ thị trường tiền tệ, tức là các kế hoạch đầu tư tập thể huy động vốn bằng cách phát hành cổ phiếu hoặc đơn vị quỹ cho công chúng; trong đó, tiền thu được được đầu tư chủ yếu vào các tài sản tài chính, không phải tài sản ngắn hạn và vào các tài sản phi tài chính (thường là bất động sản). Các đơn vị quỹ (hoặc cổ phiếu) này không phải là các sản phẩm thay thế cho tiền gửi.</w:t>
      </w:r>
    </w:p>
    <w:p w14:paraId="1524F3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i/>
          <w:color w:val="000000" w:themeColor="text1"/>
          <w:kern w:val="2"/>
          <w:sz w:val="20"/>
          <w:szCs w:val="20"/>
          <w:lang w:val="vi-VN"/>
          <w14:ligatures w14:val="standardContextual"/>
        </w:rPr>
        <w:t>Loại trừ:</w:t>
      </w:r>
      <w:r w:rsidRPr="00B0744E">
        <w:rPr>
          <w:rFonts w:ascii="Arial" w:eastAsia="Times New Roman" w:hAnsi="Arial" w:cs="Arial"/>
          <w:color w:val="000000" w:themeColor="text1"/>
          <w:kern w:val="2"/>
          <w:sz w:val="20"/>
          <w:szCs w:val="20"/>
          <w:lang w:val="vi-VN"/>
          <w14:ligatures w14:val="standardContextual"/>
        </w:rPr>
        <w:t xml:space="preserve"> Hoạt động của quỹ thị trường tiền tệ được phân vào nhóm 64310 (Hoạt động quỹ thị trường tiền tệ).</w:t>
      </w:r>
    </w:p>
    <w:p w14:paraId="45AAE2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b/>
          <w:i/>
          <w:color w:val="000000" w:themeColor="text1"/>
          <w:kern w:val="2"/>
          <w:sz w:val="20"/>
          <w:szCs w:val="20"/>
          <w:lang w:val="vi-VN"/>
          <w14:ligatures w14:val="standardContextual"/>
        </w:rPr>
        <w:lastRenderedPageBreak/>
        <w:t>6433 - 64330: Hoạt động quỹ tín thác, tài sản và tài khoản đại lý</w:t>
      </w:r>
    </w:p>
    <w:p w14:paraId="47B11A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Nhóm này gồm: Hoạt động của các pháp nhân, không hoạt động như các kế hoạch đầu tư tập thể, được thành lập để góp chung chứng khoán, tài sản và các tài sản tài chính khác, là đại diện cho các cổ đông hay những người thụ hưởng nhưng không tham gia quản lý. Danh mục đầu tư được tùy chỉnh để đạt được các mục đích đầu tư cụ thể, như: đa dạng hóa, rủi ro, tỷ lệ hoàn vốn và sự biến động giá. Các đơn vị này thu lãi, cổ tức và các thu nhập từ tài sản khác, nhưng có ít hoặc không có nhân viên và cũng không có doanh thu từ việc bán dịch vụ.</w:t>
      </w:r>
    </w:p>
    <w:p w14:paraId="705A06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Cụ thể:</w:t>
      </w:r>
    </w:p>
    <w:p w14:paraId="48B026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Hoạt động quỹ tín thác, tài sản hoặc tài khoản đại lý được quản lý thay mặt cho người thụ hưởng theo các điều khoản của hợp đồng tín thác, di chúc hoặc hợp đồng đại lý.</w:t>
      </w:r>
    </w:p>
    <w:p w14:paraId="28CB03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Hoạt động quỹ tín thác và các tổ chức tài chính tương tự;</w:t>
      </w:r>
    </w:p>
    <w:p w14:paraId="0F46432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Hoạt động của các công ty nắm giữ tài sản tài chính cho các cá nhân và gia đình (quỹ tín thác gia đình).</w:t>
      </w:r>
    </w:p>
    <w:p w14:paraId="158BB6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Nhóm này cũng gồm:</w:t>
      </w:r>
    </w:p>
    <w:p w14:paraId="2BEC77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Hoạt động của các công ty nắm giữ cổ phần nhưng không kiểm soát vốn chủ sở hữu;</w:t>
      </w:r>
    </w:p>
    <w:p w14:paraId="29B5E8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Công ty mạo hiểm mà nguồn tài chính duy nhất là từ cổ phần và không thu phí.</w:t>
      </w:r>
    </w:p>
    <w:p w14:paraId="42922E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i/>
          <w:color w:val="000000" w:themeColor="text1"/>
          <w:kern w:val="2"/>
          <w:sz w:val="20"/>
          <w:szCs w:val="20"/>
          <w:lang w:val="vi-VN"/>
          <w14:ligatures w14:val="standardContextual"/>
        </w:rPr>
        <w:t>Loại trừ:</w:t>
      </w:r>
    </w:p>
    <w:p w14:paraId="7D1490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Huy động vốn bằng cách phát hành cổ phiếu hoặc đơn vị quỹ và hoạt động như các kế hoạch đầu tư tập thể được phân vào nhóm 64310 (Hoạt động quỹ thị trường tiền tệ) và 64320 (Hoạt động quỹ đầu tư phi thị trường tiền tệ);</w:t>
      </w:r>
    </w:p>
    <w:p w14:paraId="18FE94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Thực hiện các giao dịch chứng khoán hóa bằng cách phát hành công cụ tài chính được phân vào nhóm 64940 (Hoạt động chứng khoán hóa);</w:t>
      </w:r>
    </w:p>
    <w:p w14:paraId="79A66F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 Quỹ tín thác, tài sản hoặc tài khoản đại lý có doanh thu từ việc bán hàng hóa hoặc dịch vụ được phân vào các nhóm tương ứng trong Hệ thống ngành kinh tế.</w:t>
      </w:r>
    </w:p>
    <w:p w14:paraId="010F4C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b/>
          <w:color w:val="000000" w:themeColor="text1"/>
          <w:kern w:val="2"/>
          <w:sz w:val="20"/>
          <w:szCs w:val="20"/>
          <w:lang w:val="vi-VN"/>
          <w14:ligatures w14:val="standardContextual"/>
        </w:rPr>
        <w:t>649: Hoạt động dịch vụ tài chính khác (trừ bảo hiểm và hoạt động quỹ hưu trí)</w:t>
      </w:r>
    </w:p>
    <w:p w14:paraId="42EFDE3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color w:val="000000" w:themeColor="text1"/>
          <w:kern w:val="2"/>
          <w:sz w:val="20"/>
          <w:szCs w:val="20"/>
          <w:lang w:val="vi-VN"/>
          <w14:ligatures w14:val="standardContextual"/>
        </w:rPr>
        <w:t>Nhóm này gồm: Hoạt động dịch vụ tài chính trừ các hoạt động bảo hiểm và trợ cấp hưu trí; loại trừ hoạt động được thực hiện bởi các tổ chức tiền tệ, công ty nắm giữ tài sản và các kênh dẫn vốn, hoạt động quỹ tín thác, các quỹ và các tổ chức tài chính tương tự.</w:t>
      </w:r>
    </w:p>
    <w:p w14:paraId="072C206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vi-VN"/>
          <w14:ligatures w14:val="standardContextual"/>
        </w:rPr>
      </w:pPr>
      <w:r w:rsidRPr="00B0744E">
        <w:rPr>
          <w:rFonts w:ascii="Arial" w:eastAsia="Times New Roman" w:hAnsi="Arial" w:cs="Arial"/>
          <w:i/>
          <w:color w:val="000000" w:themeColor="text1"/>
          <w:kern w:val="2"/>
          <w:sz w:val="20"/>
          <w:szCs w:val="20"/>
          <w:lang w:val="vi-VN"/>
          <w14:ligatures w14:val="standardContextual"/>
        </w:rPr>
        <w:t>Loại trừ:</w:t>
      </w:r>
      <w:r w:rsidRPr="00B0744E">
        <w:rPr>
          <w:rFonts w:ascii="Arial" w:eastAsia="Times New Roman" w:hAnsi="Arial" w:cs="Arial"/>
          <w:color w:val="000000" w:themeColor="text1"/>
          <w:kern w:val="2"/>
          <w:sz w:val="20"/>
          <w:szCs w:val="20"/>
          <w:lang w:val="vi-VN"/>
          <w14:ligatures w14:val="standardContextual"/>
        </w:rPr>
        <w:t xml:space="preserve"> Bảo hiểm và trợ cấp hưu trí được phân vào ngành 65 (Bảo hiểm, tái bảo hiểm và hoạt động quỹ hưu trí (trừ bảo đảm xã hội bắt buộc)).</w:t>
      </w:r>
    </w:p>
    <w:p w14:paraId="42E3AE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6491 - 64910: Hoạt động cho thuê tài chính</w:t>
      </w:r>
    </w:p>
    <w:p w14:paraId="339C60B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thay mặt khách hàng để cấp vốn mua tài sản. Bên cấp vốn (bên cho thuê tài chính) là chủ sở hữu hợp pháp của tài sản và khách hàng (bên thuê) chịu rủi ro trong suốt thời gian thuê, mà thông thường sẽ bao gồm trọn vòng đời dự kiến của tài sản. Bên thuê sẽ nhận được tất cả lợi ích từ việc sử dụng tài sản đó.</w:t>
      </w:r>
    </w:p>
    <w:p w14:paraId="11360F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Cho thuê tài chính đối với hàng hóa lâu bền, ví dụ như phương tiện giao thông.</w:t>
      </w:r>
    </w:p>
    <w:p w14:paraId="620F29E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cho thuê vận hành, ví dụ: cho thuê đồ dùng cá nhân và gia đình; cho thuê tài sản vô hình phi tài chính... được phân vào ngành 77 (Cho thuê hoạt động) tương ứng với các loại hàng hóa cho thuê.</w:t>
      </w:r>
    </w:p>
    <w:p w14:paraId="7AC785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6492 - 64920: Hoạt động tài trợ thương mại quốc tế</w:t>
      </w:r>
    </w:p>
    <w:p w14:paraId="535729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hỗ trợ tài chính thường đi kèm với các dịch vụ bổ sung để hỗ trợ các đơn vị trong việc nhận và vận chuyển hàng hóa đến và từ các nước khác.</w:t>
      </w:r>
    </w:p>
    <w:p w14:paraId="51F035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6493 - 64930: Hoạt động bao thanh toán</w:t>
      </w:r>
    </w:p>
    <w:p w14:paraId="0750995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cấp tín dụng thông qua việc mua lại khoản phải thu của bên bán hoặc ứng trước tiền thanh toán thay cho bên mua theo hợp đồng mua, bán hàng hóa, cung ứng dịch vụ giữa bên mua và bên bán.</w:t>
      </w:r>
    </w:p>
    <w:p w14:paraId="3A1852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r w:rsidRPr="00B0744E">
        <w:rPr>
          <w:rFonts w:ascii="Arial" w:eastAsia="Times New Roman" w:hAnsi="Arial" w:cs="Arial"/>
          <w:color w:val="000000" w:themeColor="text1"/>
          <w:kern w:val="2"/>
          <w:sz w:val="20"/>
          <w:szCs w:val="20"/>
          <w14:ligatures w14:val="standardContextual"/>
        </w:rPr>
        <w:t xml:space="preserve"> Hoạt động tài trợ bằng nợ sử dụng các khoản phải thu làm tài sản bảo đảm được phân vào nhóm 64950 (Hoạt động cấp tín dụng khác).</w:t>
      </w:r>
    </w:p>
    <w:p w14:paraId="521B87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6494 - 64940: Hoạt động chứng khoán hóa</w:t>
      </w:r>
    </w:p>
    <w:p w14:paraId="051722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phát hành chứng khoán nợ mà khoản thanh toán gốc và lãi được bảo đảm bằng các khoản thanh toán trên các tài sản cụ thể hoặc các dòng thu nhập tương lai từ các tài sản không phải do đơn vị phát hành tạo ra.</w:t>
      </w:r>
    </w:p>
    <w:p w14:paraId="6390B3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6495 - 64950: Hoạt động cấp tín dụng khác</w:t>
      </w:r>
    </w:p>
    <w:p w14:paraId="4141F6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dịch vụ tài chính chủ yếu liên quan đến việc hình thành các khoản cho vay của các thể chế không liên quan đến các trung gian tiền tệ, trong đó việc cấp tín dụng có thể diễn ra dưới nhiều hình thức khác nhau, ví dụ như: cho vay, thế chấp, thẻ tín dụng... Các tổ chức này cung cấp các dịch vụ sau đây:</w:t>
      </w:r>
    </w:p>
    <w:p w14:paraId="1AA632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Cấp tín dụng tiêu dùng;</w:t>
      </w:r>
    </w:p>
    <w:p w14:paraId="74EB2C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tài chính dài hạn cho ngành công nghiệp;</w:t>
      </w:r>
    </w:p>
    <w:p w14:paraId="7D18892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vay ngoài hệ thống ngân hàng;</w:t>
      </w:r>
    </w:p>
    <w:p w14:paraId="315210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Cấp tín dụng do các tổ chức chuyên biệt không nhận tiền gửi thực hiện, ví dụ như cấp tín dụng để mua nhà,...;</w:t>
      </w:r>
    </w:p>
    <w:p w14:paraId="34448A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Tài trợ ngắn hạn cho việc sáp nhập và mua lại doanh nghiệp;</w:t>
      </w:r>
    </w:p>
    <w:p w14:paraId="4491D5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cầm đồ.</w:t>
      </w:r>
    </w:p>
    <w:p w14:paraId="29B1B2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113574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cấp tín dụng của các tổ chức chuyên biệt nhưng cùng nhận tiền gửi được phân vào nhóm 64190 (Hoạt động trung gian tiền tệ khác);</w:t>
      </w:r>
    </w:p>
    <w:p w14:paraId="7E07DD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cho thuê vận hành, ví dụ: cho thuê đồ dùng cá nhân và gia đình; cho thuê tài sản vô hình phi tài chính... được phân vào ngành 77 (Cho thuê hoạt động) tương ứng với các loại hàng hóa cho thuê.</w:t>
      </w:r>
    </w:p>
    <w:p w14:paraId="0ECCB6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tài trợ của các tổ chức thành viên được phân vào nhóm 94990 (Hoạt động của các tổ chức khác chưa được phân vào đâu).</w:t>
      </w:r>
    </w:p>
    <w:p w14:paraId="5E7F8C6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6499 - 64990: Hoạt động dịch vụ tài chính khác chưa được phân vào đâu (trừ bảo hiểm và hoạt động quỹ hưu trí)</w:t>
      </w:r>
    </w:p>
    <w:p w14:paraId="5E3926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dịch vụ tài chính khác chủ yếu liên quan đến việc phân phối vốn nhưng không phải dưới hình thức cho vay, bao gồm các hoạt động sau đây:</w:t>
      </w:r>
    </w:p>
    <w:p w14:paraId="518F7D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Thực hiện giao dịch hợp đồng hoán đổi, quyền chọn và các thỏa thuận phòng ngừa rủi ro khác;</w:t>
      </w:r>
    </w:p>
    <w:p w14:paraId="08E069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thanh toán viatical;</w:t>
      </w:r>
    </w:p>
    <w:p w14:paraId="242D45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đầu tư và giao dịch tự doanh, ví dụ: các công ty đầu tư vốn mạo hiểm hoặc các câu lạc bộ nhà đầu tư vốn tư nhân;</w:t>
      </w:r>
    </w:p>
    <w:p w14:paraId="77C06F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làm đối tác cho việc thanh toán bù trừ và xử lý các giao dịch.</w:t>
      </w:r>
    </w:p>
    <w:p w14:paraId="2C7319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56B67F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tự doanh trên thị trường tài chính;</w:t>
      </w:r>
    </w:p>
    <w:p w14:paraId="3235DD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tự doanh các khoản phải thu (như: hoạt động mua bán nợ, mua bán các khoản phải thu của khách hàng...);</w:t>
      </w:r>
    </w:p>
    <w:p w14:paraId="578EFD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Kinh doanh chứng khoán và công cụ phái sinh (hoạt động tự doanh);</w:t>
      </w:r>
    </w:p>
    <w:p w14:paraId="23A3BB2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phương tiện tài chính khác ngoài chứng khoán hóa;</w:t>
      </w:r>
    </w:p>
    <w:p w14:paraId="5B4EFE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chứng khoán hóa các tài sản ngoài các phải khoản vay bằng cách phát hành công cụ tài chính;</w:t>
      </w:r>
    </w:p>
    <w:p w14:paraId="0082F4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tự doanh các giao dịch hoán đổi hoặc quyền chọn;</w:t>
      </w:r>
    </w:p>
    <w:p w14:paraId="3AD8DA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tự doanh các giao dịch hợp đồng hàng hóa (như: hợp đồng kỳ hạn, hợp đồng quyền chọn, hợp đồng tương lai...);</w:t>
      </w:r>
    </w:p>
    <w:p w14:paraId="2C4B18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hành tài sản mã hóa kèm nghĩa vụ nợ tương ứng (không phải do cơ quan tiền tệ phát hành);</w:t>
      </w:r>
    </w:p>
    <w:p w14:paraId="57FD04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tự doanh tài sản mã hóa số kèm nghĩa vụ nợ tương ứng.</w:t>
      </w:r>
    </w:p>
    <w:p w14:paraId="209225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1A5DB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hành tài sản mã hóa không kèm nghĩa vụ nợ tương ứng (không phải do cơ quan tiền tệ phát hành) được phân vào nhóm 63100 (Cơ sở hạ tầng công nghệ thông tin, xử lý dữ liệu, lưu trữ và các hoạt động liên quan);</w:t>
      </w:r>
    </w:p>
    <w:p w14:paraId="72E424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chính được phân vào nhóm 64910 (Hoạt động cho thuê tài chính);</w:t>
      </w:r>
    </w:p>
    <w:p w14:paraId="355788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Chứng khoán hóa được phân vào nhóm 64940 (Hoạt động chứng khoán hóa);</w:t>
      </w:r>
    </w:p>
    <w:p w14:paraId="7A29DF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chứng khoán và hợp đồng hàng hóa thay mặt người khác (môi giới) được phân vào nhóm 6612 (Môi giới hợp đồng hàng hóa và chứng khoán);</w:t>
      </w:r>
    </w:p>
    <w:p w14:paraId="337D5A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thu đổi, mua bán ngoại tệ được phân vào nhóm 6612 (Môi giới hợp đồng hàng hóa và chứng khoán);</w:t>
      </w:r>
    </w:p>
    <w:p w14:paraId="6B0D81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tài sản mã hóa được phân vào nhóm 6612 (Môi giới hợp đồng hàng hóa và chứng khoán);</w:t>
      </w:r>
    </w:p>
    <w:p w14:paraId="002780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thế chấp được phân vào nhóm 66190 (Hoạt động hỗ trợ dịch vụ tài chính chưa được phân vào đâu);</w:t>
      </w:r>
    </w:p>
    <w:p w14:paraId="068635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quỹ đầu tư được phân vào nhóm 66300 (Hoạt động quản lý quỹ);</w:t>
      </w:r>
    </w:p>
    <w:p w14:paraId="65AD62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Mua bán, cho thuê ngắn hạn, dài hạn bất động sản được phân vào ngành 68 (Hoạt động kinh doanh bất động sản);</w:t>
      </w:r>
    </w:p>
    <w:p w14:paraId="47B9F3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Thu hồi nợ mà không mua lại nợ được phân vào nhóm 82910 (Hoạt động dịch vụ hỗ trợ thanh toán, tín dụng);</w:t>
      </w:r>
    </w:p>
    <w:p w14:paraId="43CC07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Mua bán và môi giới tài sản mã hóa không kèm nghĩa vụ nợ tương ứng (không phải do cơ quan tiền tệ phát hành), được phân vào nhóm 82990 (Hoạt động dịch vụ hỗ trợ kinh doanh khác còn lại chưa được phân vào đâu);</w:t>
      </w:r>
    </w:p>
    <w:p w14:paraId="053A1A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tài trợ của các tổ chức thành viên được phân vào nhóm 94990 (Hoạt động của các tổ chức khác chưa được phân vào đâu).</w:t>
      </w:r>
    </w:p>
    <w:p w14:paraId="21235C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65: </w:t>
      </w:r>
      <w:r w:rsidRPr="00B0744E">
        <w:rPr>
          <w:rFonts w:ascii="Arial" w:eastAsia="Times New Roman" w:hAnsi="Arial" w:cs="Arial"/>
          <w:i/>
          <w:color w:val="000000" w:themeColor="text1"/>
          <w:kern w:val="2"/>
          <w:sz w:val="20"/>
          <w:szCs w:val="20"/>
          <w14:ligatures w14:val="standardContextual"/>
        </w:rPr>
        <w:t>BẢO HIỂM, TÁI BẢO HIỂM VÀ HOẠT ĐỘNG QUỸ HƯU TRÍ (TRỪ BẢO ĐẢM XÃ HỘI BẮT BUỘC)</w:t>
      </w:r>
    </w:p>
    <w:p w14:paraId="6497EAE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w:t>
      </w:r>
    </w:p>
    <w:p w14:paraId="331B9B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lãnh phát hành sản phẩm niên kim, các hợp đồng bảo hiểm như bảo hiểm nhân thọ trực tiếp và bảo hiểm phi nhân thọ, cũng như đầu tư các khoản phí bảo hiểm để xây dựng danh mục tài sản tài chính nhằm sử dụng cho các yêu cầu bồi thường trong tương lai;</w:t>
      </w:r>
    </w:p>
    <w:p w14:paraId="45229F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Bao gồm việc cung cấp bảo hiểm trực tiếp, quỹ hưu trí và tái bảo hiểm.</w:t>
      </w:r>
    </w:p>
    <w:p w14:paraId="5C42AF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của các dịch vụ liên quan đến bảo hiểm trên cơ sở phí hoặc hợp đồng được xếp vào ngành 66 (Hoạt động tài chính khác).</w:t>
      </w:r>
    </w:p>
    <w:p w14:paraId="054887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651: Bảo hiểm</w:t>
      </w:r>
    </w:p>
    <w:p w14:paraId="4A78A9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về bảo hiểm nhân thọ, bảo hiểm phi nhân thọ, bảo hiểm sức khỏe và tái bảo hiểm nhân thọ có hoặc không có yếu tố tiết kiệm.</w:t>
      </w:r>
    </w:p>
    <w:p w14:paraId="12073B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các đơn vị pháp nhân (quỹ, kế hoạch hoặc chương trình) được lập ra để cung cấp lợi ích thu nhập hưu trí bảo đảm cho người lao động hoặc các thành viên.</w:t>
      </w:r>
    </w:p>
    <w:p w14:paraId="3A89D1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môi giới bảo hiểm được phân vào nhóm 66220 (Hoạt động của đại lý và môi giới bảo hiểm).</w:t>
      </w:r>
    </w:p>
    <w:p w14:paraId="5432A5D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6511 - 65110: Bảo hiểm nhân thọ</w:t>
      </w:r>
    </w:p>
    <w:p w14:paraId="36122C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Việc cung cấp các dịch vụ bảo hiểm như: bảo hiểm sinh kỳ; bảo hiểm tử kỳ; bảo hiểm trọn đời; bảo hiểm hỗn hợp; bảo hiểm trả tiền định kỳ; bảo hiểm liên kết đầu tư (bao gồm bảo hiểm liên kết chung và bảo hiểm liên kết đơn vị); bảo hiểm hưu trí...</w:t>
      </w:r>
    </w:p>
    <w:p w14:paraId="724FCD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6512 - 65120: Bảo hiểm phi nhân thọ</w:t>
      </w:r>
    </w:p>
    <w:p w14:paraId="7A8724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dịch vụ bảo hiểm như: bảo hiểm tài sản; bảo hiểm hàng hóa vận chuyển; bảo hiểm hàng không; bảo hiểm xe cơ giới; bảo hiểm cháy, nổ; bảo hiểm thân tàu và trách nhiệm dân sự của chủ tàu; bảo hiểm trách nhiệm; bảo hiểm tín dụng và rủi ro tài chính; bảo hiểm nông nghiệp; bảo hiểm bảo lãnh; bảo hiểm thiệt hại khác...</w:t>
      </w:r>
    </w:p>
    <w:p w14:paraId="2D83009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Các chế độ an sinh xã hội bắt buộc được phân vào nhóm 84300 (Hoạt động bảo đảm xã hội bắt buộc).</w:t>
      </w:r>
    </w:p>
    <w:p w14:paraId="15BAE7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6513 - 65130: Bảo hiểm sức khỏe</w:t>
      </w:r>
    </w:p>
    <w:p w14:paraId="3E49D4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dịch vụ bảo hiểm như: bảo hiểm sức khỏe, thân thể và bảo hiểm chi phí y tế...</w:t>
      </w:r>
    </w:p>
    <w:p w14:paraId="317612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652 - 6520 - 65200: Tái bảo hiểm</w:t>
      </w:r>
    </w:p>
    <w:p w14:paraId="19A0F7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bảo hiểm toàn bộ hoặc một phần rủi ro từ các hoạt động bảo hiểm của doanh nghiệp bảo hiểm, doanh nghiệp tái bảo hiểm khác.</w:t>
      </w:r>
    </w:p>
    <w:p w14:paraId="4F33F5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tái bảo hiểm hữu hạn.</w:t>
      </w:r>
    </w:p>
    <w:p w14:paraId="174D3A2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653 - 6530 - 65300: Hoạt động quỹ hưu trí</w:t>
      </w:r>
    </w:p>
    <w:p w14:paraId="08BC03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phúc lợi thu nhập hưu trí cho người lao động hoặc các cá nhân tham gia đóng góp quỹ hưu trí.</w:t>
      </w:r>
    </w:p>
    <w:p w14:paraId="2FE29E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Bao gồm: Lập kế hoạch lương hưu với các phúc lợi xác định, cũng như các đóng góp xác định.</w:t>
      </w:r>
    </w:p>
    <w:p w14:paraId="23E7B5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Cụ thể:</w:t>
      </w:r>
    </w:p>
    <w:p w14:paraId="0B2016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kế hoạch phúc lợi cho người lao động;</w:t>
      </w:r>
    </w:p>
    <w:p w14:paraId="691CB6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quỹ và kế hoạch lương hưu;</w:t>
      </w:r>
    </w:p>
    <w:p w14:paraId="0D9BBB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kế hoạch nghỉ hưu.</w:t>
      </w:r>
    </w:p>
    <w:p w14:paraId="2A663FC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FAA3D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quỹ hưu trí được phân vào nhóm 66300 (Hoạt động quản lý quỹ);</w:t>
      </w:r>
    </w:p>
    <w:p w14:paraId="30F490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Kế hoạch bảo đảm xã hội bắt buộc được phân vào nhóm 84300 (Hoạt động bảo đảm xã hội bắt buộc).</w:t>
      </w:r>
    </w:p>
    <w:p w14:paraId="316614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66: HOẠT ĐỘNG TÀI CHÍNH KHÁC</w:t>
      </w:r>
    </w:p>
    <w:p w14:paraId="3438BDE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cung cấp những dịch vụ có liên quan hoặc liên quan chặt chẽ đến các trung gian tài chính, nhưng bản thân nó không phải là trung gian tài chính. Các dịch vụ này có thể được cung cấp theo các phương thức khác nhau, bao gồm cả qua Internet. Việc phân tổ chính của ngành này là theo loại hình giao dịch tài chính hoặc việc phân quỹ.</w:t>
      </w:r>
    </w:p>
    <w:p w14:paraId="7FD976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661: Hoạt động hỗ trợ dịch vụ tài chính (trừ bảo hiểm và hoạt động quỹ hưu trí)</w:t>
      </w:r>
    </w:p>
    <w:p w14:paraId="54B309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6611 - 66110: Quản lý thị trường tài chính</w:t>
      </w:r>
    </w:p>
    <w:p w14:paraId="7379C9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tổ chức và giám sát thị trường tài chính trừ việc giám sát của nhà nước, như: giao dịch hợp đồng hàng hóa (hợp đồng kỳ hạn, hợp đồng quyền chọn, hợp đồng tương lai...); giao dịch hợp đồng hàng hóa tương lai; giao dịch chứng khoán; giao dịch cổ phiếu; giao dịch lựa chọn hàng hóa hoặc cổ phiếu; giao dịch tài sản tiền điện tử;...</w:t>
      </w:r>
    </w:p>
    <w:p w14:paraId="222613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Quy định tài chính liên quan đến hoạt động kinh doanh và bảo vệ người tiêu dùng và các hoạt động quy định tài chính rộng hơn khác được phân vào nhóm 84140 (Hoạt động quản lý nhà nước trong các lĩnh vực kinh tế chuyên ngành).</w:t>
      </w:r>
    </w:p>
    <w:p w14:paraId="29CA53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6612: Môi giới hợp đồng hàng hóa và chứng khoán</w:t>
      </w:r>
    </w:p>
    <w:p w14:paraId="51F653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1F3E8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Giao dịch trong thị trường tài chính thay mặt người khác (môi giới cổ phiếu) và các hoạt động liên quan;</w:t>
      </w:r>
    </w:p>
    <w:p w14:paraId="351F4D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chứng khoán;</w:t>
      </w:r>
    </w:p>
    <w:p w14:paraId="0CFE85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cổ phiếu quỹ đầu tư;</w:t>
      </w:r>
    </w:p>
    <w:p w14:paraId="1B59FC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hợp đồng hàng hóa (hợp đồng kỳ hạn, hợp đồng quyền chọn, hợp đồng tương lai,...) được chuẩn hóa;</w:t>
      </w:r>
    </w:p>
    <w:p w14:paraId="663415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tiền tệ thay mặt cho người khác;</w:t>
      </w:r>
    </w:p>
    <w:p w14:paraId="772D21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và môi giới tài sản tiền điện tử có một khoản nợ tương ứng;</w:t>
      </w:r>
    </w:p>
    <w:p w14:paraId="1969A3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địa điểm đổi, mua bán ngoại tệ;</w:t>
      </w:r>
    </w:p>
    <w:p w14:paraId="04AD8F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Huy động vốn cộng đồng dựa trên vốn chủ sở hữu;</w:t>
      </w:r>
    </w:p>
    <w:p w14:paraId="115ED5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Huy động vốn cộng đồng dựa trên nợ phát hành chứng khoán.</w:t>
      </w:r>
    </w:p>
    <w:p w14:paraId="7E33BA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Môi giới chứng khoán cho các dự án đầu tư, ví dụ: công viên gió hoặc mặt trời.</w:t>
      </w:r>
    </w:p>
    <w:p w14:paraId="217FC0C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D13FF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tự doanh trên thị trường tài chính được phân vào nhóm 64990 (Hoạt động dịch vụ tài chính khác chưa được phân vào đâu (trừ bảo hiểm và hoạt động quỹ hưu trí);</w:t>
      </w:r>
    </w:p>
    <w:p w14:paraId="434CA6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quản lý danh mục đầu tư trên cơ sở phí hoặc hợp đồng được phân vào nhóm 66300 (Hoạt động quản lý quỹ);</w:t>
      </w:r>
    </w:p>
    <w:p w14:paraId="6EAF3D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Mua bán các dự án bất động sản, ví dụ: công viên gió hoặc mặt trời... được phân vào nhóm 68 (Hoạt động kinh doanh bất động sản);</w:t>
      </w:r>
    </w:p>
    <w:p w14:paraId="53E8B8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và môi giới tài sản mã hóa không có một khoản nợ tương ứng (không phải do cơ quan tiền tệ phát hành) được phân vào nhóm 82990 (Hoạt động dịch vụ hỗ trợ kinh doanh khác còn lại chưa được phân vào đâu);</w:t>
      </w:r>
    </w:p>
    <w:p w14:paraId="21EC48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gây quỹ dựa trên quyên góp được phân vào nhóm 82990 (Hoạt động dịch vụ hỗ trợ kinh doanh khác còn lại chưa được phân vào đâu).</w:t>
      </w:r>
    </w:p>
    <w:p w14:paraId="00976B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66121: Môi giới hợp đồng hàng hóa</w:t>
      </w:r>
    </w:p>
    <w:p w14:paraId="4C1668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Môi giới hợp đồng hàng hóa (hợp đồng kỳ hạn, hợp đồng quyền chọn, hợp đồng tương lai,...) được chuẩn hóa.</w:t>
      </w:r>
    </w:p>
    <w:p w14:paraId="12A696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66122: Môi giới chứng khoán</w:t>
      </w:r>
    </w:p>
    <w:p w14:paraId="1BEAAA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49F37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chứng khoán;</w:t>
      </w:r>
    </w:p>
    <w:p w14:paraId="3B0DD42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chứng khoán cho các dự án đầu tư, ví dụ: công viên gió hoặc mặt trời.</w:t>
      </w:r>
    </w:p>
    <w:p w14:paraId="1C912E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66129: Môi giới khác</w:t>
      </w:r>
    </w:p>
    <w:p w14:paraId="08C2ABA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F4089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trong thị trường tài chính thay mặt người khác (môi giới cổ phiếu) và các hoạt động liên quan;</w:t>
      </w:r>
    </w:p>
    <w:p w14:paraId="59FA00E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cổ phiếu quỹ đầu tư;</w:t>
      </w:r>
    </w:p>
    <w:p w14:paraId="670189E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tiền tệ thay mặt cho người khác;</w:t>
      </w:r>
    </w:p>
    <w:p w14:paraId="4113BF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và môi giới tài sản tiền điện tử có một khoản nợ tương ứng;</w:t>
      </w:r>
    </w:p>
    <w:p w14:paraId="2DB3E7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địa điểm đổi, mua bán ngoại tệ;</w:t>
      </w:r>
    </w:p>
    <w:p w14:paraId="69CDF3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Huy động vốn cộng đồng dựa trên vốn chủ sở hữu;</w:t>
      </w:r>
    </w:p>
    <w:p w14:paraId="1D01B9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Huy động vốn cộng đồng dựa trên nợ phát hành chứng khoán.</w:t>
      </w:r>
    </w:p>
    <w:p w14:paraId="66318A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6619 - 66190: Hoạt động hỗ trợ dịch vụ tài chính chưa được phân vào đâu</w:t>
      </w:r>
    </w:p>
    <w:p w14:paraId="15ACFF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trợ giúp cho trung gian tài chính chưa được phân vào đâu:</w:t>
      </w:r>
    </w:p>
    <w:p w14:paraId="28D555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Các hoạt động xử lý và thanh toán các giao dịch tài chính, bao gồm cung cấp thanh toán kỹ thuật số hoặc dựa trên internet (trung gian thanh toán) và hoạt động thanh toán cho các giao dịch thẻ tín dụng;</w:t>
      </w:r>
    </w:p>
    <w:p w14:paraId="1B4600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đầu tư; tư vấn ngân hàng, tài chính;</w:t>
      </w:r>
    </w:p>
    <w:p w14:paraId="678E49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và môi giới thế chấp;</w:t>
      </w:r>
    </w:p>
    <w:p w14:paraId="58A4B2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cung cấp ví điện tử;</w:t>
      </w:r>
    </w:p>
    <w:p w14:paraId="416FC72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mua bán và sáp nhập doanh nghiệp;</w:t>
      </w:r>
    </w:p>
    <w:p w14:paraId="78389D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Xác thực và khai thác dữ liệu cho việc tài sản tiền điện tử được xem là tài sản tài chính;</w:t>
      </w:r>
    </w:p>
    <w:p w14:paraId="2EFF32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Lưu ký chứng khoán;</w:t>
      </w:r>
    </w:p>
    <w:p w14:paraId="0F3CAF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Mã hóa tài sản mã hóa bao gồm việc cung cấp mã thông báo bảo mật...</w:t>
      </w:r>
    </w:p>
    <w:p w14:paraId="261BCE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Các dịch vụ ủy thác, giám sát trên cơ sở phí và hợp đồng; Dịch vụ hoàn thuế; Trung gian tín dụng tiêu dùng; Hoạt động của các nhà cung cấp dịch vụ thanh toán, ví dụ như dịch vụ chuyển tiền điện tử; Dịch vụ phân tích thị trường tài chính...</w:t>
      </w:r>
    </w:p>
    <w:p w14:paraId="13DFB3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7FE79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Xuất bản phân tích thị trường tài chính được phân vào nhóm 5819 (Hoạt động xuất bản khác);</w:t>
      </w:r>
    </w:p>
    <w:p w14:paraId="488628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tìm kiếm thông tin liên quan đến thị trường tài chính được phân vào nhóm 6390 (Hoạt động cổng tìm kiếm web và các dịch vụ thông tin khác);</w:t>
      </w:r>
    </w:p>
    <w:p w14:paraId="5DC46D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tài sản tiền điện tử được phân vào nhóm 66110 (Quản lý thị trường tài chính);</w:t>
      </w:r>
    </w:p>
    <w:p w14:paraId="53B755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môi giới được phân vào nhóm 6612 (Môi giới hợp đồng hàng hóa và chứng khoán);</w:t>
      </w:r>
    </w:p>
    <w:p w14:paraId="3B5CF0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Môi giới tài sản tiền điện tử được phân vào nhóm 6612 (Môi giới hợp đồng hàng hóa và chứng khoán);</w:t>
      </w:r>
    </w:p>
    <w:p w14:paraId="7795B1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của đại lý bảo hiểm và môi giới được phân vào nhóm 66220 (Hoạt động của đại lý và môi giới bảo hiểm);</w:t>
      </w:r>
    </w:p>
    <w:p w14:paraId="44D350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quỹ được phân vào nhóm 66300 (Hoạt động quản lý quỹ);</w:t>
      </w:r>
    </w:p>
    <w:p w14:paraId="79B9AE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thu nợ và xử lý nợ xấu được phân vào nhóm 82910 (Hoạt động dịch vụ hỗ trợ thanh toán, tín dụng).</w:t>
      </w:r>
    </w:p>
    <w:p w14:paraId="637B0B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662: Hoạt động hỗ trợ bảo hiểm và quỹ hưu trí</w:t>
      </w:r>
    </w:p>
    <w:p w14:paraId="027B0D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đại lý (như môi giới) trong việc bán hợp đồng bảo hiểm và tiền đóng góp hàng năm hoặc cung cấp những lợi ích khác cho người lao động và các dịch vụ liên quan đến bảo hiểm, quỹ hưu trí như điều chỉnh bồi thường thiệt hại và quản lý người bán bảo hiểm.</w:t>
      </w:r>
    </w:p>
    <w:p w14:paraId="45C800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6621 - 66210: Đánh giá rủi ro và thiệt hại</w:t>
      </w:r>
    </w:p>
    <w:p w14:paraId="24BDD0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dịch vụ quản lý bảo hiểm, như việc định giá và thanh toán bồi thường bảo hiểm như:</w:t>
      </w:r>
    </w:p>
    <w:p w14:paraId="20F83D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Định giá bồi thường bảo hiểm: điều chỉnh bồi thường; định giá rủi ro; đánh giá rủi ro và thiệt hại; giám định tổn thất bảo hiểm; điều chỉnh mức trung bình và mất mát;</w:t>
      </w:r>
    </w:p>
    <w:p w14:paraId="6E4AC9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Thanh toán bồi thường bảo hiểm.</w:t>
      </w:r>
    </w:p>
    <w:p w14:paraId="461E53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46909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Đánh giá bất động sản được phân vào nhóm 6829 (Hoạt động bất động sản trên cơ sở phí hoặc hợp đồng);</w:t>
      </w:r>
    </w:p>
    <w:p w14:paraId="1C9ADF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Đánh giá cho những mục đích khác được phân vào nhóm 74990 (Hoạt động chuyên môn, khoa học và công nghệ khác còn lại chưa được phân vào đâu);</w:t>
      </w:r>
    </w:p>
    <w:p w14:paraId="7C8A9E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điều tra được phân vào nhóm 80110 (Dịch vụ điều tra và hoạt động bảo vệ tư nhân).</w:t>
      </w:r>
    </w:p>
    <w:p w14:paraId="6CFB6BA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6622 - 66220: Hoạt động của đại lý và môi giới bảo hiểm</w:t>
      </w:r>
    </w:p>
    <w:p w14:paraId="045CBF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Hoạt động của các đại lý và môi giới (trung gian bảo hiểm) bảo hiểm trong việc bán, thương lượng hoặc tư vấn về chính sách bảo hiểm.</w:t>
      </w:r>
    </w:p>
    <w:p w14:paraId="7538E9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6629 - 66290: Hoạt động hỗ trợ khác cho bảo hiểm và quỹ hưu trí</w:t>
      </w:r>
    </w:p>
    <w:p w14:paraId="235870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có liên quan hoặc liên quan chặt chẽ đến bảo hiểm và trợ cấp hưu trí (trừ trung gian tài chính, điều chỉnh bồi thường và hoạt động của các đại lý bảo hiểm): quản lý cứu hộ; dịch vụ thống kê bảo hiểm; hỗ trợ giải quyết bồi thường bảo hiểm; tính toán bảo hiểm...</w:t>
      </w:r>
    </w:p>
    <w:p w14:paraId="12EEFF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tư vấn về lương hưu, bảo hiểm;...</w:t>
      </w:r>
    </w:p>
    <w:p w14:paraId="75C68E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D5FA6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cứu hộ trên biển được phân vào nhóm 5222 (Hoạt động dịch vụ hỗ trợ trực tiếp cho vận tải đường thủy);</w:t>
      </w:r>
    </w:p>
    <w:p w14:paraId="398C305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Xuất bản phần mềm/ứng dụng bảo hiểm được phân vào nhóm 5829 (Xuất bản phần mềm khác).</w:t>
      </w:r>
    </w:p>
    <w:p w14:paraId="522692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663 - 6630 - 66300: Hoạt động quản lý quỹ</w:t>
      </w:r>
    </w:p>
    <w:p w14:paraId="2CC3BB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quản lý danh mục đầu tư và quỹ, ví dụ như: đưa ra quyết định về việc mua hay bán khoản đầu tư nào..., trên cơ sở phí hoặc hợp đồng cho cá nhân, doanh nghiệp hoặc những người khác như: quản lý quỹ hưu trí, quản lý quỹ tương hỗ, quản lý quỹ đầu tư khác.</w:t>
      </w:r>
    </w:p>
    <w:p w14:paraId="6C0177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quản lý tài sản trên cơ sở phí hoặc hợp đồng.</w:t>
      </w:r>
    </w:p>
    <w:p w14:paraId="0F4CF1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5E8A0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dịch tự doanh trên thị trường tài chính được phân vào nhóm 64990 (Hoạt động dịch vụ tài chính khác chưa được phân vào đâu (trừ bảo hiểm và hoạt động quỹ hưu trí);</w:t>
      </w:r>
    </w:p>
    <w:p w14:paraId="1856C5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bất động sản được phân vào ngành 68 (Hoạt động kinh doanh bất động sản).</w:t>
      </w:r>
    </w:p>
    <w:p w14:paraId="53EB69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M: HOẠT ĐỘNG KINH DOANH BẤT ĐỘNG SẢN</w:t>
      </w:r>
    </w:p>
    <w:p w14:paraId="094B73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w:t>
      </w:r>
    </w:p>
    <w:p w14:paraId="2E923D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sở hữu, cho thuê, mua, bán, phát triển hoặc cải tạo bất động sản được thực hiện bởi các nhà đầu tư bất động sản như công ty đầu tư bất động sản, quỹ tín thác đầu tư bất động sản (REITs), công ty quản lý tài sản bất động sản, quỹ bất động sản, công ty phát triển bất động sản hoặc kinh doanh bất động sản, hợp tác xã nhà ở;</w:t>
      </w:r>
    </w:p>
    <w:p w14:paraId="3B5D182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đại lý, các nhà môi giới trong lĩnh vực mua bán, cho thuê bất động sản, cung cấp các dịch vụ về bất động sản khác như định giá bất động sản hoặc hoạt động của các đại lý ký quỹ bất động sản;</w:t>
      </w:r>
    </w:p>
    <w:p w14:paraId="7D74CFE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Các hoạt động kinh doanh bất động sản có thể được thực hiện trên tài sản sở hữu, tài sản thuê và có thể được thực hiện trên cơ sở phí hoặc hợp đồng;</w:t>
      </w:r>
    </w:p>
    <w:p w14:paraId="0558F0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triển các dự án xây dựng nhà cửa, công trình thuộc sở hữu cá nhân nhằm mục đích để bán hoặc cho thuê;</w:t>
      </w:r>
    </w:p>
    <w:p w14:paraId="400FCD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tài sản là bất động sản.</w:t>
      </w:r>
    </w:p>
    <w:p w14:paraId="395AB1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xây dựng nhà và công trình kỹ thuật dân dụng được phân vào ngành F (Xây dựng).</w:t>
      </w:r>
    </w:p>
    <w:p w14:paraId="674AA1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 HOẠT ĐỘNG KINH DOANH BẤT ĐỘNG SẢN</w:t>
      </w:r>
    </w:p>
    <w:p w14:paraId="3533A2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681 - 6810: Kinh doanh bất động sản, quyền sử dụng đất thuộc chủ sở hữu, chủ sử dụng hoặc đi thuê</w:t>
      </w:r>
    </w:p>
    <w:p w14:paraId="18DB83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68101: Mua, bán nhà ở và quyền sử dụng đất ở</w:t>
      </w:r>
    </w:p>
    <w:p w14:paraId="3846AA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kinh doanh mua/bán nhà để ở và quyền sử dụng đất để ở.</w:t>
      </w:r>
    </w:p>
    <w:p w14:paraId="0A136D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Chia tách và cải tạo đất được phân vào nhóm 42990 (Xây dựng công trình kỹ thuật dân dụng khác).</w:t>
      </w:r>
    </w:p>
    <w:p w14:paraId="264AE80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68102: Mua, bán nhà và quyền sử dụng đất không để ở</w:t>
      </w:r>
    </w:p>
    <w:p w14:paraId="22B54F9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Hoạt động kinh doanh/mua bán và quyền sử dụng đất không để ở như văn phòng, cửa hàng, trung tâm thương mại, nhà xưởng sản xuất, khu triển lãm, nhà kho,....</w:t>
      </w:r>
    </w:p>
    <w:p w14:paraId="20BBC4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68103: Cho thuê và vận hành nhà ở và đất ở</w:t>
      </w:r>
    </w:p>
    <w:p w14:paraId="5E5DF3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55E02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nhà, căn hộ có đồ đạc, không có đồ đạc hoặc các phòng sử dụng để ở lâu dài, theo tháng hoặc theo năm;</w:t>
      </w:r>
    </w:p>
    <w:p w14:paraId="1286F7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mái nhà, ví dụ: để lắp đặt hệ thống năng lượng mặt trời.</w:t>
      </w:r>
    </w:p>
    <w:p w14:paraId="5EBFB0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của khách sạn và những căn hộ tương tự, nhà nghỉ, lều trại, cắm trại du lịch và những nơi không phải để ở khác hoặc phòng cho thuê ngắn ngày được phân vào nhóm ngành 55 (Dịch vụ lưu trú).</w:t>
      </w:r>
    </w:p>
    <w:p w14:paraId="7AE684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68104: Cho thuê và vận hành nhà và đất không để ở</w:t>
      </w:r>
    </w:p>
    <w:p w14:paraId="786394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nhà, đất không phải để ở như văn phòng, cửa hàng, trung tâm thương mại, nhà xưởng sản xuất, khu triển lãm, nhà kho, trung tâm thương mại...</w:t>
      </w:r>
    </w:p>
    <w:p w14:paraId="1F498B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68109: Kinh doanh bất động sản khác</w:t>
      </w:r>
    </w:p>
    <w:p w14:paraId="638045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kinh doanh bất động sản không thuộc các nhóm trên như cho thuê các khoang không tại tòa nhà; vận hành khu đất dành cho nhà di động dùng làm nơi cư trú chính.</w:t>
      </w:r>
    </w:p>
    <w:p w14:paraId="4AFE42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682: Hoạt động bất động sản trên cơ sở phí hoặc hợp đồng</w:t>
      </w:r>
    </w:p>
    <w:p w14:paraId="174E34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6821 - 68210: Dịch vụ trung gian cho hoạt động bất động sản</w:t>
      </w:r>
    </w:p>
    <w:p w14:paraId="2E3018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trung gian trong mua bán và cho thuê bất động sản thông qua kết nối người mua với người bán hoặc nhà cung cấp dịch vụ để nhận phí hoặc hoa hồng. Các hoạt động trung gian này có thể được thực hiện trên nền tảng số hoặc qua các kênh phi kỹ thuật số (gặp mặt trực tiếp, tiếp thị tận nhà, qua điện thoại, thư tín,...); bao gồm cả hoạt động cung cấp dịch vụ bất động sản thông qua các đại lý bất động sản hoặc môi giới bất động sản độc lập như làm trung gian mua bán và cho thuê bất động sản trên cơ sở phí hoặc hợp đồng.</w:t>
      </w:r>
    </w:p>
    <w:p w14:paraId="061703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Phí hoặc hoa hồng nhận được có thể từ người mua, người bán bất động sản hoặc nhà cung cấp dịch vụ bất động sản. Doanh thu từ hoạt động trung gian cũng có thể bao gồm các nguồn thu khác như doanh thu từ việc bán không gian quảng cáo cho bên thứ ba.</w:t>
      </w:r>
    </w:p>
    <w:p w14:paraId="3BE9B8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Dịch vụ niêm yết bất động sản.</w:t>
      </w:r>
    </w:p>
    <w:p w14:paraId="1068D6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0F734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pháp lý được phân vào nhóm 6910 (Hoạt động pháp luật);</w:t>
      </w:r>
    </w:p>
    <w:p w14:paraId="46B318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đại lý ký quỹ bất động sản được phân vào nhóm 6829 (Hoạt động bất động sản khác trên cơ sở phí hoặc hợp đồng).</w:t>
      </w:r>
    </w:p>
    <w:p w14:paraId="5FB0DB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6829: Hoạt động bất động sản khác trên cơ sở phí hoặc hợp đồng</w:t>
      </w:r>
    </w:p>
    <w:p w14:paraId="1EE5F0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68291: Hoạt động tư vấn và quản lý nhà ở và quyền sử dụng đất ở</w:t>
      </w:r>
    </w:p>
    <w:p w14:paraId="7635F5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bao gồm:</w:t>
      </w:r>
    </w:p>
    <w:p w14:paraId="0F2317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quản lý bất động sản là nhà chung cư, nhà ở riêng lẻ, nhà ở thuộc sở hữu chung, đất ở trên cơ sở phí hoặc hợp đồng;</w:t>
      </w:r>
    </w:p>
    <w:p w14:paraId="504A8B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liên quan đến việc mua bán và cho thuê bất động sản là nhà chung cư, nhà ở riêng lẻ, nhà ở thuộc sở hữu chung, đất ở trên cơ sở phí hoặc hợp đồng.</w:t>
      </w:r>
    </w:p>
    <w:p w14:paraId="56D4D3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tư vấn pháp lý được phân vào nhóm 6910 (Hoạt động pháp luật).</w:t>
      </w:r>
    </w:p>
    <w:p w14:paraId="3DB677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68292: Hoạt động tư vấn và quản lý nhà và quyền sử dụng đất không để ở</w:t>
      </w:r>
    </w:p>
    <w:p w14:paraId="1C0345A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bao gồm:</w:t>
      </w:r>
    </w:p>
    <w:p w14:paraId="44932B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quản lý bất động sản không để ở như nhà xưởng, văn phòng, nhà máy, đất,...trên cơ sở phí hoặc hợp đồng;</w:t>
      </w:r>
    </w:p>
    <w:p w14:paraId="5D0BAE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liên quan đến việc mua bán và cho thuê bất động sản không để ở trên cơ sở phí hoặc hợp đồng.</w:t>
      </w:r>
    </w:p>
    <w:p w14:paraId="243DCE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r w:rsidRPr="00B0744E">
        <w:rPr>
          <w:rFonts w:ascii="Arial" w:eastAsia="Times New Roman" w:hAnsi="Arial" w:cs="Arial"/>
          <w:color w:val="000000" w:themeColor="text1"/>
          <w:kern w:val="2"/>
          <w:sz w:val="20"/>
          <w:szCs w:val="20"/>
          <w14:ligatures w14:val="standardContextual"/>
        </w:rPr>
        <w:t xml:space="preserve"> Hoạt động tư vấn pháp lý được phân vào nhóm 6910 (Hoạt động pháp luật).</w:t>
      </w:r>
    </w:p>
    <w:p w14:paraId="721AAC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68293: Hoạt động đấu giá bất động sản, đấu giá quyền sử dụng bất động sản</w:t>
      </w:r>
    </w:p>
    <w:p w14:paraId="045E27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Nhóm này gồm: Các hoạt động thẩm định, định giá bất động sản, kiểm tra pháp lý, lập hồ sơ đấu giá bất động sản; tổ chức và công bố đấu giá; tiến hành phiên đấu giá (trực tiếp hoặc trực tuyến); hỗ trợ chuyển quyền sở hữu, kê khai thuế, làm thủ tục sang tên sau đấu giá; ...</w:t>
      </w:r>
    </w:p>
    <w:p w14:paraId="2B1115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đấu giá bất động sản, đấu giá quyền sử dụng bất động sản có thể được thực hiện bởi các đơn vị: trung tâm dịch vụ đấu giá tài sản (thuộc Sở Tư pháp); doanh nghiệp đấu giá tài sản; ngân hàng (đấu giá tài sản bảo đảm); cơ quan thi hành án (tài sản bị kê biên, phát mãi); sàn giao dịch bất động sản có chức năng tổ chức đấu giá (nếu được cấp phép).</w:t>
      </w:r>
    </w:p>
    <w:p w14:paraId="496186A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68299: Hoạt động bất động sản khác chưa được phân vào đâu trên cơ sở phí hoặc hợp đồng</w:t>
      </w:r>
    </w:p>
    <w:p w14:paraId="3D77F3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DCB74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thu tiền thuê bất động sản;</w:t>
      </w:r>
    </w:p>
    <w:p w14:paraId="4139D3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đại lý ký quỹ bất động sản;</w:t>
      </w:r>
    </w:p>
    <w:p w14:paraId="626D85D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bất động sản khác chưa được phân vào đâu trên cơ sở phí hoặc hợp đồng.</w:t>
      </w:r>
    </w:p>
    <w:p w14:paraId="1EB5B0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Dịch vụ hỗ trợ cơ sở vật chất (kết hợp các dịch vụ như vệ sinh nội thất, bảo trì và sửa chữa nhỏ, thu gom rác thải, bảo vệ và an ninh được phân vào nhóm 81100 (Dịch vụ hỗ trợ tổng hợp).</w:t>
      </w:r>
    </w:p>
    <w:p w14:paraId="3B532F0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 HOẠT ĐỘNG CHUYÊN MÔN, KHOA HỌC VÀ CÔNG NGHỆ</w:t>
      </w:r>
    </w:p>
    <w:p w14:paraId="0140E3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Những hoạt động chuyên môn đặc thù, khoa học và công nghệ. Những hoạt động này đòi hỏi trình độ đào tạo cao, có kiến thức và kỹ năng chuyên môn đối với người sử dụng.</w:t>
      </w:r>
    </w:p>
    <w:p w14:paraId="3162E2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 HOẠT ĐỘNG PHÁP LUẬT KẾ TOÁN VÀ KIỂM TOÁN</w:t>
      </w:r>
    </w:p>
    <w:p w14:paraId="398EE74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Đại diện luật pháp cho lợi ích của một bên đối với bên kia, dù có trước tòa hoặc hội đồng xét xử hay không hoặc dưới sự giám sát của những người là thành viên của tòa như tư vấn và đại diện dân sự, tư vấn và đại diện hình sự...</w:t>
      </w:r>
    </w:p>
    <w:p w14:paraId="3A4A6F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Các hoạt động trong ngành này cũng có thể được cung cấp trực tuyến.</w:t>
      </w:r>
    </w:p>
    <w:p w14:paraId="54A2BE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w:t>
      </w:r>
    </w:p>
    <w:p w14:paraId="027552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chuẩn bị các tài liệu pháp lý như thống nhất các điều khoản, thỏa thuận hợp tác hoặc các tài liệu tương tự liên quan đến việc thành lập công ty, bằng sáng chế và độc quyền, chuẩn bị chứng thư, di chúc, ủy quyền, cũng như các hoạt động của công chứng viên, thẩm phán, thẩm phán viên và trọng tài kinh tế;</w:t>
      </w:r>
    </w:p>
    <w:p w14:paraId="69F3C7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kiểm toán và kế toán như kiểm tra các sổ sách kế toán, thiết kế hệ thống kiểm toán, chuẩn bị bảng kê tài chính và kế toán.</w:t>
      </w:r>
    </w:p>
    <w:p w14:paraId="483A0F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691 - 6910: Hoạt động pháp luật</w:t>
      </w:r>
    </w:p>
    <w:p w14:paraId="766854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B8F154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Đại diện luật pháp về lợi ích của một bên đối với bên kia, dù có trước tòa hoặc hội đồng xét xử hay không hoặc dưới sự giám sát của những người là thành viên của tòa như tư vấn và đại diện dân sự, tư vấn và đại diện hình sự...;</w:t>
      </w:r>
    </w:p>
    <w:p w14:paraId="5B2F8D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khác của công chứng viên, thẩm phán, thẩm phán viên và trọng tài kinh tế.</w:t>
      </w:r>
    </w:p>
    <w:p w14:paraId="4A4B79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4C7DC0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hòa giải pháp luật;</w:t>
      </w:r>
    </w:p>
    <w:p w14:paraId="0F429B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người giám hộ pháp lý được chỉ định mà không cung cấp dịch vụ chăm sóc lưu trú.</w:t>
      </w:r>
    </w:p>
    <w:p w14:paraId="095067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C9042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tòa án được phân vào nhóm 84230 (Hoạt động an ninh, trật tự an toàn xã hội);</w:t>
      </w:r>
    </w:p>
    <w:p w14:paraId="75537A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hòa giải xã hội được phân vào nhóm 88900 (Hoạt động trợ giúp xã hội không tập trung khác).</w:t>
      </w:r>
    </w:p>
    <w:p w14:paraId="1E8C3F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69101: Hoạt động đại diện, tư vấn pháp luật</w:t>
      </w:r>
    </w:p>
    <w:p w14:paraId="057E28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Đại diện pháp lý cho quyền lợi của một bên đối với bên kia, dù có trước tòa hoặc hội đồng xét xử khác hay không, hoặc có sự giám sát của những người là thành viên của tòa về:</w:t>
      </w:r>
    </w:p>
    <w:p w14:paraId="53E339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và đại diện trong vấn đề dân sự;</w:t>
      </w:r>
    </w:p>
    <w:p w14:paraId="4F17DB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và đại diện tội phạm hình sự;</w:t>
      </w:r>
    </w:p>
    <w:p w14:paraId="614B12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và đại diện có liên quan đến các vụ tranh chấp về lao động;</w:t>
      </w:r>
    </w:p>
    <w:p w14:paraId="181E74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và đại diện trong các lĩnh vực pháp luật khác...</w:t>
      </w:r>
    </w:p>
    <w:p w14:paraId="6374E8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69102: Hướng dẫn chung và tư vấn, chuẩn bị các tài liệu pháp lý</w:t>
      </w:r>
    </w:p>
    <w:p w14:paraId="16F8BC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F75CD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Thống nhất các điều khoản, thỏa thuận hợp tác hoặc các tài liệu tương tự liên quan đến thành lập công ty;</w:t>
      </w:r>
    </w:p>
    <w:p w14:paraId="4558D6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Hướng dẫn chung và tư vấn, chuẩn bị các tài liệu pháp lý liên quan tới bản quyền, bằng phát minh, sáng chế, quyền tác giả;</w:t>
      </w:r>
    </w:p>
    <w:p w14:paraId="7C2F9EE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liên quan đến các thủ tục công chứng hợp đồng thế chấp bất động sản, các văn bản thừa kế, di chúc,...</w:t>
      </w:r>
    </w:p>
    <w:p w14:paraId="49EF124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Chuẩn bị tài liệu pháp lý liên quan đến các thủ tục chứng thực bản sao từ bản chính, chứng thực chữ ký trong giấy tờ văn bản (trừ chữ ký người dịch).</w:t>
      </w:r>
    </w:p>
    <w:p w14:paraId="739C0C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69109: Hoạt động pháp luật khác</w:t>
      </w:r>
    </w:p>
    <w:p w14:paraId="449755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khác của công chứng viên, thẩm phán, thẩm phán viên và trọng tài kinh tế, quản lý, thanh lý tài sản của doanh nghiệp, hợp tác xã trong quá trình giải quyết phá sản. Hoạt động đăng ký tài sản, đăng ký biện pháp bảo đảm, cung cấp, trao đổi thông tin về các biện pháp bảo đảm...</w:t>
      </w:r>
    </w:p>
    <w:p w14:paraId="7CA5A3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692 - 6920: Hoạt động liên quan đến kế toán, kiểm toán và tư vấn về thuế</w:t>
      </w:r>
    </w:p>
    <w:p w14:paraId="798689D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9628F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Ghi các giao dịch thương mại của doanh nghiệp và cá nhân;</w:t>
      </w:r>
    </w:p>
    <w:p w14:paraId="15154F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kế toán như kế toán tài chính, kế toán tiền lương...;</w:t>
      </w:r>
    </w:p>
    <w:p w14:paraId="6DA3C3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công việc chuẩn bị hoặc kiểm toán các tài khoản tài chính;</w:t>
      </w:r>
    </w:p>
    <w:p w14:paraId="3E9825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các tài khoản và chứng nhận độ chính xác của chúng;</w:t>
      </w:r>
    </w:p>
    <w:p w14:paraId="6DE5D6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Chuẩn bị tờ khai thuế thu nhập cá nhân và thu nhập doanh nghiệp;</w:t>
      </w:r>
    </w:p>
    <w:p w14:paraId="255B7C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và đại diện (trừ đại diện pháp lý) thay mặt khách hàng trước cơ quan thuế;</w:t>
      </w:r>
    </w:p>
    <w:p w14:paraId="41B4BE6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tính thuế, phí và thuế quan.</w:t>
      </w:r>
    </w:p>
    <w:p w14:paraId="4DF917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lập hóa đơn.</w:t>
      </w:r>
    </w:p>
    <w:p w14:paraId="6804E8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F6B59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phần mềm kế toán được phân vào nhóm 621 (Lập trình máy tính);</w:t>
      </w:r>
    </w:p>
    <w:p w14:paraId="7447F0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chế biến dữ liệu và lập bảng được phân vào nhóm 63100 (Cơ sở hạ tầng công nghệ thông tin, xử lý dữ liệu, lưu trữ và các hoạt động liên quan);</w:t>
      </w:r>
    </w:p>
    <w:p w14:paraId="06EECF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quản lý như thiết kế hệ thống kiểm toán, chương trình chi phí kiểm toán, cơ chế điều khiển quỹ được phân vào nhóm 70200 (Hoạt động tư vấn quản lý kinh doanh và hoạt động tư vấn quản lý khác);</w:t>
      </w:r>
    </w:p>
    <w:p w14:paraId="12A217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Thu thập hối phiếu được phân vào nhóm 82910 (Hoạt động dịch vụ hỗ trợ thanh toán, tín dụng).</w:t>
      </w:r>
    </w:p>
    <w:p w14:paraId="6F7DF2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69201: Hoạt động liên quan đến kế toán</w:t>
      </w:r>
    </w:p>
    <w:p w14:paraId="4DC7A3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EE72E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Ghi các giao dịch thương mại của doanh nghiệp và cá nhân;</w:t>
      </w:r>
    </w:p>
    <w:p w14:paraId="05DDB8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kế toán như kế toán tài chính, kế toán tiền lương...;</w:t>
      </w:r>
    </w:p>
    <w:p w14:paraId="25F55D0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Chuẩn bị tờ khai thuế thu nhập cá nhân và thu nhập doanh nghiệp.</w:t>
      </w:r>
    </w:p>
    <w:p w14:paraId="50FEF90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lập hóa đơn.</w:t>
      </w:r>
    </w:p>
    <w:p w14:paraId="60A4B5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69202: Hoạt động liên quan đến kiểm toán</w:t>
      </w:r>
    </w:p>
    <w:p w14:paraId="29C635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3F92F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công việc chuẩn bị hoặc kiểm toán các tài khoản tài chính;</w:t>
      </w:r>
    </w:p>
    <w:p w14:paraId="79ACE7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các tài khoản và chứng nhận độ chính xác của chúng.</w:t>
      </w:r>
    </w:p>
    <w:p w14:paraId="793733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i/>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69203: Hoạt động liên quan đến tư vấn về thuế</w:t>
      </w:r>
    </w:p>
    <w:p w14:paraId="55C9A0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327AD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và đại diện (trừ đại diện pháp lý) thay mặt khách hàng trước cơ quan thuế;</w:t>
      </w:r>
    </w:p>
    <w:p w14:paraId="14436E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tính thuế, phí và thuế quan.</w:t>
      </w:r>
    </w:p>
    <w:p w14:paraId="79E308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69209: Hoạt động liên quan đến kế toán, kiểm toán và tư vấn về thuế khác</w:t>
      </w:r>
    </w:p>
    <w:p w14:paraId="15DB2C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liên quan đến kế toán, kiểm toán và tư vấn về thuế khác còn lại chưa được phân vào đâu.</w:t>
      </w:r>
    </w:p>
    <w:p w14:paraId="144C6B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70: HOẠT ĐỘNG CỦA TRỤ SỞ VĂN PHÒNG; HOẠT ĐỘNG TƯ VẤN QUẢN LÝ</w:t>
      </w:r>
    </w:p>
    <w:p w14:paraId="52D0FB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cung cấp tư vấn hoặc trợ giúp cho doanh nghiệp và các tổ chức khác trong vấn đề quản lý như: lập kế hoạch và chiến lược; kế hoạch tài chính và ngân quỹ; mục tiêu và chính sách của thị trường; chính sách về nguồn nhân lực, thực thi kế hoạch; tiến độ sản xuất và kế hoạch giám sát.</w:t>
      </w:r>
    </w:p>
    <w:p w14:paraId="36498D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Việc giám sát và quản lý các đơn vị khác của cùng công ty hay xí nghiệp, các hoạt động của trụ sở văn phòng.</w:t>
      </w:r>
    </w:p>
    <w:p w14:paraId="3EC1E9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701 - 7010 - 70100: Hoạt động của trụ sở văn phòng</w:t>
      </w:r>
    </w:p>
    <w:p w14:paraId="301B57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giám sát và quản lý những đơn vị khác của công ty hay xí nghiệp; lập chiến lược và kế hoạch tổ chức, ra quyết định của công ty hay xí nghiệp, thực hiện kiểm soát và quản lý hoạt động hàng ngày đối với các đơn vị liên quan. Các hoạt động này là như nhau bất kể đơn vị được quản lý thực hiện hoạt động nào (tài chính, sản xuất, thương mại,...).</w:t>
      </w:r>
    </w:p>
    <w:p w14:paraId="24067E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bao gồm hoạt động của:</w:t>
      </w:r>
    </w:p>
    <w:p w14:paraId="281F48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Trụ sở văn phòng;</w:t>
      </w:r>
    </w:p>
    <w:p w14:paraId="533275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Văn phòng quản lý trung tâm;</w:t>
      </w:r>
    </w:p>
    <w:p w14:paraId="51DB12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Văn phòng tổng công ty;</w:t>
      </w:r>
    </w:p>
    <w:p w14:paraId="5C57E5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Văn phòng vùng và khu vực;</w:t>
      </w:r>
    </w:p>
    <w:p w14:paraId="32FE38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Văn phòng quản lý phụ trợ.</w:t>
      </w:r>
    </w:p>
    <w:p w14:paraId="5DDA7A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của công ty nắm giữ, không tham gia vào các hoạt động của trụ sở chính được phân vào nhóm 64210 (Hoạt động công ty nắm giữ tài sản).</w:t>
      </w:r>
    </w:p>
    <w:p w14:paraId="21AC4F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702 - 7020 - 70200: Hoạt động tư vấn quản lý kinh doanh và hoạt động tư vấn quản lý khác</w:t>
      </w:r>
    </w:p>
    <w:p w14:paraId="6A780E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tư vấn, hướng dẫn và trợ giúp điều hành đối với doanh nghiệp và các tổ chức khác trong vấn đề quản lý, như lập chiến lược và kế hoạch hoạt động, ra quyết định tài chính, mục tiêu và chính sách thị trường, chính sách nguồn nhân lực, thực thi và kế hoạch; tiến độ sản xuất và kế hoạch giám sát. Việc cung cấp dịch vụ kinh doanh này có thể bao gồm tư vấn, hướng dẫn hoặc trợ giúp hoạt động đối với doanh nghiệp hoặc các dịch vụ cộng đồng như:</w:t>
      </w:r>
    </w:p>
    <w:p w14:paraId="1ACBB9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vận động hành lang về tư vấn quản lý;</w:t>
      </w:r>
    </w:p>
    <w:p w14:paraId="14A050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phương pháp kiểm toán hoặc cơ chế, chương trình chi phí kiểm toán, cơ chế điều khiển ngân quỹ;</w:t>
      </w:r>
    </w:p>
    <w:p w14:paraId="6532F4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và giúp đỡ kinh doanh hoặc dịch vụ lập kế hoạch, tổ chức, hoạt động hiệu quả, thông tin quản lý...;</w:t>
      </w:r>
    </w:p>
    <w:p w14:paraId="6EE713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Tư vấn về sức khỏe và an toàn nghề nghiệp, ví dụ như xác định, ghi lại và theo dõi các rủi ro...</w:t>
      </w:r>
    </w:p>
    <w:p w14:paraId="31D58F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8F33D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phần mềm máy tính cho hệ thống kiểm toán được phân vào nhóm 62190 (Lập trình máy tính khác);</w:t>
      </w:r>
    </w:p>
    <w:p w14:paraId="568CF0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và đại diện pháp lý được phân vào nhóm 6910 (Hoạt động pháp luật);</w:t>
      </w:r>
    </w:p>
    <w:p w14:paraId="77F684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kế toán, kiểm toán, tư vấn thuế được phân vào nhóm 6920 (Hoạt động liên quan đến kế toán, kiểm toán và tư vấn về thuế);</w:t>
      </w:r>
    </w:p>
    <w:p w14:paraId="473F82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Kiến trúc, tư vấn kỹ thuật và công nghệ khác được phân vào nhóm 7110 (Hoạt động kiến trúc và tư vấn kỹ thuật có liên quan), 74990 (Hoạt động chuyên môn, khoa học và công nghệ khác còn lại chưa được phân vào đâu);</w:t>
      </w:r>
    </w:p>
    <w:p w14:paraId="6A8034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quảng cáo được phân vào nhóm 73100 (Quảng cáo);</w:t>
      </w:r>
    </w:p>
    <w:p w14:paraId="5374F9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thị trường và thăm dò dư luận được phân vào nhóm 73200 (Nghiên cứu thị trường và thăm dò dư luận);</w:t>
      </w:r>
    </w:p>
    <w:p w14:paraId="49815E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sắp xếp và tư vấn giới thiệu việc làm được phân vào nhóm 78100 (Hoạt động của các trung tâm giới thiệu việc làm);</w:t>
      </w:r>
    </w:p>
    <w:p w14:paraId="032184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đại lý casting được phân vào nhóm 78100 (Hoạt động của các trung tâm giới thiệu việc làm);</w:t>
      </w:r>
    </w:p>
    <w:p w14:paraId="37D5B3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giáo dục được phân vào nhóm 85690 (Hoạt động hỗ trợ giáo dục khác).</w:t>
      </w:r>
    </w:p>
    <w:p w14:paraId="1C4BC932" w14:textId="3F604F7C" w:rsidR="00B0744E" w:rsidRPr="00AD2BEA" w:rsidRDefault="00B0744E" w:rsidP="00B0744E">
      <w:pPr>
        <w:adjustRightInd w:val="0"/>
        <w:snapToGrid w:val="0"/>
        <w:spacing w:after="120" w:line="240" w:lineRule="auto"/>
        <w:ind w:firstLine="720"/>
        <w:jc w:val="both"/>
        <w:rPr>
          <w:rFonts w:ascii="Arial" w:eastAsia="Times New Roman" w:hAnsi="Arial" w:cs="Arial"/>
          <w:i/>
          <w:iCs/>
          <w:color w:val="000000" w:themeColor="text1"/>
          <w:kern w:val="2"/>
          <w:sz w:val="20"/>
          <w:szCs w:val="20"/>
          <w14:ligatures w14:val="standardContextual"/>
        </w:rPr>
      </w:pPr>
      <w:r w:rsidRPr="00AD2BEA">
        <w:rPr>
          <w:rFonts w:ascii="Arial" w:eastAsia="Times New Roman" w:hAnsi="Arial" w:cs="Arial"/>
          <w:i/>
          <w:iCs/>
          <w:color w:val="000000" w:themeColor="text1"/>
          <w:kern w:val="2"/>
          <w:sz w:val="20"/>
          <w:szCs w:val="20"/>
          <w14:ligatures w14:val="standardContextual"/>
        </w:rPr>
        <w:t>7</w:t>
      </w:r>
      <w:r w:rsidR="00AD2BEA" w:rsidRPr="00AD2BEA">
        <w:rPr>
          <w:rFonts w:ascii="Arial" w:eastAsia="Times New Roman" w:hAnsi="Arial" w:cs="Arial"/>
          <w:i/>
          <w:iCs/>
          <w:color w:val="000000" w:themeColor="text1"/>
          <w:kern w:val="2"/>
          <w:sz w:val="20"/>
          <w:szCs w:val="20"/>
          <w14:ligatures w14:val="standardContextual"/>
        </w:rPr>
        <w:t>1</w:t>
      </w:r>
      <w:r w:rsidRPr="00AD2BEA">
        <w:rPr>
          <w:rFonts w:ascii="Arial" w:eastAsia="Times New Roman" w:hAnsi="Arial" w:cs="Arial"/>
          <w:i/>
          <w:iCs/>
          <w:color w:val="000000" w:themeColor="text1"/>
          <w:kern w:val="2"/>
          <w:sz w:val="20"/>
          <w:szCs w:val="20"/>
          <w14:ligatures w14:val="standardContextual"/>
        </w:rPr>
        <w:t>: HOẠT ĐỘNG KIẾN TRÚC; KIỂM TRA VÀ PHÂN TÍCH KỸ THUẬT</w:t>
      </w:r>
    </w:p>
    <w:p w14:paraId="22724D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cung cấp các dịch vụ kiến trúc, dịch vụ kỹ thuật, dịch vụ khởi thảo, dịch vụ kiểm định công trình, dịch vụ điều tra và lập bản đồ.</w:t>
      </w:r>
    </w:p>
    <w:p w14:paraId="16083C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Dịch vụ kiểm tra phân tích lý hóa và công nghệ khác cũng như cung cấp các dịch vụ chứng nhận kỹ thuật.</w:t>
      </w:r>
    </w:p>
    <w:p w14:paraId="54FF08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6FEB9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Khoan thăm dò liên quan đến khai khoáng được phân vào nhóm 09100 (Hoạt động dịch vụ hỗ trợ khai thác dầu thô và khí tự nhiên) và nhóm 09900 (Hoạt động dịch vụ hỗ trợ khai khoáng khác);</w:t>
      </w:r>
    </w:p>
    <w:p w14:paraId="052C20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Xuất bản kết hợp với phần mềm được phân vào nhóm 5829 (Xuất bản phần mềm khác);</w:t>
      </w:r>
    </w:p>
    <w:p w14:paraId="08EDA5A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triển kết hợp với phần mềm được phân vào nhóm 62190 (Lập trình máy tính khác);</w:t>
      </w:r>
    </w:p>
    <w:p w14:paraId="1FF98C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tư vấn máy tính được phân vào nhóm 62200 (Tư vấn máy tính và quản lý cơ sở hạ tầng máy tính);</w:t>
      </w:r>
    </w:p>
    <w:p w14:paraId="439996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kỹ thuật được phân vào nhóm 71200 (Kiểm tra và phân tích kỹ thuật);</w:t>
      </w:r>
    </w:p>
    <w:p w14:paraId="7637B2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nghiên cứu và phát triển liên quan đến kỹ thuật được phân vào nhóm 721 (Nghiên cứu khoa học và phát triển công nghệ trong lĩnh vực khoa học tự nhiên và kỹ thuật);</w:t>
      </w:r>
    </w:p>
    <w:p w14:paraId="51CFCD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Trang trí nội thất được phân vào nhóm 74100 (Hoạt động thiết kế chuyên dụng).</w:t>
      </w:r>
    </w:p>
    <w:p w14:paraId="2C1907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ảnh trên không được phân vào nhóm 74200 (Hoạt động nhiếp ảnh).</w:t>
      </w:r>
    </w:p>
    <w:p w14:paraId="572F616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711 - 7110: Hoạt động kiến trúc và tư vấn kỹ thuật có liên quan</w:t>
      </w:r>
    </w:p>
    <w:p w14:paraId="4FB949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7</w:t>
      </w:r>
      <w:r w:rsidRPr="00B0744E">
        <w:rPr>
          <w:rFonts w:ascii="Arial" w:eastAsia="Times New Roman" w:hAnsi="Arial" w:cs="Arial"/>
          <w:i/>
          <w:color w:val="000000" w:themeColor="text1"/>
          <w:kern w:val="2"/>
          <w:sz w:val="20"/>
          <w:szCs w:val="20"/>
          <w14:ligatures w14:val="standardContextual"/>
        </w:rPr>
        <w:t>1101: Hoạt động kiến trúc</w:t>
      </w:r>
    </w:p>
    <w:p w14:paraId="1251D2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dịch vụ kiến trúc, dịch vụ kỹ thuật, dịch vụ phác thảo, dịch vụ kiểm định xây dựng như:</w:t>
      </w:r>
    </w:p>
    <w:p w14:paraId="67F647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tư vấn kiến trúc gồm: thiết kế và phác thảo công trình; lập kế hoạch phát triển đô thị và kiến trúc cảnh quan;</w:t>
      </w:r>
    </w:p>
    <w:p w14:paraId="6E1B1C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máy móc và thiết bị;</w:t>
      </w:r>
    </w:p>
    <w:p w14:paraId="211239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kỹ thuật và dịch vụ tư vấn cho các dự án liên quan đến kỹ thuật dân dụng, kỹ thuật đường ống, kiến trúc giao thông;</w:t>
      </w:r>
    </w:p>
    <w:p w14:paraId="533AD9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Giám sát thi công xây dựng cơ bản.</w:t>
      </w:r>
    </w:p>
    <w:p w14:paraId="13C9B7B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71102: Hoạt động đo đạc và bản đồ</w:t>
      </w:r>
    </w:p>
    <w:p w14:paraId="3C98FA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3BC10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điều tra, đo đạc và lập bản đồ;</w:t>
      </w:r>
    </w:p>
    <w:p w14:paraId="70D09B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Vẽ bản đồ và thông tin về không gian.</w:t>
      </w:r>
    </w:p>
    <w:p w14:paraId="0DDAB6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71103: Hoạt động thăm dò địa chất, nước dưới đất</w:t>
      </w:r>
    </w:p>
    <w:p w14:paraId="1AA54F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2D8F2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Điều tra địa vật lý, địa chấn, động đất;</w:t>
      </w:r>
    </w:p>
    <w:p w14:paraId="67E6EE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điều tra địa chất;</w:t>
      </w:r>
    </w:p>
    <w:p w14:paraId="21548F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điều tra đất đai và đường biên giới;</w:t>
      </w:r>
    </w:p>
    <w:p w14:paraId="4418CA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điều tra thủy học;</w:t>
      </w:r>
    </w:p>
    <w:p w14:paraId="0627C9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điều tra lớp dưới bề mặt.</w:t>
      </w:r>
    </w:p>
    <w:p w14:paraId="3F5B97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7</w:t>
      </w:r>
      <w:r w:rsidRPr="00B0744E">
        <w:rPr>
          <w:rFonts w:ascii="Arial" w:eastAsia="Times New Roman" w:hAnsi="Arial" w:cs="Arial"/>
          <w:i/>
          <w:color w:val="000000" w:themeColor="text1"/>
          <w:kern w:val="2"/>
          <w:sz w:val="20"/>
          <w:szCs w:val="20"/>
          <w14:ligatures w14:val="standardContextual"/>
        </w:rPr>
        <w:t>1109: Hoạt động tư vấn kỹ thuật có liên quan khác</w:t>
      </w:r>
    </w:p>
    <w:p w14:paraId="37C1CA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07987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chuẩn bị và thực hiện các dự án liên quan đến kỹ thuật điện và điện tử, kỹ thuật khai khoáng, kỹ thuật hóa học, dược học, công nghiệp và nhiều hệ thống, kỹ thuật an toàn hoặc những dự án quản lý nước;</w:t>
      </w:r>
    </w:p>
    <w:p w14:paraId="7150B3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chuẩn bị các dự án sử dụng máy điều hòa, tủ lạnh, máy hút bụi và kỹ thuật kiểm soát ô nhiễm, kỹ thuật âm thanh...</w:t>
      </w:r>
    </w:p>
    <w:p w14:paraId="40074D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712 - 7120 - 71200: Kiểm tra và phân tích kỹ thuật</w:t>
      </w:r>
    </w:p>
    <w:p w14:paraId="733ABB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F3395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kiểm tra lý, hóa và các phân tích khác của tất cả các loại vật liệu và sản phẩm, gồm:</w:t>
      </w:r>
    </w:p>
    <w:p w14:paraId="690A05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âm thanh và độ rung,</w:t>
      </w:r>
    </w:p>
    <w:p w14:paraId="409119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thành phần và độ tinh khiết của khoáng chất...,</w:t>
      </w:r>
    </w:p>
    <w:p w14:paraId="1990FD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trong lĩnh vực vệ sinh an toàn thực phẩm, bao gồm kiểm tra và kiểm soát liên quan đến sản xuất thực phẩm, ví dụ như kiểm tra động vật trước khi giết mổ,</w:t>
      </w:r>
    </w:p>
    <w:p w14:paraId="6A59B9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đặc tính vật lý và hiệu suất của vật liệu, ví dụ như độ chịu lực, độ bền, độ dày, độ phóng xạ...,</w:t>
      </w:r>
    </w:p>
    <w:p w14:paraId="0F4027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chất lượng và độ tin cậy,</w:t>
      </w:r>
    </w:p>
    <w:p w14:paraId="2B4597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hiệu năng của máy đã hoàn thiện như: động cơ mô tô, ô tô, thiết bị điện...,</w:t>
      </w:r>
    </w:p>
    <w:p w14:paraId="27E464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mối hàn và mối nối bằng phương pháp chụp X quang,</w:t>
      </w:r>
    </w:p>
    <w:p w14:paraId="7FEEA20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Phân tích lỗi, nguyên nhân hỏng,</w:t>
      </w:r>
    </w:p>
    <w:p w14:paraId="00CB22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và đo lường các chỉ số môi trường: ô nhiễm không khí và nước...,</w:t>
      </w:r>
    </w:p>
    <w:p w14:paraId="0BFE97A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chất lượng nhiên liệu;</w:t>
      </w:r>
    </w:p>
    <w:p w14:paraId="410D84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Chứng nhận sản phẩm, bao gồm hàng tiêu dùng, phương tiện giao thông, vỏ điều áp, nhà máy điện hạt nhân;</w:t>
      </w:r>
    </w:p>
    <w:p w14:paraId="3E970C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an toàn giao thông định kỳ của xe có động cơ;</w:t>
      </w:r>
    </w:p>
    <w:p w14:paraId="43D81D3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thử nghiệm bằng việc sử dụng các mô hình hoặc mô hình mô phỏng (như máy bay, tàu thủy, đập...);</w:t>
      </w:r>
    </w:p>
    <w:p w14:paraId="54E5B2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phòng thí nghiệm tội phạm;</w:t>
      </w:r>
    </w:p>
    <w:p w14:paraId="0AFDCB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đánh giá chất lượng và nguồn gốc sản phẩm.</w:t>
      </w:r>
    </w:p>
    <w:p w14:paraId="457279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cũng gồm: Kiểm tra ống dẫn không khí, ống dẫn nước, ống dẫn khí đốt mà không liên quan đến việc sửa chữa hoặc lắp đặt.</w:t>
      </w:r>
    </w:p>
    <w:p w14:paraId="53BD5F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307A3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mẫu xét nghiệm động vật vì lý do vệ sinh mà không liên quan đến sản xuất thực phẩm được phân vào nhóm 75000 (Hoạt động thú y);</w:t>
      </w:r>
    </w:p>
    <w:p w14:paraId="770DBD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Chuẩn đoán hình ảnh, xét nghiệm và phân tích mẫu bệnh phẩm y tế và nha khoa được phân vào nhóm 86 (Hoạt động y tế);</w:t>
      </w:r>
    </w:p>
    <w:p w14:paraId="652581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ống dẫn không khí, ống dẫn nước, ống dẫn khí đốt có liên quan đến việc sửa chữa hoặc lắp đặt được phân vào ngành F (Xây dựng);</w:t>
      </w:r>
    </w:p>
    <w:p w14:paraId="6ADA96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Lấy mẫu và cân như một phần của hoạt động xử lý hàng hóa được phân vào nhóm 52290 (Hoạt động dịch vụ hỗ trợ khác liên quan đến vận tải);</w:t>
      </w:r>
    </w:p>
    <w:p w14:paraId="5ECED0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thâm nhập hệ thống máy tính, tin tặc đạo đức và an ninh mạng được phân vào ngành 62 (Lập trình máy tính, dịch vụ tư vấn và các hoạt động liên quan);</w:t>
      </w:r>
    </w:p>
    <w:p w14:paraId="3F2775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được thực hiện bởi các công ty hoặc chuyên gia để có được chứng nhận được phân vào nhóm 70200 (Hoạt động tư vấn quản lý kinh doanh và hoạt động tư vấn quản lý khác);</w:t>
      </w:r>
    </w:p>
    <w:p w14:paraId="67CBF4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Giải trình tự gen để nghiên cứu chung về các quá trình sinh học được phân vào nhóm 721 (Nghiên cứu khoa học và phát triển công nghệ trong lĩnh vực khoa học tự nhiên và kỹ thuật);</w:t>
      </w:r>
    </w:p>
    <w:p w14:paraId="167455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Giải trình tự gen để loại trừ hoặc chữa khỏi một căn bệnh cụ thể được phân vào nhóm 86990 (Hoạt động y tế khác chưa được phân vào đâu).</w:t>
      </w:r>
    </w:p>
    <w:p w14:paraId="08120B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72: NGHIÊN CỨU KHOA HỌC VÀ PHÁT TRIỂN CÔNG NGHỆ</w:t>
      </w:r>
    </w:p>
    <w:p w14:paraId="37414E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bao gồm hoạt động nghiên cứu khoa học và phát triển công nghệ.</w:t>
      </w:r>
    </w:p>
    <w:p w14:paraId="5F6B4F5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Trong đó:</w:t>
      </w:r>
    </w:p>
    <w:p w14:paraId="32D0AED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nghiên cứu khoa học gồm: nghiên cứu cơ bản và nghiên cứu ứng dụng.</w:t>
      </w:r>
    </w:p>
    <w:p w14:paraId="0ACFC1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phát triển công nghệ gồm: triển khai thực nghiệm và sản xuất thử nghiệm.</w:t>
      </w:r>
    </w:p>
    <w:p w14:paraId="5F31A9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Nghiên cứu khoa học là hoạt động khám phá, phát hiện, tìm hiểu bản chất, quy luật của sự vật, hiện tượng tự nhiên, xã hội và tư duy; sáng tạo giải pháp nhằm ứng dụng vào thực tiễn. Trong đó:</w:t>
      </w:r>
    </w:p>
    <w:p w14:paraId="0F3692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cơ bản là hoạt động nghiên cứu nhằm khám phá bản chất, quy luật của sự vật, hiện tượng tự nhiên, xã hội và tư duy.</w:t>
      </w:r>
    </w:p>
    <w:p w14:paraId="3BA216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ứng dụng là hoạt động nghiên cứu vận dụng kết quả nghiên cứu khoa học nhằm tạo ra công nghệ mới, đổi mới công nghệ phục vụ lợi ích của con người và xã hội.</w:t>
      </w:r>
    </w:p>
    <w:p w14:paraId="5447F0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Phát triển công nghệ là hoạt động sử dụng kết quả nghiên cứu cơ bản, nghiên cứu ứng dụng, thông qua việc triển khai thực nghiệm và sản xuất thử nghiệm để hoàn thiện công nghệ hiện có, tạo ra công nghệ mới. Trong đó:</w:t>
      </w:r>
    </w:p>
    <w:p w14:paraId="66E01B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Triển khai thực nghiệm là hoạt động ứng dụng kết quả nghiên cứu khoa học và phát triển công nghệ để tạo ra sản phẩm công nghệ mới ở dạng mẫu.</w:t>
      </w:r>
    </w:p>
    <w:p w14:paraId="3E8659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thử nghiệm là hoạt động ứng dụng kết quả triển khai thực nghiệm để sản xuất thử nhằm hoàn thiện công nghệ mới, sản phẩm mới trước khi đưa vào sản xuất và đời sống.</w:t>
      </w:r>
    </w:p>
    <w:p w14:paraId="431191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hoạt động phát triển và sản xuất các nguyên mẫu với mục đích chính là cải tiến hơn nữa, có hoặc không liên quan đến việc sản xuất nó.</w:t>
      </w:r>
    </w:p>
    <w:p w14:paraId="140B55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Nghiên cứu thị trường được phân vào nhóm 73200 (Nghiên cứu thị trường và thăm dò dư luận).</w:t>
      </w:r>
    </w:p>
    <w:p w14:paraId="11D53A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721: Nghiên cứu khoa học và phát triển công nghệ trong lĩnh vực khoa học tự nhiên và kỹ thuật</w:t>
      </w:r>
    </w:p>
    <w:p w14:paraId="3C3509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7211 - 72110: Nghiên cứu khoa học và phát triển công nghệ trong lĩnh vực khoa học tự nhiên</w:t>
      </w:r>
    </w:p>
    <w:p w14:paraId="59A8DD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E48AC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toán học và thống kê;</w:t>
      </w:r>
    </w:p>
    <w:p w14:paraId="051796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Nghiên cứu khoa học và phát triển công nghệ trong lĩnh vực khoa học máy tính và thông tin;</w:t>
      </w:r>
    </w:p>
    <w:p w14:paraId="7501A6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vật lý;</w:t>
      </w:r>
    </w:p>
    <w:p w14:paraId="5B64BB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hóa học;</w:t>
      </w:r>
    </w:p>
    <w:p w14:paraId="426D96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trái đất và môi trường liên quan;</w:t>
      </w:r>
    </w:p>
    <w:p w14:paraId="012CB3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sinh học;</w:t>
      </w:r>
    </w:p>
    <w:p w14:paraId="2B01AF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tự nhiên khác.</w:t>
      </w:r>
    </w:p>
    <w:p w14:paraId="7AB5A8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Giải trình tự gen để nghiên cứu chung về các quá trình sinh học.</w:t>
      </w:r>
    </w:p>
    <w:p w14:paraId="260DF8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Giải trình tự gen để loại trừ hoặc chữa khỏi một căn bệnh cụ thể được phân vào nhóm 86990 (Hoạt động y tế khác chưa được phân vào đâu).</w:t>
      </w:r>
    </w:p>
    <w:p w14:paraId="011363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7212 - 72120: Nghiên cứu khoa học và phát triển công nghệ trong lĩnh vực khoa học kỹ thuật và công nghệ</w:t>
      </w:r>
    </w:p>
    <w:p w14:paraId="5FE8A9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BAE3C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dân dụng;</w:t>
      </w:r>
    </w:p>
    <w:p w14:paraId="665E43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điện, kỹ thuật điện tử, kỹ thuật thông tin;</w:t>
      </w:r>
    </w:p>
    <w:p w14:paraId="49575CA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cơ khí;</w:t>
      </w:r>
    </w:p>
    <w:p w14:paraId="37894D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hóa học;</w:t>
      </w:r>
    </w:p>
    <w:p w14:paraId="298140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vật liệu và luyện kim;</w:t>
      </w:r>
    </w:p>
    <w:p w14:paraId="5E897A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y học;</w:t>
      </w:r>
    </w:p>
    <w:p w14:paraId="5B2809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môi trường;</w:t>
      </w:r>
    </w:p>
    <w:p w14:paraId="29FB3A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công nghệ sinh học môi trường;</w:t>
      </w:r>
    </w:p>
    <w:p w14:paraId="25FA70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công nghệ sinh học công nghiệp;</w:t>
      </w:r>
    </w:p>
    <w:p w14:paraId="13AE544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công nghệ nano;</w:t>
      </w:r>
    </w:p>
    <w:p w14:paraId="21E2F6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kỹ thuật thực phẩm và đồ uống;</w:t>
      </w:r>
    </w:p>
    <w:p w14:paraId="1B0F42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kỹ thuật và công nghệ khác.</w:t>
      </w:r>
    </w:p>
    <w:p w14:paraId="338895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7213 - 72130: Nghiên cứu khoa học và phát triển công nghệ trong lĩnh vực khoa học y, dược</w:t>
      </w:r>
    </w:p>
    <w:p w14:paraId="19D0004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BA81D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y học cơ sở;</w:t>
      </w:r>
    </w:p>
    <w:p w14:paraId="5B7BED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y học lâm sàng;</w:t>
      </w:r>
    </w:p>
    <w:p w14:paraId="3C5EA9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y tế;</w:t>
      </w:r>
    </w:p>
    <w:p w14:paraId="16AB30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dược học;</w:t>
      </w:r>
    </w:p>
    <w:p w14:paraId="405FAC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công nghệ sinh học trong y học;</w:t>
      </w:r>
    </w:p>
    <w:p w14:paraId="316F70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y, dược khác.</w:t>
      </w:r>
    </w:p>
    <w:p w14:paraId="1B3C36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7214 - 72140: Nghiên cứu khoa học và phát triển công nghệ trong lĩnh vực khoa học nông nghiệp</w:t>
      </w:r>
    </w:p>
    <w:p w14:paraId="6FFE99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55D40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trồng trọt;</w:t>
      </w:r>
    </w:p>
    <w:p w14:paraId="3577C2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chăn nuôi;</w:t>
      </w:r>
    </w:p>
    <w:p w14:paraId="4E6AB9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thú y;</w:t>
      </w:r>
    </w:p>
    <w:p w14:paraId="6F5184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Nghiên cứu khoa học và phát triển công nghệ trong lĩnh vực lâm nghiệp;</w:t>
      </w:r>
    </w:p>
    <w:p w14:paraId="25448CB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thủy sản;</w:t>
      </w:r>
    </w:p>
    <w:p w14:paraId="51D825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công nghệ sinh học trong nông nghiệp;</w:t>
      </w:r>
    </w:p>
    <w:p w14:paraId="6C2635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nông nghiệp khác.</w:t>
      </w:r>
    </w:p>
    <w:p w14:paraId="10F236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722: Nghiên cứu khoa học và phát triển công nghệ trong lĩnh vực khoa học xã hội và nhân văn</w:t>
      </w:r>
    </w:p>
    <w:p w14:paraId="3732F4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7221 - 72210: Nghiên cứu khoa học và phát triển công nghệ trong lĩnh vực khoa học xã hội</w:t>
      </w:r>
    </w:p>
    <w:p w14:paraId="38E80A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8DDA5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tâm lý học;</w:t>
      </w:r>
    </w:p>
    <w:p w14:paraId="2A1368E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kinh tế và kinh doanh;</w:t>
      </w:r>
    </w:p>
    <w:p w14:paraId="45AB4D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giáo dục;</w:t>
      </w:r>
    </w:p>
    <w:p w14:paraId="57C6A9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xã hội học;</w:t>
      </w:r>
    </w:p>
    <w:p w14:paraId="7B5D23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pháp luật;</w:t>
      </w:r>
    </w:p>
    <w:p w14:paraId="3F32DA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chính trị;</w:t>
      </w:r>
    </w:p>
    <w:p w14:paraId="1CFAB2E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địa lý kinh tế và xã hội;</w:t>
      </w:r>
    </w:p>
    <w:p w14:paraId="58ADFB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thông tin đại chúng và truyền thông;</w:t>
      </w:r>
    </w:p>
    <w:p w14:paraId="25A642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xã hội khác.</w:t>
      </w:r>
    </w:p>
    <w:p w14:paraId="765065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Nghiên cứu và phát triển về quan hệ kinh tế và xã hội.</w:t>
      </w:r>
    </w:p>
    <w:p w14:paraId="054F3D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7222 - 72220: Nghiên cứu khoa học và phát triển công nghệ trong lĩnh vực khoa học nhân văn</w:t>
      </w:r>
    </w:p>
    <w:p w14:paraId="4C0A12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98091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lịch sử và khảo cổ học;</w:t>
      </w:r>
    </w:p>
    <w:p w14:paraId="146350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ngôn ngữ học và văn học;</w:t>
      </w:r>
    </w:p>
    <w:p w14:paraId="410402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triết học, đạo đức học và tôn giáo;</w:t>
      </w:r>
    </w:p>
    <w:p w14:paraId="51DB36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nghệ thuật;</w:t>
      </w:r>
    </w:p>
    <w:p w14:paraId="61D5E7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và phát triển công nghệ trong lĩnh vực khoa học nhân văn khác.</w:t>
      </w:r>
    </w:p>
    <w:p w14:paraId="661475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73: QUẢNG CÁO, NGHIÊN CỨU THỊ TRƯỜNG VÀ QUAN HỆ CÔNG CHÚNG</w:t>
      </w:r>
    </w:p>
    <w:p w14:paraId="39EAFE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tạo ra những chiến dịch quảng cáo và sắp xếp các quảng cáo đó trên báo, tạp chí, đài phát thanh, truyền hình, internet hoặc các phương tiện truyền thông khác cũng như việc thiết kế trình bày và trang web. Các hoạt động quảng cáo này thường được thực hiện thông qua các công ty quảng cáo và đại diện truyền thông.</w:t>
      </w:r>
    </w:p>
    <w:p w14:paraId="0722AA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Hoạt động cung cấp thông tin về thị trường hàng hóa và dịch vụ; cung cấp thông tin về quan hệ công chúng; hoạt động thăm dò ý kiến công chúng. Những hoạt động này có thể được thực hiện dựa trên việc thu thập và phân tích dữ liệu gốc hoặc dựa vào việc nghiên cứu và phân tích dữ liệu hiện có.</w:t>
      </w:r>
    </w:p>
    <w:p w14:paraId="57F2AFE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45444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mà thu nhập được tạo ra từ quảng cáo nên được phân loại theo hoạt động thực tế, ví dụ như xuất bản báo quảng cáo,...;</w:t>
      </w:r>
    </w:p>
    <w:p w14:paraId="7FDCA8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thời gian hoặc không gian quảng cáo trực tiếp bởi các chủ sở hữu thời gian hoặc không gian (các nhà xuất bản,...) được phân vào các nhóm ngành kinh tế tương ứng.</w:t>
      </w:r>
    </w:p>
    <w:p w14:paraId="4F305B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731 - 7310-73100: Quảng cáo</w:t>
      </w:r>
    </w:p>
    <w:p w14:paraId="0D22B30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Việc tạo ra những chiến dịch quảng cáo và sắp xếp các quảng cáo đó trên báo, tạp chí, đài phát thanh, truyền hình, internet hoặc các phương tiện truyền thông khác, thiết kế trình bày và trang web. Các hoạt động quảng cáo này thường được thực hiện thông qua các công ty quảng cáo và đại diện truyền thông.</w:t>
      </w:r>
    </w:p>
    <w:p w14:paraId="073C01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Cụ thể:</w:t>
      </w:r>
    </w:p>
    <w:p w14:paraId="2400DE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Sáng tạo và thực hiện các chiến dịch quảng cáo: Sáng tạo và đặt quảng cáo trong báo, tạp chí, đài phát thanh, truyền hình, internet và các phương tiện truyền thông khác; đặt quảng cáo ngoài trời như: bảng lớn, panô, bảng tin, cửa sổ, phòng trưng bày, thiết kế showroom, ô tô con và ô tô buýt...; quảng cáo trên không; phân phối các nguyên liệu hoặc mẫu quảng cáo; cung cấp các chỗ trống quảng cáo trên bảng lớn; thiết kế vị trí và trình bày trên trang web...;</w:t>
      </w:r>
    </w:p>
    <w:p w14:paraId="50640C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Làm các chiến dịch quảng cáo và những dịch vụ quảng cáo khác có mục đích thu hút và duy trì khách hàng như: Khuếch trương quảng cáo; marketing điểm bán; quảng cáo thư trực tuyến; tư vấn marketing...</w:t>
      </w:r>
    </w:p>
    <w:p w14:paraId="294308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BA9A0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Xuất bản các tài liệu quảng cáo được phân vào nhóm 5819 (Hoạt động xuất bản khác);</w:t>
      </w:r>
    </w:p>
    <w:p w14:paraId="057535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tin nhắn thương mại trên đài, tivi hoặc phim được phân vào nhóm 59113 (Hoạt động sản xuất chương trình truyền hình);</w:t>
      </w:r>
    </w:p>
    <w:p w14:paraId="7C934F0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quan hệ công chúng được phân vào nhóm 70200 (Hoạt động tư vấn quản lý kinh doanh và hoạt động tư vấn quản lý khác);</w:t>
      </w:r>
    </w:p>
    <w:p w14:paraId="3A4CFC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thị trường được phân vào nhóm 73200 (Nghiên cứu thị trường và thăm dò dư luận);</w:t>
      </w:r>
    </w:p>
    <w:p w14:paraId="368131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thiết kế đồ họa được phân vào nhóm 74100 (Hoạt động thiết kế chuyên dụng);</w:t>
      </w:r>
    </w:p>
    <w:p w14:paraId="154ED6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ảnh quảng cáo được phân vào nhóm 74200 (Hoạt động nhiếp ảnh);</w:t>
      </w:r>
    </w:p>
    <w:p w14:paraId="0C8535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triển lãm và trưng bày thương mại được phân vào nhóm 82300 (Tổ chức giới thiệu và xúc tiến thương mại);</w:t>
      </w:r>
    </w:p>
    <w:p w14:paraId="6D62F6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thư trực tuyến (để địa chỉ...) được phân vào nhóm 82990 (Hoạt động dịch vụ hỗ trợ kinh doanh khác còn lại chưa được phân vào đâu);</w:t>
      </w:r>
    </w:p>
    <w:p w14:paraId="08A894A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dịch vụ quảng cáo được sử dụng để tài trợ cho hoạt động chủ yếu của doanh nghiệp, có thể được cung cấp miễn phí được phân loại theo hoạt động kinh tế chủ yếu.</w:t>
      </w:r>
    </w:p>
    <w:p w14:paraId="465AC1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732 - 7320 - 73200: Nghiên cứu thị trường và thăm dò dư luận</w:t>
      </w:r>
    </w:p>
    <w:p w14:paraId="22CE67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377DB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Tiến hành các nghiên cứu thị trường về nhận thức, đánh giá và sử dụng hàng hóa, dịch vụ; về phát triển sản phẩm, giá; về việc sử dụng phương tiện truyền thông, về việc ghi nhớ và tác động của quảng cáo;</w:t>
      </w:r>
    </w:p>
    <w:p w14:paraId="082F9C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Tiến hành nghiên cứu quan điểm về chất lượng cuộc sống và lối sống, về sự tham gia xã hội và sự tham gia chính trị, về việc bỏ phiếu...</w:t>
      </w:r>
    </w:p>
    <w:p w14:paraId="25A5DE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việc tiến hành nghiên cứu khoa học về thị trường và quan điểm với phương pháp định tính và định lượng; phương pháp khảo sát phản hồi và không phản hồi; thu thập dữ liệu nghiên cứu thông qua việc đặt câu hỏi, quan sát, đo lường và thống kê; thu thập dữ liệu nghiên cứu thông qua phỏng vấn trực tiếp, qua thư, điện thoại hoặc phỏng vấn trực tiếp.</w:t>
      </w:r>
    </w:p>
    <w:p w14:paraId="676864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ADBE5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Quảng cáo được phân vào nhóm 73100 (Quảng cáo);</w:t>
      </w:r>
    </w:p>
    <w:p w14:paraId="510E229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Thực hiện phỏng vấn qua điện thoại để nghiên cứu về thị trường và quan điểm trên cơ sở phí hoặc hợp đồng được phân vào nhóm 82200 (Hoạt động dịch vụ liên quan đến các cuộc gọi).</w:t>
      </w:r>
    </w:p>
    <w:p w14:paraId="26526D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733 - 7330 - 73300: Hoạt động quan hệ công chúng</w:t>
      </w:r>
    </w:p>
    <w:p w14:paraId="43417A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lời khuyên, hướng dẫn và hỗ trợ hoạt động, bao gồm cả việc vận động hành lang, cho các doanh nghiệp và tổ chức khác về quan hệ công chúng và truyền thông.</w:t>
      </w:r>
    </w:p>
    <w:p w14:paraId="4205C7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đại diện bán hàng với mục đích xúc tiến thương mại.</w:t>
      </w:r>
    </w:p>
    <w:p w14:paraId="72C690B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p>
    <w:p w14:paraId="46AACA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vận động hành lang về tư vấn quản lý được phân vào nhóm 70200 (Hoạt động tư vấn quản lý kinh doanh và hoạt động tư vấn quản lý khác);</w:t>
      </w:r>
    </w:p>
    <w:p w14:paraId="2131BF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quảng cáo của các công ty quảng cáo và đại diện truyền thông được phân vào nhóm 73100 (Quảng cáo);</w:t>
      </w:r>
    </w:p>
    <w:p w14:paraId="0C7988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thị trường và thăm dò dư luận được phân vào nhóm 73200 (Nghiên cứu thị trường và thăm dò dư luận);</w:t>
      </w:r>
    </w:p>
    <w:p w14:paraId="2D79F3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và tư vấn về truyền thông thị giác được phân vào nhóm 74100 (Hoạt động thiết kế chuyên dụng).</w:t>
      </w:r>
    </w:p>
    <w:p w14:paraId="3A6D3C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74: HOẠT ĐỘNG CHUYÊN MÔN, KHOA HỌC VÀ CÔNG NGHỆ KHÁC</w:t>
      </w:r>
    </w:p>
    <w:p w14:paraId="0BA920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cung cấp các dịch vụ khoa học và kỹ thuật chuyên môn (trừ hoạt động pháp luật và kiểm toán; kiến trúc và kỹ thuật, kiểm tra và phân tích kỹ thuật, quản lý và tư vấn quản lý, nghiên cứu và phát triển, quảng cáo);</w:t>
      </w:r>
    </w:p>
    <w:p w14:paraId="725C05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741 - 7410 - 74100: Hoạt động thiết kế chuyên dụng</w:t>
      </w:r>
    </w:p>
    <w:p w14:paraId="4F4366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7BE85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thời trang liên quan đến dệt, trang phục, giày dép, đồ trang sức, đồ đạc và đồ trang trí nội thất khác, hàng hóa thời trang khác cũng như đồ dùng cá nhân và gia đình khác;</w:t>
      </w:r>
    </w:p>
    <w:p w14:paraId="13134D2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công nghiệp, được thực hiện thông qua phần mềm chuyên dụng, tức là tạo ra và phát triển các thiết kế và các thông số kỹ thuật nhằm tối ưu hóa cho việc sử dụng, giá trị và hình thức bên ngoài của sản phẩm, bao gồm cả việc xác định vật liệu, kết cấu, cơ chế, hình dạng, màu sắc và độ hoàn thiện bề mặt của sản phẩm, có tính đến việc xem xét các đặc điểm và nhu cầu của người sử dụng, sự an toàn, sức hấp dẫn của thị trường và hiệu quả trong sản xuất, việc phân phối, sử dụng và bảo dưỡng;</w:t>
      </w:r>
    </w:p>
    <w:p w14:paraId="66845F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thiết kế đồ họa;</w:t>
      </w:r>
    </w:p>
    <w:p w14:paraId="7F4286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trang trí nội thất.</w:t>
      </w:r>
    </w:p>
    <w:p w14:paraId="362EAC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7A04A2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đồ họa hoạt hình bằng máy tính được phân vào nhóm 59120 (Hoạt động hậu kỳ phim điện ảnh, video và chương trình truyền hình);</w:t>
      </w:r>
    </w:p>
    <w:p w14:paraId="1B4A0C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và lập trình các trang web được phân vào nhóm 62190 (Lập trình máy tính khác);</w:t>
      </w:r>
    </w:p>
    <w:p w14:paraId="02C572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kiến trúc được phân vào nhóm 7110 (Hoạt động kiến trúc và tư vấn kỹ thuật có liên quan);</w:t>
      </w:r>
    </w:p>
    <w:p w14:paraId="6BD31E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kỹ thuật, tức là áp dụng các định luật vật lý và nguyên tắc của kỹ thuật vào thiết kế máy móc, vật liệu, dụng cụ, cấu trúc, quy trình và hệ thống được phân vào nhóm 7110 (Hoạt động kiến trúc và tư vấn kỹ thuật có liên quan);</w:t>
      </w:r>
    </w:p>
    <w:p w14:paraId="1D5785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bối cảnh sân khấu được phân vào nhóm 90390 (Hoạt động hỗ trợ khác cho sáng tạo nghệ thuật và biểu diễn nghệ thuật).</w:t>
      </w:r>
    </w:p>
    <w:p w14:paraId="41994C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742 - 7420 - 74200: Hoạt động nhiếp ảnh</w:t>
      </w:r>
    </w:p>
    <w:p w14:paraId="311B63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2D7D0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ảnh cho tiêu dùng và thương mại:</w:t>
      </w:r>
    </w:p>
    <w:p w14:paraId="2C7143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ảnh chân dung cho hộ chiếu, thẻ, đám cưới...,</w:t>
      </w:r>
    </w:p>
    <w:p w14:paraId="103389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ảnh cho mục đích thương mại, xuất bản, thời trang, bất động sản hoặc du lịch,</w:t>
      </w:r>
    </w:p>
    <w:p w14:paraId="242E13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ảnh trên không và dưới nước,</w:t>
      </w:r>
    </w:p>
    <w:p w14:paraId="16C0D4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Quay video: Đám cưới, hội họp....</w:t>
      </w:r>
    </w:p>
    <w:p w14:paraId="7E9AAB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phim:</w:t>
      </w:r>
    </w:p>
    <w:p w14:paraId="0EB920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triển, in ấn và mở rộng từ phim bản âm hoặc phim chiếu bóng,</w:t>
      </w:r>
    </w:p>
    <w:p w14:paraId="6F269C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triển phim và thử nghiệm in ảnh,</w:t>
      </w:r>
    </w:p>
    <w:p w14:paraId="37611B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Rửa, khôi phục lại hoặc sửa lại ảnh;</w:t>
      </w:r>
    </w:p>
    <w:p w14:paraId="23729B8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phóng viên ảnh;</w:t>
      </w:r>
    </w:p>
    <w:p w14:paraId="7EC61A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chụp ảnh nghệ thuật;</w:t>
      </w:r>
    </w:p>
    <w:p w14:paraId="11040A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632056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dưới dạng vi phim các tư liệu;</w:t>
      </w:r>
    </w:p>
    <w:p w14:paraId="6A9AFE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Chụp các đối tượng vật lý dưới dạng hình học 3 chiều (Scan 3D);</w:t>
      </w:r>
    </w:p>
    <w:p w14:paraId="571874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Xử lý và chuyển đổi ảnh sang định dạng kỹ thuật số và tải lên đám mây.</w:t>
      </w:r>
    </w:p>
    <w:p w14:paraId="603C31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051FA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in ảnh (từ điện thoại di động, thẻ nhớ, USB và các thiết bị hỗ trợ điện tử khác) được phân vào nhóm 18120 (Dịch vụ liên quan đến in);</w:t>
      </w:r>
    </w:p>
    <w:p w14:paraId="63F192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Xử lý phim ảnh liên quan đến điện ảnh và công nghiệp truyền hình được phân vào nhóm 5911 (Hoạt động sản xuất phim điện ảnh, video và chương trình truyền hình);</w:t>
      </w:r>
    </w:p>
    <w:p w14:paraId="45A0F9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vẽ bản đồ và thông tin về không gian được phân vào nhóm 71102 (Hoạt động đo đạc và bản đồ);</w:t>
      </w:r>
    </w:p>
    <w:p w14:paraId="4B9C52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khảo sát quan trắc học được phân vào nhóm 7110 (Hoạt động kiến trúc và tư vấn kỹ thuật có liên quan);</w:t>
      </w:r>
    </w:p>
    <w:p w14:paraId="471FF78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buồng chụp ảnh và máy chụp ảnh tự động để in ảnh từ hồ sơ điện tử, ví dụ từ điện thoại, thẻ nhớ, USB... được phân vào nhóm 9690 (Hoạt động dịch vụ phục vụ cá nhân khác).</w:t>
      </w:r>
    </w:p>
    <w:p w14:paraId="3066E2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743 - 7430 - 74300: Hoạt động phiên dịch</w:t>
      </w:r>
    </w:p>
    <w:p w14:paraId="760F5C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Biên dịch và phiên dịch tất cả các ngôn ngữ, bao gồm ngôn ngữ ký hiệu, dưới dạng nói hoặc viết.</w:t>
      </w:r>
    </w:p>
    <w:p w14:paraId="4656A3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4CEA9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triển công cụ dịch thuật và đào tạo công cụ dịch thuật được phân vào nhóm 621 (Lập trình máy tính);</w:t>
      </w:r>
    </w:p>
    <w:p w14:paraId="07365A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Xuất bản phần mềm dịch thuật được phân vào nhóm 5829 (Xuất bản phần mềm khác);</w:t>
      </w:r>
    </w:p>
    <w:p w14:paraId="4B34805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giảng dạy ngôn ngữ được phân vào nhóm 85590 (Giáo dục khác chưa được phân vào đâu).</w:t>
      </w:r>
    </w:p>
    <w:p w14:paraId="382B6C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749: Hoạt động chuyên môn, khoa học và công nghệ khác chưa được phân vào đâu</w:t>
      </w:r>
    </w:p>
    <w:p w14:paraId="74F068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môi giới, tiếp thị bản quyền và các hoạt động dịch vụ chuyên môn, khoa học và kỹ thuật khác chưa được phân vào đâu.</w:t>
      </w:r>
    </w:p>
    <w:p w14:paraId="45DADD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7491 - 74910: Hoạt động môi giới và tiếp thị bằng sáng chế</w:t>
      </w:r>
    </w:p>
    <w:p w14:paraId="7875F0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môi giới và tiếp thị bằng sáng chế.</w:t>
      </w:r>
    </w:p>
    <w:p w14:paraId="5FA613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14D68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quản lý bản quyền và doanh thu từ bản quyền;</w:t>
      </w:r>
    </w:p>
    <w:p w14:paraId="11B881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quản lý quyền sở hữu công nghiệp như bằng sáng chế, giấy phép, nhãn hiệu, nhượng quyền kinh doanh...;</w:t>
      </w:r>
    </w:p>
    <w:p w14:paraId="6E5050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quản lý quyền tập thể.</w:t>
      </w:r>
    </w:p>
    <w:p w14:paraId="1A32F0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F542C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sản trí tuệ và các sản phẩm tương tự được phân vào nhóm 77400 (Cho thuê tài sản vô hình phi tài chính);</w:t>
      </w:r>
    </w:p>
    <w:p w14:paraId="4B2C7D2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Mua bán bản quyền và quyền sở hữu trí tuệ tương tự được phân vào nhóm 77400 (Cho thuê tài sản vô hình phi tài chính).</w:t>
      </w:r>
    </w:p>
    <w:p w14:paraId="04CABC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7499 - 74990: Hoạt động chuyên môn, khoa học và công nghệ khác còn lại chưa được phân vào đâu</w:t>
      </w:r>
    </w:p>
    <w:p w14:paraId="70AA96D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Các dịch vụ đa dạng phục vụ khách hàng tiêu dùng. Gồm những hoạt động có kỹ năng chuyên môn, khoa học và công nghệ:</w:t>
      </w:r>
    </w:p>
    <w:p w14:paraId="5B6933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môi giới thương mại, tức là sắp xếp việc mua và bán ở mức nhỏ và trung bình, bao gồm các ngành nghề, không kể môi giới bất động sản;</w:t>
      </w:r>
    </w:p>
    <w:p w14:paraId="6DFA27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đánh giá trừ bất động sản và bảo hiểm (cho đồ cổ, đồ trang sức...);</w:t>
      </w:r>
    </w:p>
    <w:p w14:paraId="30C92A0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dự báo thời tiết;</w:t>
      </w:r>
    </w:p>
    <w:p w14:paraId="305DCC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chứng khoán;</w:t>
      </w:r>
    </w:p>
    <w:p w14:paraId="197628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trong lĩnh vực an toàn lao động tại nơi làm việc;</w:t>
      </w:r>
    </w:p>
    <w:p w14:paraId="64ECAA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về nông học;</w:t>
      </w:r>
    </w:p>
    <w:p w14:paraId="6645DC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về công nghệ khác;</w:t>
      </w:r>
    </w:p>
    <w:p w14:paraId="21299B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môi trường;</w:t>
      </w:r>
    </w:p>
    <w:p w14:paraId="54425E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tiết kiệm năng lượng;</w:t>
      </w:r>
    </w:p>
    <w:p w14:paraId="1134DC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khác trừ tư vấn kiến trúc, kỹ thuật và quản lý...;</w:t>
      </w:r>
    </w:p>
    <w:p w14:paraId="33EE3D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kinh tế xây dựng.</w:t>
      </w:r>
    </w:p>
    <w:p w14:paraId="55C88A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96F64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bởi các đại lý hoặc các đại lý thay mặt cá nhân thường liên quan đến việc tuyển dụng người cho điện ảnh, âm nhạc hoặc thể thao, giải trí khác hoặc sắp xếp sách, vở kịch, tác phẩm nghệ thuật, ảnh... với nhà xuất bản hoặc nhà sản xuất...;</w:t>
      </w:r>
    </w:p>
    <w:p w14:paraId="1177ED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kinh tế cho các dự án xây dựng, ví dụ như hoạt động của các nhà kinh tế xây dựng;</w:t>
      </w:r>
    </w:p>
    <w:p w14:paraId="40DEBD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ban kiểm soát.</w:t>
      </w:r>
    </w:p>
    <w:p w14:paraId="3C2863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48D10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đại lý hoa hồng, môi giới hàng hóa và các nhà bán buôn khác mua bán thay mặt cho người khác mà không sở hữu hàng hóa trung gian được phân vào nhóm 4610 (Đại lý, môi giới, đấu giá hàng hóa);</w:t>
      </w:r>
    </w:p>
    <w:p w14:paraId="62B61D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trung gian bán lẻ được phân vào nhóm 47900 (Hoạt động dịch vụ trung gian bán lẻ);</w:t>
      </w:r>
    </w:p>
    <w:p w14:paraId="7F8C25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môi giới bất động sản được phân vào nhóm 68210 (Dịch vụ trung gian cho hoạt động bất động sản);</w:t>
      </w:r>
    </w:p>
    <w:p w14:paraId="3E79C5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kế toán được phân vào nhóm 6920 (Hoạt động liên quan đến kế toán, kiểm toán và tư vấn về thuế);</w:t>
      </w:r>
    </w:p>
    <w:p w14:paraId="609D56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quản lý được phân vào nhóm 70200 (Hoạt động tư vấn quản lý kinh doanh và các hoạt động tư vấn quản lý khác);</w:t>
      </w:r>
    </w:p>
    <w:p w14:paraId="0F12B5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kiến trúc và tư vấn kỹ thuật được phân vào nhóm 7110 (Hoạt động kiến trúc và tư vấn kỹ thuật có liên quan);</w:t>
      </w:r>
    </w:p>
    <w:p w14:paraId="5BD4CD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khảo sát số lượng được phân vào nhóm 7110 (Hoạt động kiến trúc và tư vấn kỹ thuật có liên quan);</w:t>
      </w:r>
    </w:p>
    <w:p w14:paraId="0DE79C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công nghiệp và máy móc được phân vào nhóm 7110 (Hoạt động kiến trúc và tư vấn kỹ thuật có liên quan), 7410 (Hoạt động thiết kế chuyên dụng);</w:t>
      </w:r>
    </w:p>
    <w:p w14:paraId="095FED8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và kiểm soát thú y liên quan đến sản xuất thực phẩm được phân vào nhóm 71200 (Kiểm tra và phân tích kỹ thuật);</w:t>
      </w:r>
    </w:p>
    <w:p w14:paraId="402812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khuyến mại bán hàng được phân vào nhóm 73300 (Hoạt động quan hệ công chúng);</w:t>
      </w:r>
    </w:p>
    <w:p w14:paraId="5C6757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quảng cáo hiển thị và quảng cáo khác nhau được phân vào nhóm 73100 (Quảng cáo);</w:t>
      </w:r>
    </w:p>
    <w:p w14:paraId="03931AC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vị trí và hình thức thể hiện khác trên web được phân vào nhóm 73100 (Quảng cáo);</w:t>
      </w:r>
    </w:p>
    <w:p w14:paraId="3D7797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triển lãm và hội chợ được phân vào nhóm 82300 (Tổ chức giới thiệu và xúc tiến thương mại);</w:t>
      </w:r>
    </w:p>
    <w:p w14:paraId="3007FE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đấu giá viên độc lập được phân vào nhóm 82990 (Hoạt động dịch vụ hỗ trợ kinh doanh khác còn lại chưa được phân vào đâu);</w:t>
      </w:r>
    </w:p>
    <w:p w14:paraId="3DA80E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các chương trình khách hàng thân thiết được phân vào nhóm 82990 (Hoạt động dịch vụ hỗ trợ kinh doanh khác còn lại chưa được phân vào đâu);</w:t>
      </w:r>
    </w:p>
    <w:p w14:paraId="732E2B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tín dụng tiêu dùng và nợ được phân vào nhóm 88900 (Hoạt động trợ giúp xã hội không tập trung khác);</w:t>
      </w:r>
    </w:p>
    <w:p w14:paraId="4D49D5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các nhà viết sách khoa học và công nghệ được phân vào ngành 90 (Hoạt động sáng tạo nghệ thuật và biểu diễn nghệ thuật);</w:t>
      </w:r>
    </w:p>
    <w:p w14:paraId="249842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tự do lập được phân vào ngành 90 (Hoạt động sáng tạo nghệ thuật và biểu diễn nghệ thuật);</w:t>
      </w:r>
    </w:p>
    <w:p w14:paraId="004074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kỹ thuật môi trường được phân vào nhóm 7110 (Hoạt động kiến trúc và tư vấn kỹ thuật có liên quan);</w:t>
      </w:r>
    </w:p>
    <w:p w14:paraId="43B989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môi giới bằng sáng chế được phân vào nhóm 74910 (Hoạt động môi giới và tiếp thị bằng sáng chế);</w:t>
      </w:r>
    </w:p>
    <w:p w14:paraId="3FD17F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quyền sở hữu công nghiệp như bằng sáng chế, giấy phép, nhãn hiệu, nhượng quyền kinh doanh... được phân vào nhóm 74910 (Hoạt động môi giới và tiếp thị bằng sáng chế);</w:t>
      </w:r>
    </w:p>
    <w:p w14:paraId="631C45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quyền sở hữu trí tuệ, ví dụ như bản quyền và doanh thu của chúng được phân vào nhóm 74910 (Hoạt động môi giới và tiếp thị bằng sáng chế);</w:t>
      </w:r>
    </w:p>
    <w:p w14:paraId="4E93B8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của bác sĩ y khoa được phân vào nhóm 8620 (Hoạt động của các phòng khám đa khoa, chuyên khoa và nha khoa).</w:t>
      </w:r>
    </w:p>
    <w:p w14:paraId="14269AA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75: HOẠT ĐỘNG THÚ Y</w:t>
      </w:r>
    </w:p>
    <w:p w14:paraId="280883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w:t>
      </w:r>
    </w:p>
    <w:p w14:paraId="69A645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chữa bệnh cho vật nuôi, ở đó động vật được nhốt để điều trị và giám sát trực tiếp của bác sĩ thú y có chuyên môn cao;</w:t>
      </w:r>
    </w:p>
    <w:p w14:paraId="2AC766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thăm khám, chữa bệnh cho động vật của các cơ quan thú y thực hiện khi kiểm tra các trại chăn nuôi, các cũi hoặc nhà chăn nuôi động vật, trong các phòng chẩn đoán, phẫu thuật hoặc ở một nơi nào đó.</w:t>
      </w:r>
    </w:p>
    <w:p w14:paraId="3EBF96D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Hoạt động cấp cứu động vật.</w:t>
      </w:r>
    </w:p>
    <w:p w14:paraId="570BBF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750 - 7500 - 75000: Hoạt động thú y</w:t>
      </w:r>
    </w:p>
    <w:p w14:paraId="78AC5D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78A63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Chăm sóc sức khỏe động vật và kiểm soát hoạt động của gia súc;</w:t>
      </w:r>
    </w:p>
    <w:p w14:paraId="631C5FA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Chăm sóc sức khỏe động vật và kiểm soát hoạt động của vật nuôi.</w:t>
      </w:r>
    </w:p>
    <w:p w14:paraId="528EF0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Những hoạt động này được thực hiện bởi những bác sĩ thú y có chuyên môn cao trong các cơ sở chữa bệnh cho động vật nuôi, các hoạt động khám, chữa bệnh cho thú vật của cơ quan thú y được thực hiện khi kiểm tra các trại chăn nuôi, các cũi hoặc nhà chăn nuôi động vật, trong các phòng chẩn đoán, phẫu thuật hoặc ở một nơi nào đó.</w:t>
      </w:r>
    </w:p>
    <w:p w14:paraId="50B0F0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2F0288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trợ giúp thú y hoặc những hỗ trợ khác cho bác sĩ thú y;</w:t>
      </w:r>
    </w:p>
    <w:p w14:paraId="0F2AAA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chuyên khoa hoặc chẩn đoán khác liên quan đến động vật;</w:t>
      </w:r>
    </w:p>
    <w:p w14:paraId="72ECFD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cấp cứu động vật;</w:t>
      </w:r>
    </w:p>
    <w:p w14:paraId="08CBAD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Nắn chỉnh xương động vật;</w:t>
      </w:r>
    </w:p>
    <w:p w14:paraId="08BFC2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chuyên gia dinh dưỡng động vật.</w:t>
      </w:r>
    </w:p>
    <w:p w14:paraId="3FA343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553B8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Cung cấp thức ăn cho gia súc không kèm với chăm sóc sức khỏe được phân vào nhóm 01620 (Hoạt động dịch vụ chăn nuôi);</w:t>
      </w:r>
    </w:p>
    <w:p w14:paraId="27D56E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Xén lông cừu được phân vào nhóm 01620 (Hoạt động dịch vụ chăn nuôi);</w:t>
      </w:r>
    </w:p>
    <w:p w14:paraId="41FF07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dồn, lùa gia súc, chăn nuôi trên đồng cỏ, thiến trâu được phân vào nhóm 01620 (Hoạt động dịch vụ chăn nuôi);</w:t>
      </w:r>
    </w:p>
    <w:p w14:paraId="6FC59E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thụ tinh nhân tạo được phân vào nhóm 01620 (Hoạt động dịch vụ chăn nuôi);</w:t>
      </w:r>
    </w:p>
    <w:p w14:paraId="0B5312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thử nghiệm di truyền động vật được phân vào nhóm 721 (Nghiên cứu khoa học và phát triển công nghệ trong lĩnh vực khoa học tự nhiên và kỹ thuật);</w:t>
      </w:r>
    </w:p>
    <w:p w14:paraId="0CE92D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và kiểm soát động vật trước khi giết mổ liên quan đến sản xuất thực phẩm được phân vào nhóm 71200 (Kiểm tra và phân tích kỹ thuật);</w:t>
      </w:r>
    </w:p>
    <w:p w14:paraId="687071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khoa học về di truyền động vật được phân vào nhóm 722 (Nghiên cứu khoa học và phát triển công nghệ trong lĩnh vực khoa học xã hội và nhân văn);</w:t>
      </w:r>
    </w:p>
    <w:p w14:paraId="3CCCA7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cho vật nuôi ăn không kèm với chăm sóc sức khỏe được phân vào nhóm 96909 (Hoạt động dịch vụ phục vụ cá nhân khác chưa được phân vào đâu).</w:t>
      </w:r>
    </w:p>
    <w:p w14:paraId="123010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O: HOẠT ĐỘNG HÀNH CHÍNH VÀ DỊCH VỤ HỖ TRỢ</w:t>
      </w:r>
    </w:p>
    <w:p w14:paraId="58FEAC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hỗ trợ cho hoạt động kinh doanh nói chung. Điểm phân biệt nhóm ngành hoạt động hành chính và dịch vụ hỗ trợ với nhóm ngành hoạt động chuyên môn, khoa học và công nghệ là mục đích chính không phải chuyển giao kiến thức chuyên môn.</w:t>
      </w:r>
    </w:p>
    <w:p w14:paraId="3D25D68D" w14:textId="77777777" w:rsidR="00B0744E" w:rsidRPr="00787911" w:rsidRDefault="00B0744E" w:rsidP="00B0744E">
      <w:pPr>
        <w:adjustRightInd w:val="0"/>
        <w:snapToGrid w:val="0"/>
        <w:spacing w:after="120" w:line="240" w:lineRule="auto"/>
        <w:ind w:firstLine="720"/>
        <w:jc w:val="both"/>
        <w:rPr>
          <w:rFonts w:ascii="Arial" w:eastAsia="Times New Roman" w:hAnsi="Arial" w:cs="Arial"/>
          <w:i/>
          <w:iCs/>
          <w:color w:val="000000" w:themeColor="text1"/>
          <w:kern w:val="2"/>
          <w:sz w:val="20"/>
          <w:szCs w:val="20"/>
          <w14:ligatures w14:val="standardContextual"/>
        </w:rPr>
      </w:pPr>
      <w:r w:rsidRPr="00787911">
        <w:rPr>
          <w:rFonts w:ascii="Arial" w:eastAsia="Times New Roman" w:hAnsi="Arial" w:cs="Arial"/>
          <w:i/>
          <w:iCs/>
          <w:color w:val="000000" w:themeColor="text1"/>
          <w:kern w:val="2"/>
          <w:sz w:val="20"/>
          <w:szCs w:val="20"/>
          <w14:ligatures w14:val="standardContextual"/>
        </w:rPr>
        <w:t>77: CHO THUÊ HOẠT ĐỘNG</w:t>
      </w:r>
    </w:p>
    <w:p w14:paraId="6FA4B6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cho thuê hoạt động ngắn hạn, cho thuê dài hạn các tài sản hữu hình (ô tô, máy tính, hàng tiêu dùng, máy móc thiết bị công nghiệp, ...), tài sản vô hình phi tài chính (quyền sở hữu trí tuệ, phần mềm máy tính, giấy phép, quyền khai thác, lợi thế thương mại, thương hiệu, ...); dịch vụ trung gian liên quan đến cho thuê tài sản.</w:t>
      </w:r>
    </w:p>
    <w:p w14:paraId="1CF4F1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Đặc trưng cơ bản của dịch vụ cho thuê hoạt động là người/bên cho thuê phải chịu rủi ro kinh tế đối với tài sản cho thuê; bên trung gian không chịu rủi ro kinh tế đối với tài sản mà họ làm trung gian cho thuê. Tài sản cho thuê được cung cấp cho khách hàng và phí thuê tài sản được thanh toán theo định kỳ (tháng, năm,..).</w:t>
      </w:r>
    </w:p>
    <w:p w14:paraId="7BD3C6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673D1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chính được phân vào nhóm 64910 (Hoạt động cho thuê tài chính);</w:t>
      </w:r>
    </w:p>
    <w:p w14:paraId="24335F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bất động sản được phân vào ngành M (Hoạt động kinh doanh bất động sản);</w:t>
      </w:r>
    </w:p>
    <w:p w14:paraId="61E000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trực tuyến nội dung, chẳng hạn như phần mềm và sách của các nhà xuất bản nội dung được phân vào ngành 58 (Hoạt động xuất bản);</w:t>
      </w:r>
    </w:p>
    <w:p w14:paraId="697997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trực tuyến sách nói không liên quan đến xuất bản được phân vào nhóm 60100 (Hoạt động phát thanh và phân phối âm thanh);</w:t>
      </w:r>
    </w:p>
    <w:p w14:paraId="78C020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thiết bị có người điều khiển, xem nhóm tương ứng liên quan đến các hoạt động có thiết bị được phân vào ngành F (Xây dựng), ngành H (Vận tải và kho bãi).</w:t>
      </w:r>
    </w:p>
    <w:p w14:paraId="7DB385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771 - 7710: Cho thuê xe có động cơ</w:t>
      </w:r>
    </w:p>
    <w:p w14:paraId="6B2150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77101: Cho thuê ô tô</w:t>
      </w:r>
    </w:p>
    <w:p w14:paraId="780B0A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A8C8F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chở khách (không có lái xe đi kèm);</w:t>
      </w:r>
    </w:p>
    <w:p w14:paraId="5D785C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tải, rơ-mooc (không có lái xe đi kèm);</w:t>
      </w:r>
    </w:p>
    <w:p w14:paraId="6D7E38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ô tô cá nhân, ô tô con (không kèm người lái).</w:t>
      </w:r>
    </w:p>
    <w:p w14:paraId="1E5433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Cho thuê xe ô tô có lái xe đi kèm được phân vào nhóm 493 (Vận tải đường bộ khác).</w:t>
      </w:r>
    </w:p>
    <w:p w14:paraId="1F4F85E3" w14:textId="77777777" w:rsidR="00B0744E" w:rsidRPr="008173F0" w:rsidRDefault="00B0744E" w:rsidP="00B0744E">
      <w:pPr>
        <w:adjustRightInd w:val="0"/>
        <w:snapToGrid w:val="0"/>
        <w:spacing w:after="120" w:line="240" w:lineRule="auto"/>
        <w:ind w:firstLine="720"/>
        <w:jc w:val="both"/>
        <w:rPr>
          <w:rFonts w:ascii="Arial" w:eastAsia="Times New Roman" w:hAnsi="Arial" w:cs="Arial"/>
          <w:i/>
          <w:iCs/>
          <w:color w:val="000000" w:themeColor="text1"/>
          <w:kern w:val="2"/>
          <w:sz w:val="20"/>
          <w:szCs w:val="20"/>
          <w14:ligatures w14:val="standardContextual"/>
        </w:rPr>
      </w:pPr>
      <w:r w:rsidRPr="008173F0">
        <w:rPr>
          <w:rFonts w:ascii="Arial" w:eastAsia="Times New Roman" w:hAnsi="Arial" w:cs="Arial"/>
          <w:i/>
          <w:iCs/>
          <w:color w:val="000000" w:themeColor="text1"/>
          <w:kern w:val="2"/>
          <w:sz w:val="20"/>
          <w:szCs w:val="20"/>
          <w14:ligatures w14:val="standardContextual"/>
        </w:rPr>
        <w:t>77109: Cho thuê xe có động cơ khác</w:t>
      </w:r>
    </w:p>
    <w:p w14:paraId="48D009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00DB6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Cho thuê xe giải trí, xe trượt tuyết, xe du lịch... (không có lái xe đi kèm);</w:t>
      </w:r>
    </w:p>
    <w:p w14:paraId="590E38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mô tô (không có lái xe đi kèm).</w:t>
      </w:r>
    </w:p>
    <w:p w14:paraId="118B82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772: Cho thuê đồ dùng cá nhân và gia đình</w:t>
      </w:r>
    </w:p>
    <w:p w14:paraId="3011E4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ngắn hạn, dài hạn đồ dùng cá nhân và gia đình; các thiết bị giải trí và thể thao, băng video.</w:t>
      </w:r>
    </w:p>
    <w:p w14:paraId="3978660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7721 - 77210: Cho thuê thiết bị thể thao, vui chơi giải trí</w:t>
      </w:r>
    </w:p>
    <w:p w14:paraId="5AF019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thiết bị giải trí và thể thao:</w:t>
      </w:r>
    </w:p>
    <w:p w14:paraId="48120B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Thuyền giải trí, canô, thuyền buồm và du thuyền không có người lái;</w:t>
      </w:r>
    </w:p>
    <w:p w14:paraId="774555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Xe đạp, bao gồm xe đạp điện;</w:t>
      </w:r>
    </w:p>
    <w:p w14:paraId="3A007A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Ghế và ô trên bờ biển;</w:t>
      </w:r>
    </w:p>
    <w:p w14:paraId="3F7933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Ván trượt tuyết;</w:t>
      </w:r>
    </w:p>
    <w:p w14:paraId="27BFB8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thể thao khác.</w:t>
      </w:r>
    </w:p>
    <w:p w14:paraId="01160C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5DAEF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thuyền giải trí và thuyền buồm có thủy thủ đoàn được phân vào nhóm 5011 (Vận tải hành khách ven biển và viễn dương), 5021 (Vận tải hành khách đường thủy nội địa);</w:t>
      </w:r>
    </w:p>
    <w:p w14:paraId="7B2C7C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băng, đĩa video được phân vào nhóm 77290 (Cho thuê đồ dùng cá nhân và gia đình khác);</w:t>
      </w:r>
    </w:p>
    <w:p w14:paraId="74AA97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đồ dùng cá nhân và gia đình khác chưa được phân vào đâu được phân vào nhóm 77290 (Cho thuê đồ dùng cá nhân và gia đình khác);</w:t>
      </w:r>
    </w:p>
    <w:p w14:paraId="4F7692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thiết bị vận tải đường thủy (không kèm người điều khiển) được phân vào nhóm 7730 (Cho thuê máy móc, thiết bị và đồ dùng hữu hình khác không kèm người điều khiển);</w:t>
      </w:r>
    </w:p>
    <w:p w14:paraId="12DF54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thiết bị giải trí và vui chơi phục vụ trong các cơ sở giải trí (vịt đạp nước trong công viên; dụng cụ leo núi nhân tạo,...) được phân vào nhóm 93290 (Hoạt động vui chơi giải trí khác).</w:t>
      </w:r>
    </w:p>
    <w:p w14:paraId="1CAB33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7729 - 77290: Cho thuê đồ dùng cá nhân và gia đình khác</w:t>
      </w:r>
    </w:p>
    <w:p w14:paraId="6EEC5A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tất cả các loại đồ dùng (cá nhân và gia đình) cho hộ gia đình sử dụng hoặc kinh doanh (trừ thiết bị thể thao và giải trí):</w:t>
      </w:r>
    </w:p>
    <w:p w14:paraId="7C4CA1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Đồ dệt, trang phục và giày, dép, ví dụ như rèm cửa, trang phục, váy cưới và giày dép,...;</w:t>
      </w:r>
    </w:p>
    <w:p w14:paraId="22D5EE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Đồ nội thất, gốm sứ, thủy tinh, đồ dùng nhà bếp, đồ dùng trên bàn ăn, thiết bị điện và đồ gia dụng;</w:t>
      </w:r>
    </w:p>
    <w:p w14:paraId="04390B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Đồ trang sức, nhạc cụ, đạo cụ sân khấu, bàn ghế, phông bạt, quần áo cải trang...;</w:t>
      </w:r>
    </w:p>
    <w:p w14:paraId="1B703E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Sách, tạp chí, báo;</w:t>
      </w:r>
    </w:p>
    <w:p w14:paraId="3C07A4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móc và thiết bị sử dụng bởi những người nghiệp dư hoặc có sở thích riêng như các dụng cụ cho sửa chữa nhà;</w:t>
      </w:r>
    </w:p>
    <w:p w14:paraId="0C37D6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Hoa và cây;</w:t>
      </w:r>
    </w:p>
    <w:p w14:paraId="552F97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điện tử sử dụng cho gia đình;</w:t>
      </w:r>
    </w:p>
    <w:p w14:paraId="1DDD6C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trò chơi điện tử, đĩa video, đĩa hát...;</w:t>
      </w:r>
    </w:p>
    <w:p w14:paraId="5289FD7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nhà lều và mái vòm bạt không kèm dịch vụ.</w:t>
      </w:r>
    </w:p>
    <w:p w14:paraId="12CE73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Cho thuê thiết bị tổ chức sự kiện, bao gồm cả lều trại.</w:t>
      </w:r>
    </w:p>
    <w:p w14:paraId="153321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595C6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lưu trú trong lều trại được phân vào ngành I (Dịch vụ lưu trú và ăn uống);</w:t>
      </w:r>
    </w:p>
    <w:p w14:paraId="3DF6E5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ô tô con, xe máy, xe tải, xe kéo và xe giải trí có động cơ không kèm người điều khiển được phân vào nhóm 7710 (Cho thuê xe có động cơ);</w:t>
      </w:r>
    </w:p>
    <w:p w14:paraId="43DCD3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đồ dùng giải trí và thể thao được phân vào nhóm 77210 (Cho thuê thiết bị thể thao, vui chơi giải trí);</w:t>
      </w:r>
    </w:p>
    <w:p w14:paraId="099E76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Cho thuê đồ dùng văn phòng được phân vào nhóm 77303 (Cho thuê máy móc, thiết bị văn phòng (kể cả máy tính) không kèm người điều khiển);</w:t>
      </w:r>
    </w:p>
    <w:p w14:paraId="1F3A06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moóc lưu động không có động cơ (nhà lưu động) được phân vào nhóm 77309 (Cho thuê máy móc, thiết bị và đồ dùng hữu hình khác không kèm người điều khiển chưa được phân vào đâu);</w:t>
      </w:r>
    </w:p>
    <w:p w14:paraId="1014B0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lều trại phục vụ tổ chức sự kiện được phân vào nhóm 7730 (Cho thuê máy móc, thiết bị và đồ dùng hữu hình khác không kèm người điều khiển);</w:t>
      </w:r>
    </w:p>
    <w:p w14:paraId="04C9CD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trang web trò chơi trực tuyến/trò chơi điện tử độc lập được phân vào nhóm 60390 (Hoạt động các trang mạng xã hội và hoạt động phân phối nội dung khác);</w:t>
      </w:r>
    </w:p>
    <w:p w14:paraId="4CE0C1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trò chơi trực tuyến bởi nhà phát hành (bao gồm cả dịch vụ đăng ký, mua hàng trong trò chơi và mua hàng trong ứng dụng) được phân vào nhóm</w:t>
      </w:r>
    </w:p>
    <w:p w14:paraId="657D1B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58210 (Xuất bản trò chơi điện tử);</w:t>
      </w:r>
    </w:p>
    <w:p w14:paraId="0B89A6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chăm sóc và cho thuê kết hợp giặt và làm sạch hàng dệt may như ga giường, đồng phục và các vật dụng liên quan được phân vào nhóm 96100 (Giặt là, làm sạch các sản phẩm dệt và lông thú).</w:t>
      </w:r>
    </w:p>
    <w:p w14:paraId="3ABB07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773 - 7730: Cho thuê máy móc, thiết bị và đồ dùng hữu hình khác không kèm người điều khiển</w:t>
      </w:r>
    </w:p>
    <w:p w14:paraId="341944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852BE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và thiết bị nông, lâm nghiệp không kèm người điều khiển;</w:t>
      </w:r>
    </w:p>
    <w:p w14:paraId="29730E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và thiết bị xây dựng và kỹ thuật dân dụng không kèm người điều khiển;</w:t>
      </w:r>
    </w:p>
    <w:p w14:paraId="3DEF94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và thiết bị văn phòng không kèm người điều khiển;</w:t>
      </w:r>
    </w:p>
    <w:p w14:paraId="2B102D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thiết bị và đồ dùng hữu hình khác chưa phân vào đâu được sử dụng như hàng hóa trong kinh doanh.</w:t>
      </w:r>
    </w:p>
    <w:p w14:paraId="26B2A6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EBA58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và thiết bị nông, lâm nghiệp kèm người điều khiển được phân vào nhóm 01610 (Hoạt động dịch vụ trồng trọt), 02400 (Hoạt động dịch vụ lâm nghiệp);</w:t>
      </w:r>
    </w:p>
    <w:p w14:paraId="3DEC37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và thiết bị xây dựng và kỹ thuật dân dụng kèm người điều khiển được phân vào ngành 43 (Hoạt động xây dựng chuyên dụng);</w:t>
      </w:r>
    </w:p>
    <w:p w14:paraId="2A1699A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thiết bị vận tải đường không có kèm người điều khiển được phân vào ngành 51 (Vận tải hàng không);</w:t>
      </w:r>
    </w:p>
    <w:p w14:paraId="401256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thiết bị vận tải đường thủy có kèm người điều khiển được phân vào ngành 50 (Vận tải đường thủy);</w:t>
      </w:r>
    </w:p>
    <w:p w14:paraId="1A826A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chính được phân vào nhóm 64910 (Hoạt động cho thuê tài chính);</w:t>
      </w:r>
    </w:p>
    <w:p w14:paraId="182B48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bất động sản được phân vào nhóm 6810 (Kinh doanh bất động sản, quyền sử dụng đất thuộc chủ sở hữu, chủ sử dụng hoặc đi thuê);</w:t>
      </w:r>
    </w:p>
    <w:p w14:paraId="4F77A7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sản hữu hình được phân vào nhóm 7710 (Cho thuê xe có động cơ), 772 (Cho thuê đồ dùng cá nhân và gia đình);</w:t>
      </w:r>
    </w:p>
    <w:p w14:paraId="3C578F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băng video và đĩa được phân vào nhóm 77290 (Cho thuê đồ dùng cá nhân và gia đình khác);</w:t>
      </w:r>
    </w:p>
    <w:p w14:paraId="062702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sách được phân vào nhóm 77290 (Cho thuê đồ dùng cá nhân và gia đình khác).</w:t>
      </w:r>
    </w:p>
    <w:p w14:paraId="21A231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77301: Cho thuê máy móc, thiết bị nông, lâm nghiệp không kèm người điều khiển</w:t>
      </w:r>
    </w:p>
    <w:p w14:paraId="6644B3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4A566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máy móc và thiết bị nông, lâm nghiệp không kèm người điều khiển;</w:t>
      </w:r>
    </w:p>
    <w:p w14:paraId="08684A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các sản phẩm được sản xuất thuộc nhóm 28210 (Sản xuất máy nông nghiệp và lâm nghiệp), như máy kéo nông nghiệp.</w:t>
      </w:r>
    </w:p>
    <w:p w14:paraId="240E94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77302: Cho thuê máy móc, thiết bị xây dựng không kèm người điều khiển</w:t>
      </w:r>
    </w:p>
    <w:p w14:paraId="5E6993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Cho thuê máy móc và thiết bị xây dựng và kỹ thuật dân dụng không kèm người điều khiển:</w:t>
      </w:r>
    </w:p>
    <w:p w14:paraId="134C5E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Xe cần trục;</w:t>
      </w:r>
    </w:p>
    <w:p w14:paraId="73C8CBC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Dàn giáo, bệ, không phải lắp ghép hoặc tháo dỡ.</w:t>
      </w:r>
    </w:p>
    <w:p w14:paraId="793DE4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77303: Cho thuê máy móc, thiết bị văn phòng (kể cả máy tính) không kèm người điều khiển</w:t>
      </w:r>
    </w:p>
    <w:p w14:paraId="5664F2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máy móc và thiết bị văn phòng không kèm người điều khiển:</w:t>
      </w:r>
    </w:p>
    <w:p w14:paraId="79AA45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tính và thiết bị ngoại vi;</w:t>
      </w:r>
    </w:p>
    <w:p w14:paraId="143A9F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nhân bản, máy đánh chữ và máy xử lý văn bản;</w:t>
      </w:r>
    </w:p>
    <w:p w14:paraId="280B2E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và thiết bị kế toán: Máy đếm tiền, máy tính điện tử...;</w:t>
      </w:r>
    </w:p>
    <w:p w14:paraId="50084D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Đồ văn phòng.</w:t>
      </w:r>
    </w:p>
    <w:p w14:paraId="6997A2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77304: Cho thuê máy bay, phương tiện bay không kèm người điều khiển</w:t>
      </w:r>
    </w:p>
    <w:p w14:paraId="794240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máy bay, phương tiện bay không kèm người lái và phi hành đoàn.</w:t>
      </w:r>
    </w:p>
    <w:p w14:paraId="7DBDB2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77305: Cho thuê tàu, thuyền và kết cấu nổi không kèm người điều khiển</w:t>
      </w:r>
    </w:p>
    <w:p w14:paraId="716A16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Cho thuê tàu, thuyền và các kết cấu nổi không kèm người lái và thủy thủ đoàn.</w:t>
      </w:r>
    </w:p>
    <w:p w14:paraId="0DE98E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77309: Cho thuê máy móc, thiết bị và đồ dùng hữu hình khác không kèm người điều khiển chưa được phân vào đâu</w:t>
      </w:r>
    </w:p>
    <w:p w14:paraId="541D3E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1018E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không kèm người điều khiển, các thiết bị và đồ dùng hữu hình khác thường được sử dụng như hàng hóa trong kinh doanh:</w:t>
      </w:r>
    </w:p>
    <w:p w14:paraId="33C5E6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Động cơ,</w:t>
      </w:r>
    </w:p>
    <w:p w14:paraId="4A3ACA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Dụng cụ máy,</w:t>
      </w:r>
    </w:p>
    <w:p w14:paraId="4C665A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khai khoáng và thăm dò dầu,</w:t>
      </w:r>
    </w:p>
    <w:p w14:paraId="0D9CA0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phát thanh, truyền hình và thông tin liên lạc chuyên nghiệp,</w:t>
      </w:r>
    </w:p>
    <w:p w14:paraId="4CD263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sản xuất điện ảnh,</w:t>
      </w:r>
    </w:p>
    <w:p w14:paraId="3E38074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đo lường và điều khiển,</w:t>
      </w:r>
    </w:p>
    <w:p w14:paraId="067B9F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móc công nghiệp, thương mại và khoa học khác.</w:t>
      </w:r>
    </w:p>
    <w:p w14:paraId="4FA036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các thiết bị vận tải đường bộ khác ngoài ô tô và mô tô không kèm người điều khiển, như động cơ tàu hỏa;</w:t>
      </w:r>
    </w:p>
    <w:p w14:paraId="50482F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7C561A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container;</w:t>
      </w:r>
    </w:p>
    <w:p w14:paraId="0E335E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palet;</w:t>
      </w:r>
    </w:p>
    <w:p w14:paraId="63CBFA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động vật (như vật nuôi, ngựa đua).</w:t>
      </w:r>
    </w:p>
    <w:p w14:paraId="235287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774 - 7740 - 77400: Cho thuê tài sản vô hình phi tài chính</w:t>
      </w:r>
    </w:p>
    <w:p w14:paraId="3014EA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sử dụng tài sản phi tài chính có trả tiền bản quyền hoặc phí giấy phép cho người chủ tài sản. Sử dụng tài sản này có thể dưới nhiều dạng, như cho phép tái sản xuất, sử dụng tiếp quy trình hay sản phẩm, nhượng quyền... Người chủ hiện thời có thể hoặc không tạo ra những sản phẩm này.</w:t>
      </w:r>
    </w:p>
    <w:p w14:paraId="2D76E6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457027A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sản vô hình phi tài chính (trừ bản quyền, như sách hoặc phần mềm);</w:t>
      </w:r>
    </w:p>
    <w:p w14:paraId="7AAEB9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Nhận tiền nhuận bút hoặc phí giấy phép của việc sử dụng:</w:t>
      </w:r>
    </w:p>
    <w:p w14:paraId="1C11BF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Bằng sáng chế,</w:t>
      </w:r>
    </w:p>
    <w:p w14:paraId="6FEB70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Thương hiệu hoặc nhãn hiệu dịch vụ,</w:t>
      </w:r>
    </w:p>
    <w:p w14:paraId="3635AC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Nhãn hàng,</w:t>
      </w:r>
    </w:p>
    <w:p w14:paraId="4415B9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Thăm dò và đánh giá khoáng sản,</w:t>
      </w:r>
    </w:p>
    <w:p w14:paraId="108984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Hợp đồng nhượng quyền,</w:t>
      </w:r>
    </w:p>
    <w:p w14:paraId="06A246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Tên miền internet,</w:t>
      </w:r>
    </w:p>
    <w:p w14:paraId="1A68A4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Quyền đối với việc thiết kế hoặc phát triển trò chơi cờ bàn (board game),</w:t>
      </w:r>
    </w:p>
    <w:p w14:paraId="3B75AD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Tài sản vô hình phi tài chính khác.</w:t>
      </w:r>
    </w:p>
    <w:p w14:paraId="2C9544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Nhận tiền bản quyền hoặc phí cấp phép cho kết quả nghiên cứu khoa học.</w:t>
      </w:r>
    </w:p>
    <w:p w14:paraId="756FF8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39273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Cấp bản quyền và quyền xuất bản được phân vào ngành 58 (Hoạt động xuất bản), 59 (Hoạt động sản xuất phim điện ảnh, video, chương trình truyền hình, ghi âm và xuất bản âm nhạc);</w:t>
      </w:r>
    </w:p>
    <w:p w14:paraId="046AC7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tái sản xuất và bản quyền phát hành (sách, phần mềm, phim) được phân vào ngành 58 (Hoạt động xuất bản), 59 (Hoạt động sản xuất phim điện ảnh, video, chương trình truyền hình, ghi âm và xuất bản âm nhạc);</w:t>
      </w:r>
    </w:p>
    <w:p w14:paraId="0F8479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trực tuyến nội dung, ví dụ như phần mềm và sách bởi các nhà xuất bản nội dung được phân vào ngành 58 (Hoạt động xuất bản);</w:t>
      </w:r>
    </w:p>
    <w:p w14:paraId="6841C2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trực tuyến sách nói mà không liên quan đến việc xuất bản được phân vào nhóm 60100 (Hoạt động phát thanh và phân phối âm thanh);</w:t>
      </w:r>
    </w:p>
    <w:p w14:paraId="3DC434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bất động sản được phân vào nhóm 6810 (Kinh doanh bất động sản, quyền sử dụng đất thuộc chủ sở hữu, chủ sử dụng hoặc đi thuê);</w:t>
      </w:r>
    </w:p>
    <w:p w14:paraId="2B0EF8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tài sản hữu hình được phân vào nhóm 7710 (Cho thuê xe có động cơ), 772 (Cho thuê đồ dùng cá nhân và gia đình), 7730 (Cho thuê máy móc, thiết bị và đồ dùng hữu hình khác không kèm người điều khiển).</w:t>
      </w:r>
    </w:p>
    <w:p w14:paraId="78699F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775 - 7750 - 77500: Hoạt động dịch vụ trung gian cho thuê đồ dùng hữu hình và tài sản vô hình phi tài chính</w:t>
      </w:r>
    </w:p>
    <w:p w14:paraId="071A37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dịch vụ trung gian cho thuê đồ dùng hữu hình (như ô tô, xe giải trí, rơmooc...) và tài sản vô hình phi tài chính bằng việc kết nối khách hàng và nhà cung cấp dịch vụ để thu phí hoặc hoa hồng mà không có bên trung gian cung cấp các dịch vụ cho thuê được trung gian. Các hoạt động trung gian có thể được thực hiện trên các nền tảng kỹ thuật số hoặc thông qua các kênh phi kỹ thuật số (trực tiếp như: đến tận nhà, điện thoại, thư...). Phí hoặc hoa hồng có thể được thu từ khách hàng hoặc nhà cung cấp dịch vụ cho thuê. Doanh thu từ các hoạt động trung gian có thể bao gồm các nguồn thu khác như doanh thu từ quảng cáo.</w:t>
      </w:r>
    </w:p>
    <w:p w14:paraId="13BE66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A7318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đặt chỗ cho thuê ô tô;</w:t>
      </w:r>
    </w:p>
    <w:p w14:paraId="7C794E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trung gian giữa các hộ gia đình cho thuê hàng hóa của họ và các hộ gia đình thuê hàng hóa, ví dụ như máy cắt cỏ, cái thang, xe đạp.</w:t>
      </w:r>
    </w:p>
    <w:p w14:paraId="54C23B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A5F8B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xe ô tô, xe giải trí và rơ moóc được phân vào nhóm 7710 (Cho thuê xe có động cơ);</w:t>
      </w:r>
    </w:p>
    <w:p w14:paraId="7E8804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đồ dùng cá nhân và gia đình và các thiết bị và tài sản hữu hình khác, được phân vào nhóm 772 (Cho thuê đồ dùng cá nhân và gia đình), 773 (Cho thuê máy móc, thiết bị và đồ dùng hữu hình khác không kèm người điều khiển);</w:t>
      </w:r>
    </w:p>
    <w:p w14:paraId="431311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vận tải hành khách được phân vào nhóm 52320 (Hoạt động dịch vụ trung gian cho vận tải hành khách);</w:t>
      </w:r>
    </w:p>
    <w:p w14:paraId="4D888A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đơn vị sở hữu tài sản hữu hình, tài sản vô hình phi tài chính cuối cùng sau khi thuê được phân vào nhóm 772 (Cho thuê đồ dùng cá nhân và gia đình) và 773 (Cho thuê máy móc, thiết bị và đồ dùng hữu hình khác không kèm người điều khiển).</w:t>
      </w:r>
    </w:p>
    <w:p w14:paraId="0A2AC6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78: HOẠT ĐỘNG DỊCH VỤ LAO ĐỘNG VÀ VIỆC LÀM</w:t>
      </w:r>
    </w:p>
    <w:p w14:paraId="2602A6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Ngành này gồm: Các hoạt động tìm kiếm, tuyển chọn và thay thế lao động, cung cấp lao động theo yêu cầu của khách hàng theo kỳ hạn để bổ sung vào lực lượng lao động của khách hàng, các hoạt động cung cấp nguồn nhân lực và dịch vụ quản lý nguồn nhân lực với vai trò môi giới.</w:t>
      </w:r>
    </w:p>
    <w:p w14:paraId="4EBABF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cùng gồm:</w:t>
      </w:r>
    </w:p>
    <w:p w14:paraId="6D5003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nghiên cứu quản lý và giới thiệu nghề nghiệp;</w:t>
      </w:r>
    </w:p>
    <w:p w14:paraId="31AFE6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tuyển chọn diễn viên;</w:t>
      </w:r>
    </w:p>
    <w:p w14:paraId="44356F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tuyển dụng;</w:t>
      </w:r>
    </w:p>
    <w:p w14:paraId="510E1F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săn đầu người.</w:t>
      </w:r>
    </w:p>
    <w:p w14:paraId="25D875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của các tổ chức nghệ thuật được phân vào nhóm 74990 (Hoạt động chuyên môn, khoa học và công nghệ khác còn lại chưa được phân vào đâu).</w:t>
      </w:r>
    </w:p>
    <w:p w14:paraId="7C183F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781 - 7810 - 78100: Hoạt động của các trung tâm giới thiệu việc làm</w:t>
      </w:r>
    </w:p>
    <w:p w14:paraId="4946CE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lập danh sách, tuyển dụng lao động, giới thiệu việc làm, những người được giới thiệu không làm trong các công ty môi giới.</w:t>
      </w:r>
    </w:p>
    <w:p w14:paraId="3C72DF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1DF7A4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Tìm kiếm, lựa chọn, giới thiệu và sắp xếp lao động bao gồm cả quản lý;</w:t>
      </w:r>
    </w:p>
    <w:p w14:paraId="405C7F07" w14:textId="267DE66F"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hàng tìm kiếm diễn viên, ví dụ như các hãng tuy</w:t>
      </w:r>
      <w:r w:rsidR="001D7C73">
        <w:rPr>
          <w:rFonts w:ascii="Arial" w:eastAsia="Times New Roman" w:hAnsi="Arial" w:cs="Arial"/>
          <w:color w:val="000000" w:themeColor="text1"/>
          <w:kern w:val="2"/>
          <w:sz w:val="20"/>
          <w:szCs w:val="20"/>
          <w14:ligatures w14:val="standardContextual"/>
        </w:rPr>
        <w:t>ể</w:t>
      </w:r>
      <w:r w:rsidRPr="00B0744E">
        <w:rPr>
          <w:rFonts w:ascii="Arial" w:eastAsia="Times New Roman" w:hAnsi="Arial" w:cs="Arial"/>
          <w:color w:val="000000" w:themeColor="text1"/>
          <w:kern w:val="2"/>
          <w:sz w:val="20"/>
          <w:szCs w:val="20"/>
          <w14:ligatures w14:val="standardContextual"/>
        </w:rPr>
        <w:t>n diễn viên, người mẫu;</w:t>
      </w:r>
    </w:p>
    <w:p w14:paraId="37820B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hãng tuyển dụng lao động trên mạng.</w:t>
      </w:r>
    </w:p>
    <w:p w14:paraId="12F6A3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tìm kiếm, phát hiện và tuyển dụng tài năng.</w:t>
      </w:r>
    </w:p>
    <w:p w14:paraId="1AD99C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945CF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nghệ thuật được phân vào nhóm 74990 (Hoạt động chuyên môn, khoa học và công nghệ khác còn lại chưa được phân vào đâu);</w:t>
      </w:r>
    </w:p>
    <w:p w14:paraId="76396D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cung cấp người giữ trẻ, người giúp việc cho các hộ gia đình được phân vào nhóm 782 (Cung ứng lao động tạm thời và nguồn nhân lực khác).</w:t>
      </w:r>
    </w:p>
    <w:p w14:paraId="143B25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782: Cung ứng lao động tạm thời và nguồn nhân lực khác</w:t>
      </w:r>
    </w:p>
    <w:p w14:paraId="3C1656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7821 - 78210: Cung ứng lao động tạm thời</w:t>
      </w:r>
    </w:p>
    <w:p w14:paraId="400AF3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Cung cấp lao động theo yêu cầu của khách hàng trong một thời gian hạn định để thay thế tạm thời hoặc bổ sung vào lực lượng lao động của khách hàng. Trong thỏa thuận tuyển dụng đó, các công ty môi giới việc làm hoặc nhà cung cấp nguồn nhân lực là người chủ sử dụng lao động của từng người lao động được cung cấp. Tuy nhiên, khách hàng chịu trách nhiệm giám sát lao động của họ.</w:t>
      </w:r>
    </w:p>
    <w:p w14:paraId="7F2835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7822: Cung ứng nguồn nhân lực khác</w:t>
      </w:r>
    </w:p>
    <w:p w14:paraId="44A861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78221: Cung ứng nguồn nhân lực khác trong nước</w:t>
      </w:r>
    </w:p>
    <w:p w14:paraId="0AB5B2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cung cấp nguồn lao động dài hạn, ổn định, quản lý nguồn lao động trong nước, đại diện cho người lao động trong trường hợp liên quan đến việc đến tiền lương, thuế và các vấn đề về tài chính hoặc nguồn lao động, nhưng họ không có trách nhiệm chỉ đạo và giám sát người lao động.</w:t>
      </w:r>
    </w:p>
    <w:p w14:paraId="778FC8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78222: Cung ứng nguồn nhân lực khác làm việc ở nước ngoài</w:t>
      </w:r>
    </w:p>
    <w:p w14:paraId="62060B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cung cấp nguồn lao động dài hạn, ổn định, quản lý nguồn lao động làm việc ở nước ngoài, đại diện cho người lao động trong trường hợp liên quan đến việc đến tiền lương, thuế và các vấn đề về tài chính hoặc nguồn lao động, nhưng họ không có trách nhiệm chỉ đạo và giám sát người lao động.</w:t>
      </w:r>
    </w:p>
    <w:p w14:paraId="1CF6C9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79: HOẠT ĐỘNG CỦA CÁC ĐẠI LÝ LỮ HÀNH, KINH DOANH TUA DU LỊCH VÀ HOẠT ĐỘNG LIÊN QUAN ĐẾN DU LỊCH KHÁC</w:t>
      </w:r>
    </w:p>
    <w:p w14:paraId="428A64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Ngành này gồm: Hoạt động của các đại lý chủ yếu tham gia vào việc bán và vận hành các tua du lịch đóng gói sẵn hoặc theo yêu cầu bao gồm vận tải, lưu trú, vui chơi giải trí, hướng dẫn viên du lịch, các dịch vụ khác cho công chúng và khách hàng thương mại và hoạt động sắp xếp, kết nối các </w:t>
      </w:r>
      <w:r w:rsidRPr="00B0744E">
        <w:rPr>
          <w:rFonts w:ascii="Arial" w:eastAsia="Times New Roman" w:hAnsi="Arial" w:cs="Arial"/>
          <w:color w:val="000000" w:themeColor="text1"/>
          <w:kern w:val="2"/>
          <w:sz w:val="20"/>
          <w:szCs w:val="20"/>
          <w14:ligatures w14:val="standardContextual"/>
        </w:rPr>
        <w:lastRenderedPageBreak/>
        <w:t>tua du lịch được bán thông qua các đại lý lữ hành hoặc trực tiếp bởi các đại lý như các nhà điều hành tua du lịch, các dịch vụ hỗ trợ và liên quan đến du lịch khác bao gồm cả dịch vụ đặt chỗ.</w:t>
      </w:r>
    </w:p>
    <w:p w14:paraId="523629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w:t>
      </w:r>
    </w:p>
    <w:p w14:paraId="02E0ED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hướng dẫn du lịch và hoạt động xúc tiến du lịch;</w:t>
      </w:r>
    </w:p>
    <w:p w14:paraId="0A1586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trung gian du lịch.</w:t>
      </w:r>
    </w:p>
    <w:p w14:paraId="76E611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336B5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chỉ dành cho vận tải hành khách được phân vào nhóm 52320 (Hoạt động dịch vụ trung gian cho vận tải hành khách);</w:t>
      </w:r>
    </w:p>
    <w:p w14:paraId="14DA6A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chỉ dành cho lưu trú được phân vào nhóm 55300 (Hoạt động dịch vụ trung gian cho dịch vụ lưu trú);</w:t>
      </w:r>
    </w:p>
    <w:p w14:paraId="1A3EB1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chỉ dành cho dịch vụ ăn uống được phân vào nhóm 56400 (Hoạt động dịch vụ trung gian cho dịch vụ ăn uống);</w:t>
      </w:r>
    </w:p>
    <w:p w14:paraId="721EF7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thuê ô tô, xe du lịch được phân vào nhóm 77500 (Hoạt động dịch vụ trung gian cho thuê đồ dùng hữu hình và tài sản vô hình phi tài chính);</w:t>
      </w:r>
    </w:p>
    <w:p w14:paraId="2912ED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vé vui chơi giải trí, thể thao và các sự kiện khác được phân vào nhóm 82400 (Hoạt động dịch vụ trung gian cho các hoạt động dịch vụ hỗ trợ kinh doanh chưa được phân vào đâu (trừ trung gian tài chính)).</w:t>
      </w:r>
    </w:p>
    <w:p w14:paraId="563F20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791: Hoạt động của các đại lý lữ hành, kinh doanh tua du lịch</w:t>
      </w:r>
    </w:p>
    <w:p w14:paraId="4EC042D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của các đại lý chủ yếu tham gia vào việc bán các tua du lịch đóng gói sẵn hoặc theo yêu cầu bao gồm vận tải, lưu trú, hướng dẫn viên du lịch, các dịch vụ khác cho công chúng và khách hàng thương mại, hoạt động sắp xếp, kết nối các tua du lịch được bán thông qua các đại lý lữ hành hoặc trực tiếp bởi các đại lý như các nhà điều hành tua du lịch.</w:t>
      </w:r>
    </w:p>
    <w:p w14:paraId="40D11C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Hoạt động của các công ty lữ hành.</w:t>
      </w:r>
    </w:p>
    <w:p w14:paraId="313C782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7911 - 79110: Đại lý lữ hành</w:t>
      </w:r>
    </w:p>
    <w:p w14:paraId="77D997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1A273E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đại lý chủ yếu tham gia vào việc bán các tua du lịch và du thuyền trọn gói cho công chúng hoặc khách hàng thương mại:</w:t>
      </w:r>
    </w:p>
    <w:p w14:paraId="004682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đặt chỗ cho các tua du lịch trọn gói, trong nước hoặc quốc tế,</w:t>
      </w:r>
    </w:p>
    <w:p w14:paraId="2C073B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đặt chỗ cho các tua du lịch tự thiết kế theo yêu cầu riêng của khách, trong nước hoặc quốc tế.</w:t>
      </w:r>
    </w:p>
    <w:p w14:paraId="2C83D4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trung gian trong việc ký kết hợp đồng cung cấp dịch vụ du lịch từ các nhà điều hành tua du lịch.</w:t>
      </w:r>
    </w:p>
    <w:p w14:paraId="5884E9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cùng gồm: Hoạt động trung gian cho các dịch vụ du lịch trọn gói tại điểm đến.</w:t>
      </w:r>
    </w:p>
    <w:p w14:paraId="7E032A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A82D4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chỉ dành cho vận tải hành khách được phân vào nhóm 52320 (Hoạt động dịch vụ trung gian cho vận tải hành khách);</w:t>
      </w:r>
    </w:p>
    <w:p w14:paraId="682ACE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chỉ dành cho lưu trú được phân vào nhóm 55300 (Hoạt động dịch vụ trung gian cho dịch vụ lưu trú);</w:t>
      </w:r>
    </w:p>
    <w:p w14:paraId="4D3B6C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combo du lịch/tua du lịch trọn gói: hình thức phân phối dịch vụ liên quan đến du lịch nhưng là dịch vụ tạm hoàn, có thể thuộc bất kỳ loại nào như khách sạn, nhà hàng, dịch vụ chăm sóc, hoạt động giải trí... được phân vào nhóm 82990 (Hoạt động dịch vụ hỗ trợ kinh doanh khác còn lại chưa được phân vào đâu);</w:t>
      </w:r>
    </w:p>
    <w:p w14:paraId="7BAB07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pháp lý và thực tế liên quan đến việc ký kết hợp đồng cung cấp dịch vụ du lịch, theo yêu cầu của khách hàng được phân vào nhóm 69 (Hoạt động pháp luật, kế toán và kiểm toán).</w:t>
      </w:r>
    </w:p>
    <w:p w14:paraId="6B5B02D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7912 - 79120: Điều hành tua du lịch</w:t>
      </w:r>
    </w:p>
    <w:p w14:paraId="1D887E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8575B2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sắp xếp, kết nối và tiếp thị các tua du lịch trọn gói, bao gồm:</w:t>
      </w:r>
    </w:p>
    <w:p w14:paraId="6A5109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tua du lịch trọn gói, trong nước hoặc quốc tế,</w:t>
      </w:r>
    </w:p>
    <w:p w14:paraId="41E4DE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tua du lịch tự thiết kế theo yêu cầu riêng của khách, trong nước hoặc quốc tế.</w:t>
      </w:r>
    </w:p>
    <w:p w14:paraId="04328DB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nhà điều hành hành tua du lịch tham gia vào việc điều hành tua du lịch được bán bởi các đại lý lữ hành, bao gồm sắp xếp và kết nối các dịch vụ khác nhau trong các tua du lịch trọn gói. Các nhà điều hành tua du lịch có thể được thuê hoặc ký hợp đồng bởi một đại lý lữ hành hoặc họ có thể hoạt động như các nhà điều hành tua du lịch độc lập liên quan đến các dịch vụ sau: vận tải, lưu trú, ăn uống, tham quan các điểm du lịch như bảo tàng, di tích lịch sử, di sản văn hóa, nhà hát, âm nhạc hoặc các sự kiện thể thao...</w:t>
      </w:r>
    </w:p>
    <w:p w14:paraId="227384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Bán tua du lịch trọn gói được phân vào nhóm 79110 (Đại lý lữ hành).</w:t>
      </w:r>
    </w:p>
    <w:p w14:paraId="44B735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799 - 7990 - 79900: Hoạt động liên quan đến du lịch khác</w:t>
      </w:r>
    </w:p>
    <w:p w14:paraId="437ED6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3F356C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hỗ trợ du khách:</w:t>
      </w:r>
    </w:p>
    <w:p w14:paraId="5955D1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thông tin du lịch cho du khách,</w:t>
      </w:r>
    </w:p>
    <w:p w14:paraId="4C47DD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hướng dẫn viên du lịch độc lập.</w:t>
      </w:r>
    </w:p>
    <w:p w14:paraId="7C0002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xúc tiến du lịch.</w:t>
      </w:r>
    </w:p>
    <w:p w14:paraId="2762F97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B09F8B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đại lý lữ hành và điều hành tua được phân vào các nhóm 79110 (Đại lý lữ hành) và nhóm 79120 (Điều hành tua du lịch);</w:t>
      </w:r>
    </w:p>
    <w:p w14:paraId="689769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và điều hành các sự kiện như họp, hội nghị, họp báo bao gồm vận tải, lưu trú, bán vé nếu do chính người tổ chức quản lý được phân vào nhóm 82300 (Tổ chức giới thiệu và xúc tiến thương mại);</w:t>
      </w:r>
    </w:p>
    <w:p w14:paraId="13AB0E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đặt vé và bán vé cho các sự kiện giải trí, thể thao và các sự kiện khác được phân vào nhóm 82400 (Hoạt động dịch vụ trung gian cho các hoạt động dịch vụ hỗ trợ kinh doanh chưa được phân vào đâu (trừ trung gian tài chính));</w:t>
      </w:r>
    </w:p>
    <w:p w14:paraId="24601F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đặt chỗ có thu phí cho vận tải hành khách được phân vào nhóm 52320 (Hoạt động dịch vụ trung gian cho vận tải hành khách);</w:t>
      </w:r>
    </w:p>
    <w:p w14:paraId="16A1909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“chia sẻ kỳ nghỉ” được phân vào nhóm 55300 (Hoạt động dịch vụ trung gian cho dịch vụ lưu trú);</w:t>
      </w:r>
    </w:p>
    <w:p w14:paraId="4F354A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đặt chỗ có thu phí cho dịch vụ ăn uống được phân vào nhóm 56400 (Hoạt động dịch vụ trung gian cho dịch vụ ăn uống);</w:t>
      </w:r>
    </w:p>
    <w:p w14:paraId="4A6A64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đặt chỗ có thu phí cho dịch vụ lưu trú được phân vào nhóm 55300 (Hoạt động dịch vụ trung gian cho dịch vụ lưu trú).</w:t>
      </w:r>
    </w:p>
    <w:p w14:paraId="6E98B4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80: HOẠT ĐỘNG ĐIỀU TRA BẢO ĐẢM AN TOÀN</w:t>
      </w:r>
    </w:p>
    <w:p w14:paraId="735729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Các dịch vụ liên quan đến an toàn như:</w:t>
      </w:r>
    </w:p>
    <w:p w14:paraId="71F26E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điều tra trong các lĩnh vực tư nhân, thương mại, doanh nghiệp, bảo hiểm và luật hình sự để thực hiện quyền lợi tại tòa án;</w:t>
      </w:r>
    </w:p>
    <w:p w14:paraId="7C8FC3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bảo vệ và tuần tra;</w:t>
      </w:r>
    </w:p>
    <w:p w14:paraId="324F843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Nhận và chuyển tiền, biên lai và các tài sản giá trị khác với người và thiết bị bảo vệ đi kèm trong quá trình di chuyển;</w:t>
      </w:r>
    </w:p>
    <w:p w14:paraId="2F8F54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hệ thống an ninh và hoạt động của hệ thống báo động điện tử, như báo trộm hoặc cháy cũng như hệ thống giám sát video và giám sát từ xa, trong đó hoạt động tập trung vào việc giám sát từ xa các hệ thống này và thường bao gồm cả dịch vụ bán, lắp đặt và sửa chữa.</w:t>
      </w:r>
    </w:p>
    <w:p w14:paraId="289FC5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w:t>
      </w:r>
    </w:p>
    <w:p w14:paraId="147476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an ninh liên quan đến việc phòng ngừa và bảo đảm an toàn cho con người tại các sự kiện công cộng và cơ sở mở cửa công cộng;</w:t>
      </w:r>
    </w:p>
    <w:p w14:paraId="52F7F5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Dịch vụ an ninh cung cấp dịch vụ xe bọc thép.</w:t>
      </w:r>
    </w:p>
    <w:p w14:paraId="0DA24D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an ninh công nghệ thông tin được phân vào ngành 62 (Lập trình máy tính, dịch vụ tư vấn và các hoạt động liên quan).</w:t>
      </w:r>
    </w:p>
    <w:p w14:paraId="2674CD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801: Hoạt động điều tra bảo đảm an toàn</w:t>
      </w:r>
    </w:p>
    <w:p w14:paraId="6A01D5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bao gồm các hoạt động an ninh thường do khu vực tư nhân thực hiện.</w:t>
      </w:r>
    </w:p>
    <w:p w14:paraId="636206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8011 - 80110: Dịch vụ điều tra và hoạt động bảo vệ tư nhân</w:t>
      </w:r>
    </w:p>
    <w:p w14:paraId="428E26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273E5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điều tra trong lĩnh vực tư nhân, thương mại, bảo hiểm và pháp lý;</w:t>
      </w:r>
    </w:p>
    <w:p w14:paraId="1336A8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bảo vệ, tuần tra hoặc an ninh;</w:t>
      </w:r>
    </w:p>
    <w:p w14:paraId="32FB43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hỗ trợ cho dịch vụ nhận và chuyển tiền;</w:t>
      </w:r>
    </w:p>
    <w:p w14:paraId="6C5555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hủy dữ liệu và xóa dữ liệu an toàn;</w:t>
      </w:r>
    </w:p>
    <w:p w14:paraId="20BD16B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xe bọc thép.</w:t>
      </w:r>
    </w:p>
    <w:p w14:paraId="111D4B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2BF242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bảo vệ và an ninh, ví dụ như cho các cửa hàng, trung tâm chấn thương, kiểm tra hành lý và hành khách tại sân bay, nhà ga và những nơi tương tự khác;</w:t>
      </w:r>
    </w:p>
    <w:p w14:paraId="07EF18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đảm an ninh và an toàn cho các sự kiện, buổi hòa nhạc, hội chợ và triển lãm.</w:t>
      </w:r>
    </w:p>
    <w:p w14:paraId="7A84F5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9CA34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Phân tích rủi ro, tư vấn an ninh được phân vào nhóm 80190 (Dịch vụ bảo đảm an toàn khác);</w:t>
      </w:r>
    </w:p>
    <w:p w14:paraId="3D4E8F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nhân viên hỗ trợ khách hàng tại tiền sảnh, lễ tân, người gác cửa được phân vào nhóm 81100 (Dịch vụ hỗ trợ tổng hợp), 82100 (Hoạt động hành chính và hỗ trợ văn phòng);</w:t>
      </w:r>
    </w:p>
    <w:p w14:paraId="09E943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Đào tạo an ninh, bao gồm đào tạo an ninh mạng được phân vào nhóm 85590 (Giáo dục khác chưa được phân vào đâu);</w:t>
      </w:r>
    </w:p>
    <w:p w14:paraId="54D20C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giám sát từ xa được phân vào nhóm 80190 (Dịch vụ bảo đảm an toàn khác);</w:t>
      </w:r>
    </w:p>
    <w:p w14:paraId="192FFF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vệ trật tự và an ninh công cộng được phân vào nhóm 84230 (Hoạt động an ninh, trật tự an toàn xã hội).</w:t>
      </w:r>
    </w:p>
    <w:p w14:paraId="617C17A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8019 - 80190: Dịch vụ bảo đảm an toàn khác</w:t>
      </w:r>
    </w:p>
    <w:p w14:paraId="70A32D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một hoặc nhiều dịch vụ như dịch vụ hệ thống an ninh như một phần của trung tâm dịch vụ an ninh hoặc trung tâm tiếp nhận báo động (ARC); dịch vụ hệ thống giám sát video và giám sát từ xa video và chỉ khi được cung cấp liên quan đến dịch vụ giám sát và dịch vụ giám sát từ xa tiếp sau đó, lắp đặt, sửa chữa và bảo trì hệ thống an ninh điện tư.</w:t>
      </w:r>
    </w:p>
    <w:p w14:paraId="3F282D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35667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an ninh;</w:t>
      </w:r>
    </w:p>
    <w:p w14:paraId="24C5EB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trong các trung tâm dịch vụ và cuộc gọi khẩn cấp hoặc trung tâm tiếp nhận báo động (ARC);</w:t>
      </w:r>
    </w:p>
    <w:p w14:paraId="57EE81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giám sát và giám sát từ xa của các hệ thống an ninh điện tử như báo trộm, báo cháy và hệ thống giám sát video;</w:t>
      </w:r>
    </w:p>
    <w:p w14:paraId="73E8BE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giám sát và giám sát từ xa của các thiết bị khóa cơ học hoặc điện tử, két sắt và két an toàn;</w:t>
      </w:r>
    </w:p>
    <w:p w14:paraId="42D163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Lắp đặt và bảo trì hệ thống an ninh điện tử, ví dụ như báo trộm, báo cháy, hệ thống giám sát video nếu được cung cấp liên quan đến dịch vụ giám sát và dịch vụ giám sát từ xa tiếp sau đó;</w:t>
      </w:r>
    </w:p>
    <w:p w14:paraId="75EBBB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Lắp đặt, sửa chữa, cải tiến và điều chỉnh các thiết bị khóa cơ học hoặc điện tử, hệ thống an ninh điện tử, két sắt và két an toàn nếu được cung cấp liên quan đến dịch vụ giám sát và dịch vụ giám sát từ xa tiếp sau đó.</w:t>
      </w:r>
    </w:p>
    <w:p w14:paraId="6F8AAA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5B89F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Lắp đặt hệ thống an ninh, ví dụ như hệ thống chống trộm, báo cháy và hệ thống giám sát mà không có dịch vụ giám sát và giám sát từ xa tiếp sau đó được phân vào nhóm 43210 (Lắp đặt hệ thống điện);</w:t>
      </w:r>
    </w:p>
    <w:p w14:paraId="06DBB4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hệ thống báo động an ninh điện, thiết bị khóa cơ học hoặc điện tử, két sắt và két an toàn mà không có dịch vụ giám sát, lắp đặt hoặc bảo trì được phân vào nhóm 4759 (Bán lẻ đồ điện gia dụng, giường, tủ bàn, ghế và đồ nội thất tương tự, đèn và bộ đèn điện, đồ dùng gia đình khác chưa được phân vào đâu);</w:t>
      </w:r>
    </w:p>
    <w:p w14:paraId="359AA4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vệ trật tự và an ninh công cộng, ví dụ như cảnh sát được phân vào nhóm 84230 (Hoạt động an ninh, trật tự an toàn xã hội).</w:t>
      </w:r>
    </w:p>
    <w:p w14:paraId="08AB00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sao chép chìa khóa được phân vào nhóm 95290 (Sửa chữa, bảo dưỡng xe đạp, đồng hồ, đồ dùng cá nhân và gia đình khác chưa được phân vào đâu);</w:t>
      </w:r>
    </w:p>
    <w:p w14:paraId="232E79D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an ninh mạng được phân vào nhóm 62200 (Tư vấn máy tính và quản lý cơ sở hạ tầng máy tính).</w:t>
      </w:r>
    </w:p>
    <w:p w14:paraId="490636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81: HOẠT ĐỘNG DỊCH VỤ VỆ SINH NHÀ CỬA, CÔNG TRÌNH VÀ CẢNH QUAN</w:t>
      </w:r>
    </w:p>
    <w:p w14:paraId="0E7337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cung cấp dịch vụ hỗ trợ như cung cấp dịch vụ hỗ trợ tổng hợp cho cơ sở vật chất của khách hàng; cung cấp dịch vụ làm sạch bên trong và bên ngoài của tất cả các loại công trình; làm sạch máy móc công nghiệp, tàu hỏa, xe buýt, máy bay...; làm sạch đường hoặc thùng đựng nước biển, tẩy uế và diệt trùng các tòa nhà, tàu thủy, tàu điện....; làm sạch chai, quét đường, cạo tuyết; cung cấp dịch vụ chăm sóc và bảo dưỡng cảnh quan...</w:t>
      </w:r>
    </w:p>
    <w:p w14:paraId="75135F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811 - 8110 - 81100: Dịch vụ hỗ trợ tổng hợp</w:t>
      </w:r>
    </w:p>
    <w:p w14:paraId="034024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dịch vụ hỗ trợ tổng hợp cho cơ sở vật chất của khách hàng. Các dịch vụ này bao gồm: làm sạch nội thất, bảo dưỡng, dọn dẹp rác, bảo vệ, gác cửa và giám sát, gửi thư, lễ tân, giặt là và các dịch vụ có liên quan đáp ứng nhu cầu của khách hàng. Những hoạt động này được thực hiện bởi nhân viên hoạt động, không liên quan hoặc không chịu trách nhiệm đến công việc hoặc hoạt động chính của khách hàng.</w:t>
      </w:r>
    </w:p>
    <w:p w14:paraId="4ECE98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6CD27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chỉ một dịch vụ (như dịch vụ làm sạch thông thường) phân vào nhóm liên quan đến cung cấp dịch vụ;</w:t>
      </w:r>
    </w:p>
    <w:p w14:paraId="6773DF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người quản lý và nhân viên hoạt động trọn gói theo yêu cầu của khách hàng, như khách sạn, nhà hàng, bệnh viện, phân vào hoạt động của đơn vị;</w:t>
      </w:r>
    </w:p>
    <w:p w14:paraId="634CA5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quản lý hoạt động của website và/hoặc xử lý dữ liệu được phân vào nhóm 62200 (Tư vấn máy tính và quản lý cơ sở hạ tầng máy tính);</w:t>
      </w:r>
    </w:p>
    <w:p w14:paraId="0E7C2B0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bất động sản, ví dụ như quân lý tài sản bất động sản hoặc nhà ở chung quyền sở hữu được phân vào nhóm 6829 (Hoạt động bất động sản khác trên cơ sở phí hoặc hợp đồng);</w:t>
      </w:r>
    </w:p>
    <w:p w14:paraId="4C8C3F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bảo vệ và an ninh được phân vào nhóm 80110 (Dịch vụ điều tra và hoạt động bảo vệ tư nhân).</w:t>
      </w:r>
    </w:p>
    <w:p w14:paraId="3B6751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812: Dịch vụ vệ sinh</w:t>
      </w:r>
    </w:p>
    <w:p w14:paraId="05A645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vệ sinh chung, chuyên dụng và các hoạt động vệ sinh khác. Sự khác biệt giữa chúng không dựa trên loại khách hàng được phục vụ mà dựa trên loại dịch vụ vệ sinh.</w:t>
      </w:r>
    </w:p>
    <w:p w14:paraId="56C2FD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Các dịch vụ làm sạch nội thất nói chung đối với tất cả các khu nhà, làm sạch bên ngoài khu nhà, làm sạch đường, dịch vụ khử trùng và tẩy uế cho khu nhà và máy công nghiệp, làm sạch chai, quét đường, cào tuyết.</w:t>
      </w:r>
    </w:p>
    <w:p w14:paraId="118EB3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A8B16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soát dịch hại trong nông nghiệp được phân vào nhóm 01610 (Hoạt động dịch vụ trồng trọt);</w:t>
      </w:r>
    </w:p>
    <w:p w14:paraId="34EBAE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Giặt thảm, thảm trải sàn, giặt rèm cửa được phân vào nhóm 96100 (Giặt là, làm sạch các sản phẩm dệt và lông thú).</w:t>
      </w:r>
    </w:p>
    <w:p w14:paraId="5085E7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8121 - 81210: Vệ sinh chung nhà cửa</w:t>
      </w:r>
    </w:p>
    <w:p w14:paraId="3C124D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w:t>
      </w:r>
    </w:p>
    <w:p w14:paraId="252B19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vệ sinh nói chung (không chuyên dụng) cho tất cả các loại công trình, như:</w:t>
      </w:r>
    </w:p>
    <w:p w14:paraId="017DF7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Văn phòng,</w:t>
      </w:r>
    </w:p>
    <w:p w14:paraId="588425F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ở riêng: ví dụ như căn hộ hoặc nhà riêng,</w:t>
      </w:r>
    </w:p>
    <w:p w14:paraId="60B1B0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máy,</w:t>
      </w:r>
    </w:p>
    <w:p w14:paraId="1BD5AAC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Cửa hàng,</w:t>
      </w:r>
    </w:p>
    <w:p w14:paraId="6F04B0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cơ quan và các công trình nhà ở đa mục đích và kinh doanh khác.</w:t>
      </w:r>
    </w:p>
    <w:p w14:paraId="21F387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Những hoạt động này chủ yếu là vệ sinh bên trong các công trình mặc dù chúng có thể bao gồm cả vệ sinh bên ngoài như cửa sổ hoặc hành lang.</w:t>
      </w:r>
    </w:p>
    <w:p w14:paraId="169C36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Dịch vụ vệ sinh bên trong các công trình chuyên dụng, ví dụ như làm sạch ống khói, cửa sổ, lò sưởi, lò thiêu, nồi cất, ống thông gió, các bộ phận của ống được phân vào nhóm 81290 (Dịch vụ vệ sinh khác).</w:t>
      </w:r>
    </w:p>
    <w:p w14:paraId="01DEE0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8129 - 81290: Dịch vụ vệ sinh khác</w:t>
      </w:r>
    </w:p>
    <w:p w14:paraId="5E6805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7A4B6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vệ sinh bên ngoài cho tất cả các công trình, tòa nhà bao gồm các văn phòng, nhà máy, cửa hàng, cơ quan, các cơ sở kinh doanh, các tòa dân cư và các khu nhà đa mục tiêu khác;</w:t>
      </w:r>
    </w:p>
    <w:p w14:paraId="64F991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vệ sinh chuyên nghiệp cho khu nhà như làm sạch cửa sổ, làm sạch ống khói hoặc vệ sinh lò sưởi, lò thiêu, nồi cất, ống thông gió, các bộ phận của ống;</w:t>
      </w:r>
    </w:p>
    <w:p w14:paraId="553CCB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và bảo dưỡng bê bơi;</w:t>
      </w:r>
    </w:p>
    <w:p w14:paraId="184582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chai lọ;</w:t>
      </w:r>
    </w:p>
    <w:p w14:paraId="3D9C8F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máy móc công nghiệp;</w:t>
      </w:r>
    </w:p>
    <w:p w14:paraId="3A2DEE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tàu hỏa, xe buýt, máy bay...;</w:t>
      </w:r>
    </w:p>
    <w:p w14:paraId="0F1C77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mặt đường và tàu chở dầu trên mặt biến;</w:t>
      </w:r>
    </w:p>
    <w:p w14:paraId="520E82E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tẩy uế và tiệt trùng;</w:t>
      </w:r>
    </w:p>
    <w:p w14:paraId="11C0EF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Quét đường và cào tuyết;</w:t>
      </w:r>
    </w:p>
    <w:p w14:paraId="31BC46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các tòa nhà mới ngay sau khi xây dựng;</w:t>
      </w:r>
    </w:p>
    <w:p w14:paraId="1ED8D5A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hơi nước, phun cát và các hoạt động tương tự cho bên ngoài tòa nhà;</w:t>
      </w:r>
    </w:p>
    <w:p w14:paraId="7F89AC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vệ sinh khu nhà và các công trình khác chưa được phân vào đâu.</w:t>
      </w:r>
    </w:p>
    <w:p w14:paraId="5FA311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DE764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Tiêu diệt sâu bệnh nông nghiệp được phân vào nhóm 01610 (Hoạt động dịch vụ trồng trọt);</w:t>
      </w:r>
    </w:p>
    <w:p w14:paraId="00FC63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cống rãnh được phân vào nhóm 3700 (Thoát nước và xử lý nước thải);</w:t>
      </w:r>
    </w:p>
    <w:p w14:paraId="6D9356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Vệ sinh ô tô, rửa xe được phân vào nhóm 95310 (Sửa chữa, bảo dưỡng ô tô và xe có động cơ khác).</w:t>
      </w:r>
    </w:p>
    <w:p w14:paraId="486BD0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813 - 8130 - 81300: Dịch vụ cảnh quan</w:t>
      </w:r>
    </w:p>
    <w:p w14:paraId="6B208C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ACC29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Trồng cây, chăm sóc và duy trì:</w:t>
      </w:r>
    </w:p>
    <w:p w14:paraId="656040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Công viên và vườn hoa,</w:t>
      </w:r>
    </w:p>
    <w:p w14:paraId="38939EC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riêng và công cộng,</w:t>
      </w:r>
    </w:p>
    <w:p w14:paraId="123E75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Công trình công cộng hoặc bán công cộng (trường học, bệnh viện, cơ quan hành chính, nhà thờ...),</w:t>
      </w:r>
    </w:p>
    <w:p w14:paraId="012FC25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Khu đất đô thị (công viên, khu vực cây xanh, nghĩa trang...),</w:t>
      </w:r>
    </w:p>
    <w:p w14:paraId="203E64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Cây trên trục cao tốc (đường bộ, đường tàu hỏa, xe điện, cảng),</w:t>
      </w:r>
    </w:p>
    <w:p w14:paraId="14925E7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Tòa nhà công nghiệp và thương mại.</w:t>
      </w:r>
    </w:p>
    <w:p w14:paraId="4E3F8C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Trồng, chăm sóc và duy trì cây xanh cho:</w:t>
      </w:r>
    </w:p>
    <w:p w14:paraId="7707B82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tòa nhà (vườn trên nóc, vườn ở mặt trước, vườn trong nhà),</w:t>
      </w:r>
    </w:p>
    <w:p w14:paraId="7E3128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Sân thể thao, sân chơi và công viên giải trí khác (sân thể thao, sân chơi, bài cỏ phơi nắng, sân golf),</w:t>
      </w:r>
    </w:p>
    <w:p w14:paraId="3EFC0E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Vùng nước tĩnh và động (bồn, vùng nước đối lưu, ao, bể bơi, mương, sông, suối, hệ thống cây xanh trên vùng nước thải),</w:t>
      </w:r>
    </w:p>
    <w:p w14:paraId="66B5B4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Trồng cây để chống lại tiếng ồn, gió, sự ăn mòn, chói sáng...</w:t>
      </w:r>
    </w:p>
    <w:p w14:paraId="63DEDB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vệ và phục hồi cảnh quan, ví dụ như công viên, vườn, các công trình kỹ thuật sinh thái nhằm mục đích bảo tồn sinh thái các địa điểm.</w:t>
      </w:r>
    </w:p>
    <w:p w14:paraId="779A8F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7F8DD5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liên quan đến chăm sóc cây cảnh và phục hồi rừng tự nhiên, ví dụ như kỹ thuật trồng trọt, phục hồi hệ sinh thái tự nhiên...;</w:t>
      </w:r>
    </w:p>
    <w:p w14:paraId="7F4901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kiểm soát xói mòn ở môi trường miền núi, hồ, bờ sông...;</w:t>
      </w:r>
    </w:p>
    <w:p w14:paraId="2EC812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Tạo và di dời môi trường sống của các loài, ví dụ như hộp làm tổ, nơi trú ẩn, nơi trú đông;</w:t>
      </w:r>
    </w:p>
    <w:p w14:paraId="4C78C8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phòng ngừa, kiểm soát và ứng phó với sự xâm nhập và lây lan của các loài xâm lấn trong hệ động vật và thực vật;</w:t>
      </w:r>
    </w:p>
    <w:p w14:paraId="50C2FA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môi trường, ví dụ như thực hiện các biện pháp bảo vệ và duy trì cho các cồn cát, đồng cỏ, đất ngập nước hoặc các khu vực nhạy cảm với môi trường khác, chăn thả bảo tồn...</w:t>
      </w:r>
    </w:p>
    <w:p w14:paraId="6317D9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502B9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vệ hoặc phục hồi đất nông nghiệp và đất lâm nghiệp được phân vào ngành 01 (Nông nghiệp và hoạt động dịch vụ có liên quan), ngành 02 (Lâm nghiệp và hoạt động dịch vụ có liên quan);</w:t>
      </w:r>
    </w:p>
    <w:p w14:paraId="749794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phẩm thương mại và trồng cây thương mại được phân vào ngành 01 (Nông nghiệp và hoạt động dịch vụ có liên quan), ngành 02 (Lâm nghiệp và hoạt động dịch vụ có liên quan);</w:t>
      </w:r>
    </w:p>
    <w:p w14:paraId="762406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Ươm cây và ươm cây rừng được phân vào nhóm 013 (Nhân và chăm sóc giống cây nông nghiệp), 0210 (Trồng rừng, chăm sóc rừng và ươm giống cây lâm nghiệp);</w:t>
      </w:r>
    </w:p>
    <w:p w14:paraId="5F1F54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duy trì trong điều kiện môi trường tốt đề sử dụng cho sản xuất nông nghiệp được phân vào nhóm 01610 (Hoạt động dịch vụ trồng trọt);</w:t>
      </w:r>
    </w:p>
    <w:p w14:paraId="4FE9A4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hồi hệ sinh thái biển được phân vào nhóm 033 (Hoạt động dịch vụ hỗ trợ khai thác, nuôi trồng thủy sản);</w:t>
      </w:r>
    </w:p>
    <w:p w14:paraId="5161AA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xây dựng cho mục đích tạo cảnh quan được phân vào ngành F (Xây dựng);</w:t>
      </w:r>
    </w:p>
    <w:p w14:paraId="2AE4058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kế cảnh quan và các hoạt động kiến trúc được phân vào nhóm 7110 (Hoạt động kiến trúc và tư vấn kỹ thuật có liên quan);</w:t>
      </w:r>
    </w:p>
    <w:p w14:paraId="08B5A6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viên quốc gia, khu bảo tồn thiên nhiên... bao gồm cả bảo tồn và duy trì được phân vào nhóm 914 (Hoạt động của các vườn bách thảo, bách thú và khu bảo tồn thiên nhiên).</w:t>
      </w:r>
    </w:p>
    <w:p w14:paraId="3BD373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82: HOẠT ĐỘNG HÀNH CHÍNH, HỖ TRỢ VĂN PHÒNG VÀ CÁC HOẠT ĐỘNG HỖ TRỢ KINH DOANH KHÁC</w:t>
      </w:r>
    </w:p>
    <w:p w14:paraId="3A02D5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Cung cấp dịch vụ hành chính văn phòng hàng ngày, cùng như các yếu tố hỗ trợ kinh doanh thường kỳ cho những người khác, trên cơ sở phí hoặc hợp đồng.</w:t>
      </w:r>
    </w:p>
    <w:p w14:paraId="19C7A38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Các dịch vụ hỗ trợ kinh doanh cho doanh nghiệp chưa được phân loại ở nơi nào khác. Ngành này không cung cấp nhân viên điều hành để thực hiện toàn bộ hoạt động của một doanh nghiệp.</w:t>
      </w:r>
    </w:p>
    <w:p w14:paraId="1AD9E8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821 - 8210 - 82100: Hoạt động hành chính và hỗ trợ văn phòng</w:t>
      </w:r>
    </w:p>
    <w:p w14:paraId="34AA41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bao gồm: Việc cung cấp một loạt các dịch vụ hành chính văn phòng hàng ngày, chẳng hạn như lễ tân, lập kế hoạch tài chính, lập hóa đơn và lưu giữ hồ sơ, nhân sự và phân phối vật lý và hậu cần cho những người khác theo hợp đồng hoặc phí.</w:t>
      </w:r>
    </w:p>
    <w:p w14:paraId="029169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cũng bao gồm các hoạt động hỗ trợ cho những người khác theo hợp đồng hoặc phí, là các chức năng hỗ trợ kinh doanh thường xuyên đang diễn ra mà các doanh nghiệp và tổ chức thường tự thực hiện cho chính họ.</w:t>
      </w:r>
    </w:p>
    <w:p w14:paraId="1F837D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không cung cấp nhân viên điều hành để thực hiện toàn bộ hoạt động của một doanh nghiệp. Các đơn vị tham gia vào một khía cạnh cụ thể của các hoạt động này được phân loại theo hoạt động cụ thể đó.</w:t>
      </w:r>
    </w:p>
    <w:p w14:paraId="127D44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Cụ thể:</w:t>
      </w:r>
    </w:p>
    <w:p w14:paraId="6ABC30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Chuẩn bị tài liệu, ví dụ như sửa tài liệu hoặc hiệu đính, đánh máy, sửa từ,... trước khi lưu trữ;</w:t>
      </w:r>
    </w:p>
    <w:p w14:paraId="50908B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hỗ trợ hành chính văn phòng khác;</w:t>
      </w:r>
    </w:p>
    <w:p w14:paraId="544A82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Phiên âm tài liệu;</w:t>
      </w:r>
    </w:p>
    <w:p w14:paraId="496BF4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Viết thư hoặc tóm tắt;</w:t>
      </w:r>
    </w:p>
    <w:p w14:paraId="4D8733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cho thuê hộp thư và các dịch vụ bưu chính và gửi thư khác, ví dụ như sắp xếp/phân loại thư trước khi gửi, lập địa chi thư;</w:t>
      </w:r>
    </w:p>
    <w:p w14:paraId="56D116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Photocopy;</w:t>
      </w:r>
    </w:p>
    <w:p w14:paraId="2E5D6A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Lên kế hoạch;</w:t>
      </w:r>
    </w:p>
    <w:p w14:paraId="50DC54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Vận hành máy photocopy cho việc tự phục vụ photocopy;</w:t>
      </w:r>
    </w:p>
    <w:p w14:paraId="2F9803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Số hóa các tệp tin (không cần xử lý thêm về dữ liệu);</w:t>
      </w:r>
    </w:p>
    <w:p w14:paraId="75BD86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Định dạng sách điện tử.</w:t>
      </w:r>
    </w:p>
    <w:p w14:paraId="02E255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0095E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In tài liệu (in offset, in nhanh, in kỹ thuật số, photocopy,...) được phân vào nhóm 18110 (In ấn);</w:t>
      </w:r>
    </w:p>
    <w:p w14:paraId="427424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trước khi in được phân vào nhóm 18120 (Dịch vụ liên quan đến in);</w:t>
      </w:r>
    </w:p>
    <w:p w14:paraId="7CBBED6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Lưu trữ hồ sơ giấy được phân vào nhóm 5210 (Kho bãi và lưu giữ hàng hóa);</w:t>
      </w:r>
    </w:p>
    <w:p w14:paraId="508F6D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chuyển phát nhanh được phân vào nhóm 53200 (Chuyển phát);</w:t>
      </w:r>
    </w:p>
    <w:p w14:paraId="29573D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Xử lý dữ liệu và số hóa các tệp liên quan đến việc xử lý dữ liệu tiếp theo được phân vào nhóm 63100 (Cơ sở hạ tầng công nghệ thông tin, xử lý dữ liệu, lưu trữ và các hoạt động liên quan);</w:t>
      </w:r>
    </w:p>
    <w:p w14:paraId="12CFDC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Lưu trữ tệp dữ liệu được phân vào nhóm 63100 (Cơ sở hạ tầng công nghệ thông tin, xử lý dữ liệu, lưu trữ và các hoạt động liên quan);</w:t>
      </w:r>
    </w:p>
    <w:p w14:paraId="4B573D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văn phòng không được trang bị, không gian làm việc chung và văn phòng được trang bị đầy đủ được phân vào nhóm 6810 (Kinh doanh bất động sản, quyền sử dụng đất thuộc chủ sở hữu, chủ sử dụng hoặc đi thuê);</w:t>
      </w:r>
    </w:p>
    <w:p w14:paraId="6CF189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trung tâm dịch vụ chia sẻ (SSC) với các hoạt động chiến lược và quản lý (hoạt động tập trung) được phân vào nhóm 70100 (Hoạt động của trụ sở văn phòng);</w:t>
      </w:r>
    </w:p>
    <w:p w14:paraId="0944DE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triển và tổ chức các chiến dịch quảng cáo qua thư được phân vào nhóm 73100 (Quảng cáo);</w:t>
      </w:r>
    </w:p>
    <w:p w14:paraId="320599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container để sử dụng làm văn phòng được phân vào nhóm 7730 (Cho thuê máy móc, thiết bị và đồ dùng hữu hình khác không kèm người điều khiển);</w:t>
      </w:r>
    </w:p>
    <w:p w14:paraId="1BEE7F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tốc ký công cộng và dịch vụ tốc ký chuyên biệt như biên bản tòa án được phân vào nhóm 82990 (Hoạt động dịch vụ hỗ trợ kinh doanh khác còn lại chưa được phân vào đâu);</w:t>
      </w:r>
    </w:p>
    <w:p w14:paraId="27A899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Lưu trữ tất cả các loại tài liệu (dưới dạng giấy hoặc điện tử) được phân vào nhóm 91120 (Hoạt động lưu trữ).</w:t>
      </w:r>
    </w:p>
    <w:p w14:paraId="0A1AB95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822 - 8220 - 82200: Hoạt động dịch vụ liên quan đến các cuộc gọi</w:t>
      </w:r>
    </w:p>
    <w:p w14:paraId="3E45F2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C7A26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 Các cuộc gọi trong nước, trả lời các cuộc gọi từ khách hàng qua tổng đài viên, phân phối cuộc gọi tự động, chuyển cuộc gọi tự động, hệ thống trả lời tương tác hoặc những phương thức tương </w:t>
      </w:r>
      <w:r w:rsidRPr="00B0744E">
        <w:rPr>
          <w:rFonts w:ascii="Arial" w:eastAsia="Times New Roman" w:hAnsi="Arial" w:cs="Arial"/>
          <w:color w:val="000000" w:themeColor="text1"/>
          <w:kern w:val="2"/>
          <w:sz w:val="20"/>
          <w:szCs w:val="20"/>
          <w14:ligatures w14:val="standardContextual"/>
        </w:rPr>
        <w:lastRenderedPageBreak/>
        <w:t>tự đề nhận các đơn hàng, cung cấp thông tin sản phẩm, xử lý các yêu cầu của khách hàng về việc hỗ trợ hoặc giải quyết khiếu nại của khách hàng;</w:t>
      </w:r>
    </w:p>
    <w:p w14:paraId="152369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cuộc gọi ra nước ngoài sử dụng phương thức tương tự tiếp thị hàng hóa hoặc dịch vụ cho khách hàng tiềm năng, thực hiện phỏng vấn qua điện thoại cho các cuộc khảo sát nghiên cứu thị trường hoặc thăm dò dư luận trên cơ sở phí hoặc hợp đồng.</w:t>
      </w:r>
    </w:p>
    <w:p w14:paraId="0AA614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Trung tâm liên lạc qua web.</w:t>
      </w:r>
    </w:p>
    <w:p w14:paraId="2064F4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Trung tâm xử lý các yêu cầu của khách hàng về việc hỗ trợ hoặc giải quyết khiếu nại của khách hàng thông qua các kênh truyền thông khác.</w:t>
      </w:r>
    </w:p>
    <w:p w14:paraId="5BFC5E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BB2CD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Nghiên cứu thị trường và thăm dò dư luận và phân tích thống kê về chúng được phân vào nhóm 73200 (Nghiên cứu thị trường và thăm dò dư luận);</w:t>
      </w:r>
    </w:p>
    <w:p w14:paraId="15755C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môi giới và đại lý điện và khí đốt tự nhiên được phân vào nhóm 35400 (Hoạt động trung gian hoặc đại lý điện, khí đốt);</w:t>
      </w:r>
    </w:p>
    <w:p w14:paraId="527747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xây dựng chuyên dụng được phân vào nhóm 43400 (Hoạt động dịch vụ trung gian cho xây dựng chuyên dụng);</w:t>
      </w:r>
    </w:p>
    <w:p w14:paraId="44FADC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bán lẻ được phân vào nhóm 47900 (Hoạt động dịch vụ trung gian bán lẻ);</w:t>
      </w:r>
    </w:p>
    <w:p w14:paraId="66F2F9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vận tải hàng hóa và hành khách được phân vào nhóm 52310 (Hoạt động dịch vụ trung gian cho vận tải hàng hóa), 52320 (Hoạt động dịch vụ trung gian cho vận tải hành khách);</w:t>
      </w:r>
    </w:p>
    <w:p w14:paraId="1259AD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bưu chính và chuyển phát được phân vào nhóm 53300 (Hoạt động dịch vụ trung gian cho hoạt động bưu chính và chuyển phát);</w:t>
      </w:r>
    </w:p>
    <w:p w14:paraId="156A0A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lưu trú được phân vào nhóm 55300 (Hoạt động dịch vụ trung gian cho dịch vụ lưu trú);</w:t>
      </w:r>
    </w:p>
    <w:p w14:paraId="202702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dịch vụ thực phẩm và đồ uống được phân vào nhóm 56400 (Hoạt động dịch vụ trung gian cho dịch vụ ăn uống);</w:t>
      </w:r>
    </w:p>
    <w:p w14:paraId="138A84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viễn thông được phân vào nhóm 6120 (Hoạt động bán lại dịch vụ viễn thông và dịch vụ trung gian cho hoạt động viễn thông);</w:t>
      </w:r>
    </w:p>
    <w:p w14:paraId="440770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tài chính và bảo hiểm được phân vào ngành L (Hoạt động tài chính, ngân hàng và bảo hiểm), ví dụ như nhóm 66220 (Hoạt động của đại lý và môi giới bảo hiểm);</w:t>
      </w:r>
    </w:p>
    <w:p w14:paraId="6C69ACC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bất động sản được phân vào nhóm 68210 (Dịch vụ trung gian cho hoạt động bất động sản);</w:t>
      </w:r>
    </w:p>
    <w:p w14:paraId="2D1709B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môi giới bằng sáng chế được phân vào nhóm 74910 (Hoạt động môi giới và tiếp thị bằng sáng chế);</w:t>
      </w:r>
    </w:p>
    <w:p w14:paraId="67DD8C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thuê hàng hóa hữu hình và tài sản vô hình phi tài chính được phân vào nhóm 77500 (Hoạt động dịch vụ trung gian cho thuê đồ dùng hữu hình và tài sản vô hình phi tài chính);</w:t>
      </w:r>
    </w:p>
    <w:p w14:paraId="396E5E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hỗ trợ kinh doanh (trừ trung gian tài chính) chưa được phân loại vào đâu được phân vào nhóm 82400 (Hoạt động dịch vụ trung gian cho các hoạt động dịch vụ hỗ trợ kinh doanh chưa được phân vào đâu (trừ trung gian tài chính));</w:t>
      </w:r>
    </w:p>
    <w:p w14:paraId="5A1CBA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khóa học và gia sư được phân vào nhóm 85610 (Hoạt động dịch vụ trung gian cho các khóa học và gia sư);</w:t>
      </w:r>
    </w:p>
    <w:p w14:paraId="1B2E7C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dịch vụ y tế, nha khoa và dịch vụ chăm sóc sức khỏe khác được phân vào nhóm 86910 (Hoạt động dịch vụ trung gian cho các dịch vụ y tế, nha khoa và dịch vụ y tế khác);</w:t>
      </w:r>
    </w:p>
    <w:p w14:paraId="617AB2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chăm sóc tập trung được phân vào nhóm 87910 (Hoạt động dịch vụ trung gian cho các hoạt động chăm sóc tập trung);</w:t>
      </w:r>
    </w:p>
    <w:p w14:paraId="3B1F2A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 Hoạt động dịch vụ trung gian cho sửa chữa và bảo dưỡng máy tính, hàng hóa cá nhân và gia đình, ô tô, mô tô, xe máy và xe có động cơ khác được phân vào nhóm 95400 (Hoạt động dịch vụ trung </w:t>
      </w:r>
      <w:r w:rsidRPr="00B0744E">
        <w:rPr>
          <w:rFonts w:ascii="Arial" w:eastAsia="Times New Roman" w:hAnsi="Arial" w:cs="Arial"/>
          <w:color w:val="000000" w:themeColor="text1"/>
          <w:kern w:val="2"/>
          <w:sz w:val="20"/>
          <w:szCs w:val="20"/>
          <w14:ligatures w14:val="standardContextual"/>
        </w:rPr>
        <w:lastRenderedPageBreak/>
        <w:t>gian cho sửa chữa, bảo dưỡng máy tính, đồ dùng cá nhân và gia đình; ô tô, mô tô, xe máy và xe có động cơ khác);</w:t>
      </w:r>
    </w:p>
    <w:p w14:paraId="35AC55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dịch vụ cá nhân khác được phân vào nhóm 96400 (Hoạt động trung gian cho dịch vụ cá nhân).</w:t>
      </w:r>
    </w:p>
    <w:p w14:paraId="2F6ADC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823 - 8230 - 82300: Tổ chức giới thiệu và xúc tiến thương mại</w:t>
      </w:r>
    </w:p>
    <w:p w14:paraId="31A9E4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tổ chức, xúc tiến và/hoặc quản lý các sự kiện như triển lãm và hội chợ thương mại, sự kiện doanh nghiệp, triển làm chung hoặc chuyên ngành, hội nghị và hội thảo, thảo luận chuyên đề, họp chuyên đề, hội thảo chuyên đề, chợ nông sản và hội chợ thủ công mỹ nghệ, lễ hội...</w:t>
      </w:r>
    </w:p>
    <w:p w14:paraId="5DA97D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có thể bao gồm thêm việc quản lý và cung cấp nhân viên để vận hành các cơ sở nơi diễn ra các sự kiện nói trên nhưng chỉ khi việc quản lý và cung cấp nhân viên được thực hiện cùng với việc tổ chức, xúc tiến và/hoặc quản lý các sự kiện đó.</w:t>
      </w:r>
    </w:p>
    <w:p w14:paraId="4A35E6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bao gồm: Lập kế hoạch kỹ thuật, cung cấp, lắp đặt và vận hành các thiết bị nghe nhìn và các hiệu ứng đặc biệt liên quan đến việc tổ chức hội nghị, hội thảo và triển lãm thương mại.</w:t>
      </w:r>
    </w:p>
    <w:p w14:paraId="10DB5A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A2573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Xây dựng gian hàng triển lãm tùy thuộc vào loại lắp đặt được phân vào nhóm 43 (Hoạt động xây dựng chuyên dụng);</w:t>
      </w:r>
    </w:p>
    <w:p w14:paraId="19C443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các sự kiện văn hóa, ví dụ như liên hoan phim, nhạc kịch hoặc lễ hội khiêu vũ được phân vào nhóm 90390 (Hoạt động hỗ trợ khác cho sáng tạo nghệ thuật và biểu diễn nghệ thuật);</w:t>
      </w:r>
    </w:p>
    <w:p w14:paraId="194D6F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các sự kiện thể thao được phân vào nhóm 93190 (Hoạt động thể thao khác);</w:t>
      </w:r>
    </w:p>
    <w:p w14:paraId="4AB15A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các buổi lễ hoặc lễ kỷ niệm cá nhân, ví dụ như lễ cưới, sinh nhật... được phân vào nhóm 9690 (Hoạt động dịch vụ phục vụ cá nhân khác);</w:t>
      </w:r>
    </w:p>
    <w:p w14:paraId="10E48E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nghệ thuật trực tiếp được phân vào nhóm 90390 (Hoạt động hỗ trợ khác cho sáng tạo nghệ thuật và biểu diễn nghệ thuật);</w:t>
      </w:r>
    </w:p>
    <w:p w14:paraId="2B3BDA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thể thao trực tiếp được phân vào nhóm 93190 (Hoạt động thể thao khác);</w:t>
      </w:r>
    </w:p>
    <w:p w14:paraId="322EF9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vui chơi, giải trí trực tiếp được phân vào nhóm 93290 (Hoạt động vui chơi giải trí khác).</w:t>
      </w:r>
    </w:p>
    <w:p w14:paraId="4F3798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824 - 8240 - 82400: Hoạt động dịch vụ trung gian cho các hoạt động dịch vụ hỗ trợ kinh doanh chưa được phân vào đâu (trừ trung gian tài chính)</w:t>
      </w:r>
    </w:p>
    <w:p w14:paraId="22EE9D5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dịch vụ trung gian cho các hoạt động hỗ trợ kinh doanh chưa được phân vào đâu. Bao gồm các đơn vị đưa khách hàng và nhà cung cấp dịch vụ lại với nhau để nhận phí hoặc hoa hồng. Các hoạt động trung gian này có thể được thực hiện trên các nền tảng kỹ thuật số hoặc thông qua các kênh phi kỹ thuật số (trực tiếp bao gồm đến tận nhà, điện thoại, thư...). Phí hoặc hoa hồng có thể được nhận từ khách hàng hoặc nhà cung cấp dịch vụ. Doanh thu từ hoạt động trung gian có thể bao gồm các nguồn thu nhập khác, chẳng hạn như doanh thu từ quảng cáo.</w:t>
      </w:r>
    </w:p>
    <w:p w14:paraId="3715C4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đặt vé và bán vé cho các sự kiện sân khấu, thể thao và các sự kiện giải trí khác.</w:t>
      </w:r>
    </w:p>
    <w:p w14:paraId="592241C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242EA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môi giới và đại lý điện và khí đốt tự nhiên được phân vào nhóm 35400 (Hoạt động trung gian hoặc đại lý điện, khí đốt);</w:t>
      </w:r>
    </w:p>
    <w:p w14:paraId="2C1DB9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xây dựng chuyên dụng được phân vào nhóm 43400 (Hoạt động dịch vụ trung gian cho xây dựng chuyên dụng);</w:t>
      </w:r>
    </w:p>
    <w:p w14:paraId="0B52F9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buôn theo hợp đồng hoặc phí được phân vào nhóm 4610 (Đại lý, môi giới, đấu giá hàng hóa);</w:t>
      </w:r>
    </w:p>
    <w:p w14:paraId="093E7D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dịch vụ trung gian cho bán lẻ được phân vào nhóm 47900 (Hoạt động dịch vụ trung gian cho bán lẻ);</w:t>
      </w:r>
    </w:p>
    <w:p w14:paraId="3D4E9D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vận tải được phân vào nhóm 523 (Hoạt động dịch vụ trung gian cho vận tải);</w:t>
      </w:r>
    </w:p>
    <w:p w14:paraId="0BFA47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bưu chính và chuyển phát được phân vào nhóm 53300 (Hoạt động dịch vụ trung gian cho hoạt động bưu chính và chuyển phát);</w:t>
      </w:r>
    </w:p>
    <w:p w14:paraId="1B92D8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lưu trú được phân vào nhóm 55300 (Hoạt động dịch vụ trung gian cho dịch vụ lưu trú);</w:t>
      </w:r>
    </w:p>
    <w:p w14:paraId="6B8846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dịch vụ thực phẩm và đồ uống được phân vào nhóm 56400 (Hoạt động dịch vụ trung gian cho dịch vụ ăn uống);</w:t>
      </w:r>
    </w:p>
    <w:p w14:paraId="66167E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xuất bản phần mềm được phân vào nhóm 582 (Xuất bản phần mềm);</w:t>
      </w:r>
    </w:p>
    <w:p w14:paraId="07F9B3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viễn thông được phân vào nhóm 6120 (Hoạt động bán lại dịch vụ viễn thông và dịch vụ trung gian cho hoạt động viễn thông);</w:t>
      </w:r>
    </w:p>
    <w:p w14:paraId="1178B9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tài chính và bảo hiểm được phân vào ngành L (Hoạt động tài chính, ngân hàng và bảo hiểm);</w:t>
      </w:r>
    </w:p>
    <w:p w14:paraId="5F83AA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bất động sản được phân vào nhóm 68210 (Dịch vụ trung gian cho hoạt động bất động sản);</w:t>
      </w:r>
    </w:p>
    <w:p w14:paraId="592077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môi giới bằng sáng chế được phân vào nhóm 74910 (Hoạt động môi giới và tiếp thị bằng sáng chế);</w:t>
      </w:r>
    </w:p>
    <w:p w14:paraId="4D8A4A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thuê hàng hóa hữu hình và tài sản vô hình phi tài chính được phân vào nhóm 77500 (Hoạt động dịch vụ trung gian cho thuê đồ dùng hữu hình và tài sản vô hình phi tài chính);</w:t>
      </w:r>
    </w:p>
    <w:p w14:paraId="4D5622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đại lý lữ hành được phân vào nhóm 79110 (Đại lý lữ hành);</w:t>
      </w:r>
    </w:p>
    <w:p w14:paraId="7C744A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khóa học và gia sư được phân vào nhóm 85610 (Hoạt động dịch vụ trung gian cho các khóa học và gia sư);</w:t>
      </w:r>
    </w:p>
    <w:p w14:paraId="1447D2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dịch vụ y tế, nha khoa và dịch vụ chăm sóc sức khỏe khác được phân vào nhóm 86930 (Hoạt động dịch vụ trung gian cho các dịch vụ y tế, nha khoa và dịch vụ y tế khác);</w:t>
      </w:r>
    </w:p>
    <w:p w14:paraId="227630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chăm sóc tập trung được phân vào nhóm 87910 (Hoạt động dịch vụ trung gian cho các hoạt động chăm sóc tập trung);</w:t>
      </w:r>
    </w:p>
    <w:p w14:paraId="2B3B93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sửa chữa và bảo dưỡng máy tính, hàng hóa cá nhân và gia đình, ô tô, mô tô, xe máy và xe có động cơ khác được phân vào nhóm 95400 (Hoạt động dịch vụ trung gian cho sửa chữa, bảo dưỡng máy tính, đồ dùng cá nhân và gia đình; ô tô, mô tô, xe máy và xe có động cơ khác);</w:t>
      </w:r>
    </w:p>
    <w:p w14:paraId="27A5AD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dịch vụ cá nhân khác được phân vào nhóm 96400 (Hoạt động trung gian cho dịch vụ cá nhân).</w:t>
      </w:r>
    </w:p>
    <w:p w14:paraId="19FC1F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829: Hoạt động dịch vụ hỗ trợ kinh doanh khác chưa được phân vào đâu</w:t>
      </w:r>
    </w:p>
    <w:p w14:paraId="784781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công ty thu hồi nợ, cơ quan thông tin tín dụng, cơ quan thông tin kinh doanh và tất cả các hoạt động hỗ trợ không được phân loại ở nơi khác. Các hoạt động này chủ yếu được cung cấp cho các doanh nghiệp.</w:t>
      </w:r>
    </w:p>
    <w:p w14:paraId="6A31FF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8291 - 82910: Hoạt động dịch vụ hỗ trợ thanh toán, tín dụng</w:t>
      </w:r>
    </w:p>
    <w:p w14:paraId="1B35A8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48B6DE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thu hồi những khoản bồi thường và chuyển tiền thu hồi cho khách hàng, như dịch vụ thu hồi hối phiếu hoặc nợ.</w:t>
      </w:r>
    </w:p>
    <w:p w14:paraId="240457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thu thập thông tin, ví dụ như lịch sử tín dụng hoặc lịch sử việc làm, cung cấp thông tin cho các định chế tài chính, những người bán lẻ và những người khác có nhu cầu đánh giá triển vọng của cá nhân và các doanh nghiệp.</w:t>
      </w:r>
    </w:p>
    <w:p w14:paraId="55977A6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cũng gồm:</w:t>
      </w:r>
    </w:p>
    <w:p w14:paraId="2F3F74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xếp hạng tín nhiệm;</w:t>
      </w:r>
    </w:p>
    <w:p w14:paraId="3054A8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thu hồi tài sản.</w:t>
      </w:r>
    </w:p>
    <w:p w14:paraId="3AC8D8E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634F9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bao thanh toán được phân vào nhóm 649 (Hoạt động dịch vụ tài chính khác (trừ bảo hiểm và hoạt động quỹ hưu trí).</w:t>
      </w:r>
    </w:p>
    <w:p w14:paraId="79619F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8292 - 82920: Dịch vụ đóng gói</w:t>
      </w:r>
    </w:p>
    <w:p w14:paraId="313479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51440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đóng gói trên cơ sở phí hoặc hợp đồng, có hoặc không liên quan đến một quy trình tự động:</w:t>
      </w:r>
    </w:p>
    <w:p w14:paraId="350DE0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Đóng chai đựng dung dịch lỏng, gồm đồ uống và thực phẩm,</w:t>
      </w:r>
    </w:p>
    <w:p w14:paraId="707A0A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Đóng gói đồ rắn,</w:t>
      </w:r>
    </w:p>
    <w:p w14:paraId="14F3E7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Đóng gói bảo quản dược liệu,</w:t>
      </w:r>
    </w:p>
    <w:p w14:paraId="6C03A0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Dán tem, nhãn và đóng dấu,</w:t>
      </w:r>
    </w:p>
    <w:p w14:paraId="62206B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Đóng gói bưu kiện và gói quà.</w:t>
      </w:r>
    </w:p>
    <w:p w14:paraId="10D6E6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Khử trùng sản phẩm liên quan đến đóng gói.</w:t>
      </w:r>
    </w:p>
    <w:p w14:paraId="1F521D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C5276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nước uống có ga và sản xuất nước khoáng được phân vào nhóm 1105 (Sản xuất đồ uống không cồn, nước khoáng);</w:t>
      </w:r>
    </w:p>
    <w:p w14:paraId="72A058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đóng gói có liên quan đến vận tải được phân vào nhóm 5229 (Hoạt động dịch vụ hỗ trợ khác liên quan đến vận tải).</w:t>
      </w:r>
    </w:p>
    <w:p w14:paraId="0C736F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8299 - 82990: Hoạt động dịch vụ hỗ trợ kinh doanh khác còn lại chưa được phân vào đâu</w:t>
      </w:r>
    </w:p>
    <w:p w14:paraId="4379EE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7C409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tổ chức gây quỹ trên cơ sở phí hoặc hợp đồng;</w:t>
      </w:r>
    </w:p>
    <w:p w14:paraId="76B6E9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ghi chép tại tòa án hoặc ghi tốc ký,</w:t>
      </w:r>
    </w:p>
    <w:p w14:paraId="621E7E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tốc ký công cộng.</w:t>
      </w:r>
    </w:p>
    <w:p w14:paraId="46E827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Ghi phụ đề theo thời gian thực (ví dụ như trực tiếp) cho các cuộc họp, hội nghị;</w:t>
      </w:r>
    </w:p>
    <w:p w14:paraId="534617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mã vạch;</w:t>
      </w:r>
    </w:p>
    <w:p w14:paraId="42F1D7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in mã vạch;</w:t>
      </w:r>
    </w:p>
    <w:p w14:paraId="52F2AC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thu hồi tài sản;</w:t>
      </w:r>
    </w:p>
    <w:p w14:paraId="42E394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thu tiền đỗ xe;</w:t>
      </w:r>
    </w:p>
    <w:p w14:paraId="2FC768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xử lý visa và giấy phép lao động;</w:t>
      </w:r>
    </w:p>
    <w:p w14:paraId="0FEE96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xử lý phiếu ăn nhà hàng;</w:t>
      </w:r>
    </w:p>
    <w:p w14:paraId="4F1E1F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Hỗ trợ đăng ký xe cơ giới;</w:t>
      </w:r>
    </w:p>
    <w:p w14:paraId="51B9F0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di chuyển;</w:t>
      </w:r>
    </w:p>
    <w:p w14:paraId="653ED3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gói quà tặng hoạt động giải trí;</w:t>
      </w:r>
    </w:p>
    <w:p w14:paraId="3651F0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phát hành và xử lý phiếu giảm giá;</w:t>
      </w:r>
    </w:p>
    <w:p w14:paraId="00914D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Gây quỹ dựa trên đóng góp đám đông;</w:t>
      </w:r>
    </w:p>
    <w:p w14:paraId="6147FF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Mua bán và môi giới tài sản tiền điện tử mà không kèm theo trách nhiệm pháp lý (không phải do cơ quan tiền tệ phát hành);</w:t>
      </w:r>
    </w:p>
    <w:p w14:paraId="221A9F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chuyển trụ sở công ty;</w:t>
      </w:r>
    </w:p>
    <w:p w14:paraId="72694F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Đọc mức tiêu thụ nhiệt và nước nóng, bao gồm phân bổ chi phí;</w:t>
      </w:r>
    </w:p>
    <w:p w14:paraId="4D08A9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người đấu giá độc lập;</w:t>
      </w:r>
    </w:p>
    <w:p w14:paraId="6059F4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chương trình khách hàng thân thiết;</w:t>
      </w:r>
    </w:p>
    <w:p w14:paraId="7603BE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combo du lịch/ tua du lịch trọn gói: hình thức phân phối dịch vụ liên quan đến du lịch nhưng là dịch vụ tạm hoãn, có thể thuộc bất kỳ loại nào như khách sạn, nhà hàng, dịch vụ chăm sóc, hoạt động giải trí...</w:t>
      </w:r>
    </w:p>
    <w:p w14:paraId="08BB0B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AA77A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phụ đề cho phim hoặc băng được phân vào nhóm 59120 (Hoạt động hậu kỳ phim điện ảnh, video và chương trình truyền hình);</w:t>
      </w:r>
    </w:p>
    <w:p w14:paraId="5611C98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Mua bán và môi giới tài sản tiền điện tử mà có kèm theo trách nhiệm pháp lý được phân vào nhóm 6612 (Môi giới hợp đồng hàng hóa và chứng khoán);</w:t>
      </w:r>
    </w:p>
    <w:p w14:paraId="036DE1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trung dịch vụ chia sẻ (SSC) có hai hay nhiều hoạt kết hợp (tập hợp các dịch vụ hành chính) cung cấp nhiệm vụ vận hành cho toàn bộ doanh nghiệp hoặc tập đoàn, ví dụ như lễ tân, lập kế hoạch tài chính, lập hóa đơn và lưu giữ hồ sơ, dịch vụ nhân sự và thư tín cho cùng một tập đoàn được phân vào nhóm 82100 (Hoạt động hành chính và hỗ trợ văn phòng);</w:t>
      </w:r>
    </w:p>
    <w:p w14:paraId="295F2D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phiên âm tài liệu được phân vào nhóm 82100 (Hoạt động hành chính và hỗ trợ văn phòng);</w:t>
      </w:r>
    </w:p>
    <w:p w14:paraId="434F2A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trung tâm dịch vụ chia sẻ (SSC) với các hoạt động chiến lược và quản lý (hoạt động tập trung) được phân vào nhóm 70100 (Hoạt động của trụ sở văn phòng);</w:t>
      </w:r>
    </w:p>
    <w:p w14:paraId="4F2607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hoạt động hành chính và dịch vụ tư vấn kỹ thuật số được phân vào nhóm 70200 (Hoạt động tư vấn quản lý kinh doanh và hoạt động tư vấn quản lý khác);</w:t>
      </w:r>
    </w:p>
    <w:p w14:paraId="010C81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trung gian cho các hoạt động dịch vụ hỗ trợ doanh nghiệp chưa được phân vào đâu được phân vào nhóm 82400 (Hoạt động dịch vụ trung gian cho các hoạt động dịch vụ hỗ trợ kinh doanh chưa được phân vào đâu (trừ trung gian tài chính);</w:t>
      </w:r>
    </w:p>
    <w:p w14:paraId="57BD90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Gây quỹ nhằm mục đích công tác xã hội được phân vào nhóm 88900 (Hoạt động trợ giúp xã hội không tập trung khác).</w:t>
      </w:r>
    </w:p>
    <w:p w14:paraId="1E5F49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P: HOẠT ĐỘNG CỦA ĐẢNG CỘNG SẢN, TỔ CHỨC CHÍNH TRỊ - XÃ HỘI, QUẢN LÝ NHÀ NƯỚC, AN NINH QUỐC PHÒNG; BẢO ĐẢM XÃ HỘI BẮT BUỘC</w:t>
      </w:r>
    </w:p>
    <w:p w14:paraId="48A184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Các hoạt động quản lý nhà nước, bao gồm xây dựng và ban hành luật, nghị định, các văn bản dưới luật cũng như giám sát việc thi hành luật, an ninh quốc phòng, cư trú, ngoại giao và quản lý các chương trình của Chính phủ.</w:t>
      </w:r>
    </w:p>
    <w:p w14:paraId="77527A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Đơn vị pháp nhân hoặc thể chế, bản thân nó chưa hẳn là yếu tố xác định cho một hoạt động có thuộc ngành này hay không, có những hoạt động thuộc cùng một lĩnh vực nhưng xét về bản chất thì không xếp ở ngành này, hoạt động đó được phân loại ở nơi khác trong ISIC. Ví dụ quản lý hệ thống trường học (các quy định, kiểm tra, chương trình giảng dạy) thuộc ngành này, nhưng bản thân việc dạy học không thuộc ngành này mà được xếp ở ngành Q (Giáo dục và đào tạo), các cơ sở y tế (nhà tù hoặc bệnh viện quân đội được xếp vào ngành R (Y tế và hoạt động trợ giúp xã hội). Một số hoạt động được mô tả trong ngành này có thể thuộc tổ chức phi Chính phủ.</w:t>
      </w:r>
    </w:p>
    <w:p w14:paraId="322E78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Hoạt động bảo đảm xã hội bắt buộc.</w:t>
      </w:r>
    </w:p>
    <w:p w14:paraId="3BE27F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84: HOẠT ĐỘNG CỦA ĐẢNG CỘNG SẢN. TỔ CHỨC CHÍNH TRỊ - XÃ HỘI, QUẢN LÝ NHÀ NƯỚC, AN NINH QUỐC PHÒNG, ĐỐI NGOẠI; BẢO ĐẢM XÃ HỘI BẮT BUỘC</w:t>
      </w:r>
    </w:p>
    <w:p w14:paraId="7B539B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841: Hoạt động của Đảng Cộng sản, tổ chức chính trị - xã hội, quản lý nhà nước và quản lý chính sách kinh tế, xã hội, môi trường</w:t>
      </w:r>
    </w:p>
    <w:p w14:paraId="5186C0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8411: Hoạt động của Đảng Cộng sản, tổ chức chính trị - xã hội, hoạt động quản lý nhà nước nói chung và kinh tế tổng hợp</w:t>
      </w:r>
    </w:p>
    <w:p w14:paraId="39A39EDC" w14:textId="69E804E8"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841</w:t>
      </w:r>
      <w:r w:rsidR="008C5018">
        <w:rPr>
          <w:rFonts w:ascii="Arial" w:eastAsia="Times New Roman" w:hAnsi="Arial" w:cs="Arial"/>
          <w:i/>
          <w:color w:val="000000" w:themeColor="text1"/>
          <w:kern w:val="2"/>
          <w:sz w:val="20"/>
          <w:szCs w:val="20"/>
          <w14:ligatures w14:val="standardContextual"/>
        </w:rPr>
        <w:t>11</w:t>
      </w:r>
      <w:r w:rsidRPr="00B0744E">
        <w:rPr>
          <w:rFonts w:ascii="Arial" w:eastAsia="Times New Roman" w:hAnsi="Arial" w:cs="Arial"/>
          <w:i/>
          <w:color w:val="000000" w:themeColor="text1"/>
          <w:kern w:val="2"/>
          <w:sz w:val="20"/>
          <w:szCs w:val="20"/>
          <w14:ligatures w14:val="standardContextual"/>
        </w:rPr>
        <w:t>: Hoạt động của Đảng Cộng sản, tổ chức chính trị - xã hội</w:t>
      </w:r>
    </w:p>
    <w:p w14:paraId="55122D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55CB7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 Hoạt động của Đảng Cộng sản Việt Nam nhằm xây dựng các đường lối chính sách về phát triển kinh tế - xã hội của đất nước để làm phương hướng cho Chính phủ đề ra các bước thực hiện cụ </w:t>
      </w:r>
      <w:r w:rsidRPr="00B0744E">
        <w:rPr>
          <w:rFonts w:ascii="Arial" w:eastAsia="Times New Roman" w:hAnsi="Arial" w:cs="Arial"/>
          <w:color w:val="000000" w:themeColor="text1"/>
          <w:kern w:val="2"/>
          <w:sz w:val="20"/>
          <w:szCs w:val="20"/>
          <w14:ligatures w14:val="standardContextual"/>
        </w:rPr>
        <w:lastRenderedPageBreak/>
        <w:t>thể về phát triển kinh tế - xã hội của quốc gia, với phạm vi hoạt động bao gồm các tổ chức Đảng Cộng sản Việt Nam chuyên trách ở Trung ương, ngành, địa phương và cơ sở;</w:t>
      </w:r>
    </w:p>
    <w:p w14:paraId="4101F9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thuộc Tổng Liên đoàn lao động Việt Nam, Đoàn thanh niên Cộng sản Hồ Chí Minh, Hội Phụ nữ Việt Nam và Mặt trận Tổ quốc Việt Nam nhằm vận động các thành viên trong tổ chức của mình thực hiện mọi chủ trương, đường lối của Đảng và Chính phủ trong từng giai đoạn phát triển kinh tế - xã hội của đất nước. Cụ thể như:</w:t>
      </w:r>
    </w:p>
    <w:p w14:paraId="03C97D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thuộc Tổng Liên đoàn Lao động Việt Nam; phạm vi hoạt động bao gồm hoạt động của các tổ chức Công đoàn chuyên trách Trung ương, các địa phương, các ngành và cơ sở thuộc các Doanh nghiệp Nhà nước và các đơn vị sản xuất khác với nguồn vốn cho hoạt động chủ yếu từ ngân sách Nhà nước,</w:t>
      </w:r>
    </w:p>
    <w:p w14:paraId="63ECAA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tổ chức Đoàn Thanh niên Cộng sản Việt Nam: Phạm vi hoạt động bao gồm các hoạt động của các tổ chức Đoàn chuyên trách ở Trung ương, các ngành, các địa phương và cơ sở với nguồn vốn hoạt động chủ yếu từ ngân sách Nhà nước,</w:t>
      </w:r>
    </w:p>
    <w:p w14:paraId="0963EE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thuộc Hội Liên hiệp Phụ nữ Việt Nam: Phạm vi hoạt động bao gồm các hoạt động chuyên trách Hội Phụ nữ ở Trung ương, các ngành, các địa phương và cơ sở với nguồn vốn hoạt động chủ yếu từ ngân sách Nhà nước,</w:t>
      </w:r>
    </w:p>
    <w:p w14:paraId="59CA14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Mặt trận Tổ quốc Việt Nam: Phạm vi hoạt động bao gồm hoạt động chuyên trách của Mặt trận Tổ quốc ở Trung ương và địa phương với nguồn vốn cho hoạt động chủ yếu từ ngân sách Nhà nước,</w:t>
      </w:r>
    </w:p>
    <w:p w14:paraId="3881AF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Hội Nông dân, Hội Cựu chiến binh....</w:t>
      </w:r>
    </w:p>
    <w:p w14:paraId="622CCC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BB0B7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sản xuất (có tính thị trường và không có tính chất thị trường) do các tổ chức Đảng tiến hành. Các hoạt động sản xuất này sẽ được phân vào các nhóm thích hợp trong hệ thống ngành kinh tế, cụ thể:</w:t>
      </w:r>
    </w:p>
    <w:p w14:paraId="758A3C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xuất bản báo chí do các tổ chức Đảng Cộng sản Việt Nam thực hiện được phân vào nhóm 58120 (Xuất bản báo), nhóm 58130 (Xuất bản tạp chí và các ấn phẩm định kỳ),</w:t>
      </w:r>
    </w:p>
    <w:p w14:paraId="535121C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về giáo dục, đào tạo do các tổ chức Đảng Cộng sản Việt Nam thực hiện được phân vào các nhóm tương ứng trong ngành Q (Giáo dục và đào tạo),</w:t>
      </w:r>
    </w:p>
    <w:p w14:paraId="6A8A82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nghiên cứu và triển khai do các tổ chức Đảng Cộng sản Việt Nam thực hiện được phân vào nhóm 722 (Nghiên cứu khoa học và phát triển công nghệ trong lĩnh vực khoa học xã hội và nhân văn).</w:t>
      </w:r>
    </w:p>
    <w:p w14:paraId="5EAED8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sản xuất ra các sản phẩm vật chất và dịch vụ (có tính chất thị trường và phi thị trường) do các đơn vị thuộc tổ chức chính trị - xã hội thực hiện (như xuất bản báo chí, giáo dục, đào tạo...). Các hoạt động này sẽ được phân vào các nhóm tương ứng của hệ thống ngành kinh tế.</w:t>
      </w:r>
    </w:p>
    <w:p w14:paraId="74B455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84112: Hoạt động quản lý nhà nước nói chung và kinh tế tổng hợp</w:t>
      </w:r>
    </w:p>
    <w:p w14:paraId="455164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Quản lý các hoạt động chung (hành pháp, lập pháp, tư pháp, quản lý tài chính ở tất cả các cấp độ của Chính phủ) và giám sát hoạt động kinh tế - xã hội.</w:t>
      </w:r>
    </w:p>
    <w:p w14:paraId="5E886E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2F362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lập pháp và hành pháp ở Trung ương, vùng và tỉnh;</w:t>
      </w:r>
    </w:p>
    <w:p w14:paraId="3E17EB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giám sát các vấn đề tài chính:</w:t>
      </w:r>
    </w:p>
    <w:p w14:paraId="36C0BC8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hoạt động của hệ thống thuế,</w:t>
      </w:r>
    </w:p>
    <w:p w14:paraId="1B0C695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Thu thuế về hàng hóa và giám sát các biểu hiện gian lận về thuế,</w:t>
      </w:r>
    </w:p>
    <w:p w14:paraId="46313B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hải quan;</w:t>
      </w:r>
    </w:p>
    <w:p w14:paraId="69B3D1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Cấp ngân quỹ, quản lý quỹ và nợ công:</w:t>
      </w:r>
    </w:p>
    <w:p w14:paraId="327B92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Huy động, tiếp nhận và quản lý việc chi tiêu chúng;</w:t>
      </w:r>
    </w:p>
    <w:p w14:paraId="499FBA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tổng thể (dân sự) chính sách nghiên cứu, phát triển (R&amp;D) và các quỹ liên quan;</w:t>
      </w:r>
    </w:p>
    <w:p w14:paraId="0FB11B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tổ chức toàn bộ kế hoạch kinh tế - xã hội và dịch vụ thống kê ở các cấp chính quyền;</w:t>
      </w:r>
    </w:p>
    <w:p w14:paraId="18731FF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Quản lý nhà nước về tôn giáo.</w:t>
      </w:r>
    </w:p>
    <w:p w14:paraId="139F14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8CF8E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ngân hàng nhà nước được phân vào nhóm 6411 (Hoạt động Ngân hàng trung ương);</w:t>
      </w:r>
    </w:p>
    <w:p w14:paraId="2D9BD04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chính sách nghiên cứu và phát triển (R&amp;D) nhằm tăng đời sống cá nhân và các quỹ liên quan được phân vào nhóm 84120 (Hoạt động quản lý nhà nước trong các lĩnh vực y tế, giáo dục, văn hóa và các dịch vụ xã hội khác (trừ môi trường và bảo đảm xã hội bắt buộc));</w:t>
      </w:r>
    </w:p>
    <w:p w14:paraId="4D91D1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chính sách nghiên cứu và phát triển (R&amp;D) nhằm cải thiện bộ mặt và sức cạnh tranh của nền kinh tế được phân vào 84120 (Hoạt động quản lý nhà nước trong các lĩnh vực y tế, giáo dục, văn hóa và các dịch vụ xã hội khác (trừ môi trường và bảo đảm xã hội bắt buộc));</w:t>
      </w:r>
    </w:p>
    <w:p w14:paraId="6E14F9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chính sách nghiên cứu và phát triển (R&amp;D) liên quan đến quốc phòng và các quỹ liên quan được phân vào nhóm 84220 (Hoạt động quốc phòng).</w:t>
      </w:r>
    </w:p>
    <w:p w14:paraId="35BE77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8412 - 84120: Hoạt động quản lý nhà nước trong các lĩnh vực y tế, giáo dục, văn hóa và các dịch vụ xã hội khác (trừ môi trường và bảo đảm xã hội bắt buộc)</w:t>
      </w:r>
    </w:p>
    <w:p w14:paraId="66EF8C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EEA6A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công về các chương trình nhằm cải thiện đời sống cá nhân như: Sức khỏe, giáo dục, văn hóa, thể thao, giải trí, nhà ở và dịch vụ xã hội;</w:t>
      </w:r>
    </w:p>
    <w:p w14:paraId="52014F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công về các chính sách nghiên cứu và phát triển (R&amp;D) và các quỹ liên quan về các vấn đề trên.</w:t>
      </w:r>
    </w:p>
    <w:p w14:paraId="174B50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cùng gồm:</w:t>
      </w:r>
    </w:p>
    <w:p w14:paraId="3F66B1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tài trợ cho các hoạt động giải trí và văn hóa;</w:t>
      </w:r>
    </w:p>
    <w:p w14:paraId="61A2C9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Phân phối trợ cấp cho các nghệ sĩ;</w:t>
      </w:r>
    </w:p>
    <w:p w14:paraId="3D0C25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chương trình nhà ở.</w:t>
      </w:r>
    </w:p>
    <w:p w14:paraId="16111A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92911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đảm xã hội bắt buộc được phân vào nhóm 84300 (Hoạt động bảo đảm xã hội bắt buộc);</w:t>
      </w:r>
    </w:p>
    <w:p w14:paraId="279E6A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được phân vào ngành Q (Giáo dục và đào tạo);</w:t>
      </w:r>
    </w:p>
    <w:p w14:paraId="0361F0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y tế được phân vào ngành 86 (Hoạt động y tế);</w:t>
      </w:r>
    </w:p>
    <w:p w14:paraId="5F5C21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bảo tàng và các khu văn hóa khác được phân vào ngành 91 (Hoạt động của thư viện, lưu trữ, bảo tàng và các hoạt động văn hóa khác);</w:t>
      </w:r>
    </w:p>
    <w:p w14:paraId="6C80EB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thư viện và lưu trữ được phân vào nhóm 911 (Hoạt động thư viện và lưu trữ);</w:t>
      </w:r>
    </w:p>
    <w:p w14:paraId="28E02A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thể thao và giải trí khác được phân vào ngành 93 (Hoạt động thể thao, vui chơi và giải trí).</w:t>
      </w:r>
    </w:p>
    <w:p w14:paraId="3ADB46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8413 - 84130: Hoạt động quản lý nhà nước trong lĩnh vực môi trường</w:t>
      </w:r>
    </w:p>
    <w:p w14:paraId="091A27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B58F3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công về các chương trình môi trường;</w:t>
      </w:r>
    </w:p>
    <w:p w14:paraId="2E82E7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công về các chính sách nghiên cứu và phát triển (R&amp;D) và các quỹ liên quan về môi trường.</w:t>
      </w:r>
    </w:p>
    <w:p w14:paraId="6F09E6D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69E9A6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chương trình cung cấp nước sạch;</w:t>
      </w:r>
    </w:p>
    <w:p w14:paraId="43A3ED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hoạt động thu gom rác thải và xử lý rác thải;</w:t>
      </w:r>
    </w:p>
    <w:p w14:paraId="02DA88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chương trình bảo vệ môi trường.</w:t>
      </w:r>
    </w:p>
    <w:p w14:paraId="14A480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5EC12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Xử lý nước thải, rác thải và tái chế được phân vào ngành 37 (Thoát nước và xử lý nước thải), 38 (Hoạt động thu gom, xử lý và tiêu hủy rác thải; tái chế phế liệu), 39 (Xử lý ô nhiễm và hoạt động quản lý chất thải khác);</w:t>
      </w:r>
    </w:p>
    <w:p w14:paraId="4C9942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khu bảo tồn thiên nhiên được phân vào nhóm 91420 (Hoạt động của khu bảo tồn thiên nhiên).</w:t>
      </w:r>
    </w:p>
    <w:p w14:paraId="2E9E92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8414 - 84140: Hoạt động quản lý nhà nước trong các lĩnh vực kinh tế chuyên ngành</w:t>
      </w:r>
    </w:p>
    <w:p w14:paraId="14643B5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4442C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quy định, bao gồm cả trợ cấp cho các khu vực kinh tế khác nhau:</w:t>
      </w:r>
    </w:p>
    <w:p w14:paraId="265DAD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Nông nghiệp,</w:t>
      </w:r>
    </w:p>
    <w:p w14:paraId="72C5AF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 dụng đất,</w:t>
      </w:r>
    </w:p>
    <w:p w14:paraId="24F84B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Nguồn năng lượng và tài nguyên khoáng sản,</w:t>
      </w:r>
    </w:p>
    <w:p w14:paraId="646FEA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Cơ sở hạ tầng,</w:t>
      </w:r>
    </w:p>
    <w:p w14:paraId="347E68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Giao thông vận tải,</w:t>
      </w:r>
    </w:p>
    <w:p w14:paraId="706A56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Liên lạc,</w:t>
      </w:r>
    </w:p>
    <w:p w14:paraId="3A8BD4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Khách sạn và du lịch,</w:t>
      </w:r>
    </w:p>
    <w:p w14:paraId="216FD84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buôn và bán lẻ.</w:t>
      </w:r>
    </w:p>
    <w:p w14:paraId="5AC7DA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chính sách nghiên cứu và phát triển (R&amp;D) và các quỹ liên quan để cải thiện đời sống kinh tế;</w:t>
      </w:r>
    </w:p>
    <w:p w14:paraId="4026A1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giao dịch lao động thông thường;</w:t>
      </w:r>
    </w:p>
    <w:p w14:paraId="250D5D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 hành các biện pháp về chính sách phát triển vùng, ví dụ như giảm thất nghiệp...</w:t>
      </w:r>
    </w:p>
    <w:p w14:paraId="0CCC8A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1DF2DA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cơ quan an ninh mạng quốc gia;</w:t>
      </w:r>
    </w:p>
    <w:p w14:paraId="08BE3D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Quy định tài chính liên quan đến hoạt động kinh doanh, bảo vệ người tiêu dùng và các hoạt động quy định về chính sách tài khóa mở rộng khác (tài chính toàn diện).</w:t>
      </w:r>
    </w:p>
    <w:p w14:paraId="055C9E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D31BA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giám sát tài chính của ngân hàng nhà nước được phân vào nhóm 6411 (Hoạt động Ngân hàng trung ương);</w:t>
      </w:r>
    </w:p>
    <w:p w14:paraId="07D91C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cơ quan giám sát tài chính đối với dịch vụ tài chính, trừ bảo hiểm và quỹ hưu trí, không phải do ngân hàng nhà nước thực hiện được phân vào nhóm 66110 (Quản lý thị trường tài chính);</w:t>
      </w:r>
    </w:p>
    <w:p w14:paraId="2F17D7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cơ quan giám sát tài chính về bảo hiểm và quỹ hưu trí, không phải do ngân hàng nhà nước thực hiện được phân vào nhóm 66290 (Hoạt động hỗ trợ khác cho bảo hiểm và quỹ hưu trí);</w:t>
      </w:r>
    </w:p>
    <w:p w14:paraId="40A204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nghiên cứu và phát triển thực nghiệm được phân vào ngành 72 (Nghiên cứu khoa học và phát triển công nghệ).</w:t>
      </w:r>
    </w:p>
    <w:p w14:paraId="22847F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842: Hoạt động phục vụ chung cho toàn đất nước</w:t>
      </w:r>
    </w:p>
    <w:p w14:paraId="502445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đối ngoại, quốc phòng và an ninh công cộng.</w:t>
      </w:r>
    </w:p>
    <w:p w14:paraId="1A829E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8421 - 84210: Hoạt động đối ngoại</w:t>
      </w:r>
    </w:p>
    <w:p w14:paraId="200DD2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D5EA8A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điều hành hoạt động an ninh ngoại giao, đại sứ quán và lãnh sự quán đặt tại nước ngoài hoặc văn phòng của các tổ chức quốc tế của quốc gia đặt tại nước ngoài;</w:t>
      </w:r>
    </w:p>
    <w:p w14:paraId="4379A0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điều hành và hỗ trợ thông tin, văn hóa ngoài phạm vi quốc gia;</w:t>
      </w:r>
    </w:p>
    <w:p w14:paraId="2C01F7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Trợ giúp nước ngoài, dù có thông qua tổ chức quốc tế hay không;</w:t>
      </w:r>
    </w:p>
    <w:p w14:paraId="6290E6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trợ giúp về quân sự cho nước ngoài;</w:t>
      </w:r>
    </w:p>
    <w:p w14:paraId="6BF937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Quản lý ngoại thương, tài chính và kỹ thuật quốc tế.</w:t>
      </w:r>
    </w:p>
    <w:p w14:paraId="52C46C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47941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Trợ giúp về thảm họa quốc tế hoặc tị nạn được phân vào nhóm 88900 (Hoạt động trợ giúp xã hội không tập trung khác);</w:t>
      </w:r>
    </w:p>
    <w:p w14:paraId="4AC6D7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và cơ quan ngoài lãnh thổ được phân vào nhóm 99000 (Hoạt động của các tổ chức và cơ quan quốc tế).</w:t>
      </w:r>
    </w:p>
    <w:p w14:paraId="493CCC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8422 - 84220: Hoạt động quốc phòng</w:t>
      </w:r>
    </w:p>
    <w:p w14:paraId="3C7971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9F36C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điều hành hoạt động quốc phòng về vùng đất, vùng biên, vùng trời như:</w:t>
      </w:r>
    </w:p>
    <w:p w14:paraId="2A87BE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Lực lượng quân đội, hải quân, không quân,</w:t>
      </w:r>
    </w:p>
    <w:p w14:paraId="3491C1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Kỹ thuật, giao thông, liên lạc, do thám, hậu cần và các đơn vị phục vụ quốc phòng khác,</w:t>
      </w:r>
    </w:p>
    <w:p w14:paraId="56A8C8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lực lượng dự bị và hỗ trợ cho quốc phòng,</w:t>
      </w:r>
    </w:p>
    <w:p w14:paraId="240E6B0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Hậu cần (cung cấp trang thiết bị, quân nhu),</w:t>
      </w:r>
    </w:p>
    <w:p w14:paraId="582C545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y tế cho quân nhân trên chiến trường.</w:t>
      </w:r>
    </w:p>
    <w:p w14:paraId="37AB75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điều hành và hỗ trợ lực lượng quốc phòng;</w:t>
      </w:r>
    </w:p>
    <w:p w14:paraId="47C4B3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Hỗ trợ việc lập kế hoạch tác chiến và tiến hành diễn tập quân sự và an ninh nhân dân;</w:t>
      </w:r>
    </w:p>
    <w:p w14:paraId="6032E4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dự án nghiên cứu và phát triển (R&amp;D) liên quan đến quốc phòng và các quỹ liên quan.</w:t>
      </w:r>
    </w:p>
    <w:p w14:paraId="1B7661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79646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nghiên cứu và phát triển thực nghiệm được phân vào ngành 72 (Nghiên cứu khoa học và phát triển công nghệ);</w:t>
      </w:r>
    </w:p>
    <w:p w14:paraId="4B2B45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trợ giúp quân sự cho nước ngoài được phân vào nhóm 84210 (Hoạt động đối ngoại);</w:t>
      </w:r>
    </w:p>
    <w:p w14:paraId="561F4F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tòa án quân sự được phân vào nhóm 84230 (Hoạt động an ninh, trật tự an toàn xã hội);</w:t>
      </w:r>
    </w:p>
    <w:p w14:paraId="0A390A2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vật tư cho trường hợp bị thiên tai sự cố bất thường được phân vào nhóm 84230 (Hoạt động an ninh, trật tự an toàn xã hội);</w:t>
      </w:r>
    </w:p>
    <w:p w14:paraId="49469C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trong các trường quân sự được phân vào nhóm 854 (Giáo dục đại học);</w:t>
      </w:r>
    </w:p>
    <w:p w14:paraId="34E09F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bệnh viện quân đội được phân vào nhóm 8610 (Hoạt động của các bệnh viện, trạm y tế).</w:t>
      </w:r>
    </w:p>
    <w:p w14:paraId="285DEC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8423 - 84230: Hoạt động an ninh, trật tự, an toàn xã hội</w:t>
      </w:r>
    </w:p>
    <w:p w14:paraId="36509E0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DCC2E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 Quản lý và điều hành lực lượng công an chính quy và hỗ trợ do chính quyền nhà nước hỗ trợ, </w:t>
      </w:r>
      <w:r w:rsidRPr="00B0744E">
        <w:rPr>
          <w:rFonts w:ascii="Arial" w:eastAsia="Times New Roman" w:hAnsi="Arial" w:cs="Arial"/>
          <w:i/>
          <w:color w:val="000000" w:themeColor="text1"/>
          <w:kern w:val="2"/>
          <w:sz w:val="20"/>
          <w:szCs w:val="20"/>
          <w14:ligatures w14:val="standardContextual"/>
        </w:rPr>
        <w:t>ở</w:t>
      </w:r>
      <w:r w:rsidRPr="00B0744E">
        <w:rPr>
          <w:rFonts w:ascii="Arial" w:eastAsia="Times New Roman" w:hAnsi="Arial" w:cs="Arial"/>
          <w:color w:val="000000" w:themeColor="text1"/>
          <w:kern w:val="2"/>
          <w:sz w:val="20"/>
          <w:szCs w:val="20"/>
          <w14:ligatures w14:val="standardContextual"/>
        </w:rPr>
        <w:t xml:space="preserve"> các cảng, biên giới và lực lượng công an đặc biệt khác, bao gồm cảnh sát giao thông, đăng ký hộ tịch hộ khẩu, duy trì các bản theo dõi phạm nhân;</w:t>
      </w:r>
    </w:p>
    <w:p w14:paraId="2D2CD6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phòng cháy và chữa cháy;</w:t>
      </w:r>
    </w:p>
    <w:p w14:paraId="2C2BE1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điều hành các đơn vị phòng cháy, chữa cháy chính quy, bổ trợ, cứu hộ người và động vật, hỗ trợ nạn nhân thảm họa, lũ lụt, tai nạn giao thông..., bao gồm các đơn vị chữa cháy trên cơ sở phí hoặc hợp đồng;</w:t>
      </w:r>
    </w:p>
    <w:p w14:paraId="2A730E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Thực hành quyền công tố, kiểm soát việc giải quyết các vụ án hình sự, kiểm soát việc giải quyết vụ án hành chính, vụ việc dân sự, hôn nhân và gia đình, kinh doanh, thương mại, lao động và những việc khác theo quy định của pháp luật;</w:t>
      </w:r>
    </w:p>
    <w:p w14:paraId="1AF775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điều hành về mặt hành chính các tòa án dân sự và hình sự, tòa án quân sự và hệ thống tòa án, bao gồm đại diện pháp luật và tư vấn thay mặt chính phủ;</w:t>
      </w:r>
    </w:p>
    <w:p w14:paraId="226F72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 hành phán quyết và giải thích pháp luật;</w:t>
      </w:r>
    </w:p>
    <w:p w14:paraId="289B70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Xét xử dân sự;</w:t>
      </w:r>
    </w:p>
    <w:p w14:paraId="6E3AFD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Điều hành nhà tù và cung cấp dịch vụ phục hồi nhân phẩm;</w:t>
      </w:r>
    </w:p>
    <w:p w14:paraId="680B2F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việc hỗ trợ cấp cứu trong trường hợp có thảm họa.</w:t>
      </w:r>
    </w:p>
    <w:p w14:paraId="101A954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6DE35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Phòng chống và chữa cháy rừng được phân vào nhóm 02400 (Hoạt động dịch vụ lâm nghiệp);</w:t>
      </w:r>
    </w:p>
    <w:p w14:paraId="75B5DA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Chữa cháy các khu mỏ dầu, mỏ khí được phân vào nhóm 09100 (Hoạt động dịch vụ hỗ trợ khai thác dầu thô và khí tự nhiên);</w:t>
      </w:r>
    </w:p>
    <w:p w14:paraId="5C8059F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phòng cháy, chữa cháy ở sân bay do các tổ chức không chuyên thực hiện được phân vào nhóm 52239 (Hoạt động dịch vụ hỗ trợ liên quan đến vận tải hàng không);</w:t>
      </w:r>
    </w:p>
    <w:p w14:paraId="43088D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pháp lý và đại diện pháp lý trong các vụ án dân sự, hình sự và các trường hợp khác được phân vào nhóm 69101 (Hoạt động đại diện, tư vấn pháp luật);</w:t>
      </w:r>
    </w:p>
    <w:p w14:paraId="3A1940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phòng thí nghiệm tội phạm được phân vào nhóm 71200 (Kiểm tra và phân tích kỹ thuật);</w:t>
      </w:r>
    </w:p>
    <w:p w14:paraId="75CBB7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điều hành lực lượng quân đội được phân vào nhóm 84220 (Hoạt động quốc phòng);</w:t>
      </w:r>
    </w:p>
    <w:p w14:paraId="2348BD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trường học trong nhà tù được phân vào ngành 85 (Giáo dục và đào tạo);</w:t>
      </w:r>
    </w:p>
    <w:p w14:paraId="38969B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bệnh viện trong nhà tù được phân vào nhóm 8610 (Hoạt động của các bệnh viện, trạm y tế).</w:t>
      </w:r>
    </w:p>
    <w:p w14:paraId="04DDB5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843 - 8430 - 84300: Hoạt động bảo đảm xã hội bắt buộc</w:t>
      </w:r>
    </w:p>
    <w:p w14:paraId="487B53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E2F5C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Tài trợ và điều hành các chương trình bảo đảm xã hội của chính phủ, ví dụ như:</w:t>
      </w:r>
    </w:p>
    <w:p w14:paraId="39FC1E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hiểm ốm đau, thai sản, tai nạn nghề nghiệp và thất nghiệp,</w:t>
      </w:r>
    </w:p>
    <w:p w14:paraId="181894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quỹ hưu trí,</w:t>
      </w:r>
    </w:p>
    <w:p w14:paraId="01FC9E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chương trình bù đắp phần thiếu hụt thu nhập mất sức tạm thời, tử tuất, góa bụa hoặc mất bạn đời...</w:t>
      </w:r>
    </w:p>
    <w:p w14:paraId="534B8F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4D521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hiểm y tế bổ sung, bổ trợ được phân vào nhóm 6513 (Bảo hiểm sức khỏe);</w:t>
      </w:r>
    </w:p>
    <w:p w14:paraId="4F7890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thu nhập hưu trí cho nhân viên hoặc thành viên của nhà tài trợ được phân vào nhóm 65300 (Hoạt động quỹ hưu trí);</w:t>
      </w:r>
    </w:p>
    <w:p w14:paraId="5F45DB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dịch vụ chăm sóc sức khỏe và xã hội được phân vào nhóm 84120 (Hoạt động quản lý nhà nước trong các lĩnh vực y tế, giáo dục, văn hóa và các dịch vụ xã hội khác (trừ môi trường và bảo đảm xã hội bắt buộc));</w:t>
      </w:r>
    </w:p>
    <w:p w14:paraId="15F366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hỗ trợ chăm sóc được phân vào nhóm 87 (Hoạt động chăm sóc, điều dưỡng tập trung);</w:t>
      </w:r>
    </w:p>
    <w:p w14:paraId="35B26E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phúc lợi xã hội và công tác xã hội (không kèm nhà ở được phân vào nhóm 8810 (Hoạt động trợ giúp xã hội không tập trung đối với người có công, thương bệnh binh, người già và người khuyết tật), 88900 (Hoạt động trợ giúp xã hội không tập trung khác).</w:t>
      </w:r>
    </w:p>
    <w:p w14:paraId="193DED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Q: GIÁO DỤC VÀ ĐÀO TẠO</w:t>
      </w:r>
    </w:p>
    <w:p w14:paraId="77D74CB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Các hoạt động giáo dục, đào tạo ở mọi cấp độ cho mọi nghề được thực hiện bằng nhiều hình thức phù hợp như bằng lời nói hoặc chữ viết cũng như qua phát thanh, truyền hình, internet, qua thư hoặc trao đổi thông tin thông qua các phương tiện khác của truyền thông. Giáo dục, đào tạo là những hoạt động có chương trình giáo dục và đào tạo, khung thời gian và có sự đánh giá về kiến thức đạt được. Các hoạt động giáo dục của các cơ sở giáo dục khác nhau trong hệ thống trường học phổ thông ở các cấp khác nhau cũng như các chương trình xoá mù chữ, dạy học cho người đã trưởng thành...</w:t>
      </w:r>
    </w:p>
    <w:p w14:paraId="19A72A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w:t>
      </w:r>
    </w:p>
    <w:p w14:paraId="3D23B8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giáo dục ở học viện và trường quân sự, các trường học trong nhà tù,... với mọi cấp độ phù hợp;</w:t>
      </w:r>
    </w:p>
    <w:p w14:paraId="1E640F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công lập và giáo dục tư thục, giáo dục chính quy và không chính quy. Đối với mỗi cấp độ giáo dục, các lớp học bao gồm cả giáo dục đặc biệt cho những học sinh có khuyết tật về thể chất hoặc tinh thần;</w:t>
      </w:r>
    </w:p>
    <w:p w14:paraId="7FAB655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Các cơ sở giáo dục được phân loại trong các nhóm từ 852 đến 854 được phép chứng nhận hoàn thành một chương trình giáo dục, thường ở dạng bằng cấp được các cơ quan quản lý nhà nước về giáo dục bằng cấp chính thức công nhận.</w:t>
      </w:r>
    </w:p>
    <w:p w14:paraId="6D5CBF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chủ yếu liên quan đến hoạt động thể thao và giải trí các hoạt động hỗ trợ giáo dục (nhóm 855, 856);</w:t>
      </w:r>
    </w:p>
    <w:p w14:paraId="1A1987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do cá nhân, tổ chức tư nhân cung cấp, ví dụ như gia sư, người hướng dẫn, huấn luyện viên... được phân vào nhóm 8559 (Giáo dục khác chưa được phân vào đâu);</w:t>
      </w:r>
    </w:p>
    <w:p w14:paraId="60789A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việc quản lý, thanh tra, vận hành hoặc hỗ trợ trường học và các cơ sở cung cấp dịch vụ giáo dục khác cũng như việc điều phối các chương trình thể thao.</w:t>
      </w:r>
    </w:p>
    <w:p w14:paraId="0DD589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chăm sóc và giám sát trẻ em vào ban ngày được phân vào nhóm 88900 (Hoạt động trợ giúp xã hội không tập trung khác).</w:t>
      </w:r>
    </w:p>
    <w:p w14:paraId="54114D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85: GIÁO DỤC VÀ ĐÀO TẠO</w:t>
      </w:r>
    </w:p>
    <w:p w14:paraId="36C7E8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851: Giáo dục mầm non</w:t>
      </w:r>
    </w:p>
    <w:p w14:paraId="2E3F26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giáo dục mầm non thực hiện việc nuôi dưỡng, chăm sóc, giáo dục trẻ em từ ba tháng đến 6 tuổi.</w:t>
      </w:r>
    </w:p>
    <w:p w14:paraId="47AB96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chăm sóc và giám sát trẻ em vào ban ngày được phân vào nhóm 88900 (Hoạt động trợ giúp xã hội không tập trung khác).</w:t>
      </w:r>
    </w:p>
    <w:p w14:paraId="1CAF30A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8511 - 85110: Giáo dục nhà trẻ</w:t>
      </w:r>
    </w:p>
    <w:p w14:paraId="07E91F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giáo dục trẻ em từ ba tháng tuổi đến ba tuổi, chăm sóc giúp cho trẻ em phát triển về thể chất, nhận thức, tập trung vào các hoạt động tập thể và được thiết kế để cho trẻ em làm quen với môi trường học đường.</w:t>
      </w:r>
    </w:p>
    <w:p w14:paraId="1574CAD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8512 - 85120: Giáo dục mẫu giáo</w:t>
      </w:r>
    </w:p>
    <w:p w14:paraId="3C977B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giáo dục trẻ em từ ba tuổi đến sáu tuổi, giúp trẻ phát triển về thể chất, tình cảm, trí tuệ, thẩm mỹ, hình thành những yếu tố đầu tiên của nhân cách, chuẩn bị cho trẻ em vào học lớp một. Các hoạt động giáo dục này tập trung vào các hoạt động tập thể và được thiết kế để cho trẻ em làm quen với môi trường học đường.</w:t>
      </w:r>
    </w:p>
    <w:p w14:paraId="1A6E35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852: Giáo dục phổ thông</w:t>
      </w:r>
    </w:p>
    <w:p w14:paraId="1106D5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8521 - 85210: Giáo dục tiểu học</w:t>
      </w:r>
    </w:p>
    <w:p w14:paraId="4E2B08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3FFD0C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tiểu học được thực hiện trong năm năm học, từ lớp một đến hết lớp năm. Tuổi của học sinh vào học lớp một là sáu tuổi; Giáo dục tiểu học nhằm hình thành những cơ sở ban đầu cho sự phát triển về đạo đức, trí tuệ, thể chất, thẩm mỹ, năng lực của học sinh; chuẩn bị cho học sinh tiếp tục học lên trung học cơ sở;</w:t>
      </w:r>
    </w:p>
    <w:p w14:paraId="67F8B7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giáo dục này nhìn chung được giáo dục cho trẻ nhỏ, tuy nhiên cũng bao gồm các chương trình xoá mù chữ trong hoặc ngoài hệ thống nhà trường, mà tương tự về nội dung như các chương trình của giáo dục tiểu học nhưng được dự định cho những người đà quá lớn tuổi để đi học tiểu học;</w:t>
      </w:r>
    </w:p>
    <w:p w14:paraId="4BB05A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trẻ em trong các trường năng khiếu (ca, múa, nhạc, ngoại ngữ, thể thao...) và các hoạt động giáo dục trong các trường chuyên môn dạy trẻ em khuyết tật có chương trình tương đương cấp tiểu học;</w:t>
      </w:r>
    </w:p>
    <w:p w14:paraId="478962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trong các trường thanh thiếu niên dân tộc, vùng cao, trường con em cán bộ... có chương trình tương đương cấp tiểu học.</w:t>
      </w:r>
    </w:p>
    <w:p w14:paraId="7C9AB2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Việc dạy học có thể được thực hiện ở các phòng học hoặc thông qua đài phát thanh, vô tuyến truyền hình, internet hoặc qua thư,...</w:t>
      </w:r>
    </w:p>
    <w:p w14:paraId="55B25E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p>
    <w:p w14:paraId="36EC0B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và đào tạo không chính quy, không phân biệt độ tuổi hay lĩnh vực giáo dục được phân vào nhóm 855 (Giáo dục khác);</w:t>
      </w:r>
    </w:p>
    <w:p w14:paraId="188CD6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và giám sát trẻ em vào ban ngày, bao gồm cả chăm sóc bán trú cho học sinh được phân vào nhóm 88900 (Hoạt động trợ giúp xã hội không tập trung khác).</w:t>
      </w:r>
    </w:p>
    <w:p w14:paraId="6E141D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8522 - 85220: Giáo dục trung học cơ sở</w:t>
      </w:r>
    </w:p>
    <w:p w14:paraId="14CB57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7D729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trung học cơ sở được thực hiện trong bốn năm học, từ lớp sáu đến hết lớp chín. Học sinh vào học lớp sáu phải hoàn thành chương trình tiểu học. Tuổi của học sinh vào học lớp sáu là mười một tuổi; Giáo dục trung học cơ sở nhằm củng cố và phát triển những kết quả của giáo dục tiểu học; bảo đảm cho học sinh có học vấn phổ thông nền tảng và những hiểu biết ban đầu về kỹ thuật và hướng nghiệp để tiếp tục học trung học phổ thông hoặc theo học các chương trình đào tạo trình độ sơ cấp, trung cấp và các chương trình đào tạo nghề nghiệp khác hoặc tham gia vào cuộc sống lao động;</w:t>
      </w:r>
    </w:p>
    <w:p w14:paraId="74553C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trong các trường năng khiếu (ca, múa, nhạc, ngoại ngữ, thể thao...) và hoạt động giáo dục trong các trường lớp đặc biệt dành cho những học sinh khuyết tật có chương trình tương đương cấp trung học cơ sở;</w:t>
      </w:r>
    </w:p>
    <w:p w14:paraId="050207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trong các trường thanh niên vừa học, vừa làm, thanh niên dân tộc vùng cao... có chương trình tương đương cấp trung học cơ sở;</w:t>
      </w:r>
    </w:p>
    <w:p w14:paraId="39F618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Việc dạy học có thể được thực hiện ở các phòng học hoặc thông qua đài phát thanh, vô tuyến truyền hình, internet hoặc qua thư,...</w:t>
      </w:r>
    </w:p>
    <w:p w14:paraId="3121B8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và đào tạo không chính quy được phân vào nhóm 855 (Giáo dục khác).</w:t>
      </w:r>
    </w:p>
    <w:p w14:paraId="75A18D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8523 - 85230: Giáo dục trung học phổ thông</w:t>
      </w:r>
    </w:p>
    <w:p w14:paraId="51ACF5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33FF3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trung học phổ thông được thực hiện trong ba năm học, từ lớp mười đến hết lớp mười hai. Học sinh vào học lớp mười phải có bằng tốt nghiệp trung học cơ sở. Tuổi của học sinh vào học lớp mười là mười lăm tuổi; Giáo dục trung học phổ thông nhằm bảo đảm cho học sinh củng cố và phát triển những kết quả của giáo dục trung học cơ sở; hoàn thiện học vấn phổ thông và có những hiểu biết thông thường về kỹ thuật và hướng nghiệp, có điều kiện phát huy năng lực cá nhân để lựa chọn hướng phát triển, tiếp tục học đại học, cao đẳng, trung cấp, học nghề hoặc tham gia vào cuộc sống lao động;</w:t>
      </w:r>
    </w:p>
    <w:p w14:paraId="777590D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trong các trường năng khiếu (ca, múa, nhạc, ngoại ngữ, thể thao...) và hoạt động giáo dục trong các trường lớp đặc biệt dành cho những học sinh khuyết tật có chương trình tương đương cấp trung học phổ thông;</w:t>
      </w:r>
    </w:p>
    <w:p w14:paraId="74426E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trong các trường thanh niên vừa học, vừa làm. thanh niên dân tộc vùng cao... có chương trình tương đương cấp trung học phổ thông.</w:t>
      </w:r>
    </w:p>
    <w:p w14:paraId="33973CE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Việc dạy học có thể được thực hiện ở các phòng học hoặc thông qua đài phát thanh, vô tuyến truyền hình, internet hoặc qua thư,...</w:t>
      </w:r>
    </w:p>
    <w:p w14:paraId="4C097B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và đào tạo không chính quy được phân vào nhóm 855 (Giáo dục khác).</w:t>
      </w:r>
    </w:p>
    <w:p w14:paraId="22D221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853: Giáo dục nghề nghiệp</w:t>
      </w:r>
    </w:p>
    <w:p w14:paraId="724EB3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đào tạo trình độ sơ cấp, trình độ trung cấp, trình độ cao đẳng.</w:t>
      </w:r>
    </w:p>
    <w:p w14:paraId="504369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Các chương trình đào tạo nghề nghiệp khác cho người lao động, đáp ứng nhu cầu nhân lực trực tiếp trong sản xuất, kinh doanh và dịch vụ không cấp văn bằng chứng chỉ được phân vào nhóm 855 (Giáo dục khác).</w:t>
      </w:r>
    </w:p>
    <w:p w14:paraId="45426D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8531 - 85310: Đào tạo sơ cấp</w:t>
      </w:r>
    </w:p>
    <w:p w14:paraId="206062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CABC8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đào tạo trình độ sơ cấp để người học có năng lực thực hiện được các công việc đơn giản của một nghề, thời gian đào tạo được thực hiện từ 03 tháng đến dưới 01 năm học nhưng phải bảo đảm thời gian thực học tối thiểu là 300 giờ học đối với người có trình độ học vấn phù hợp với nghề cần học.</w:t>
      </w:r>
    </w:p>
    <w:p w14:paraId="55409A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p>
    <w:p w14:paraId="2A7148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đào tạo dạy nghề, chuyên môn dưới 3 tháng, dạy học cho người trưởng thành không cấp văn bằng chứng chỉ được phân vào nhóm 855 (Giáo dục khác);</w:t>
      </w:r>
    </w:p>
    <w:p w14:paraId="56F354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đào tạo kỹ thuật và dạy nghề ở cấp cao đẳng được phân vào nhóm 85330 (Đào tạo cao đẳng) và cấp đại học được phân vào nhóm 854 (Giáo dục đại học).</w:t>
      </w:r>
    </w:p>
    <w:p w14:paraId="4FEE94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8532 - 85320: Đào tạo trung cấp</w:t>
      </w:r>
    </w:p>
    <w:p w14:paraId="0ED54C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7DA23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đào tạo trình độ trung cấp để người học có năng lực thực hiện được các công việc của trình độ sơ cấp và thực hiện được một số công việc có tính phức tạp của chuyên ngành hoặc nghề; có khả năng ứng dụng kỹ thuật, công nghệ vào công việc, làm việc độc lập, làm việc theo nhóm; thời gian đào tạo trình độ trung cấp theo niên chế đối với người có bằng tốt nghiệp trung học cơ sở trở lên là từ 01 đến 02 năm học tùy theo chuyên ngành hoặc nghề đào tạo.</w:t>
      </w:r>
    </w:p>
    <w:p w14:paraId="767E11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D609C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đào tạo kỹ thuật và dạy nghề ở cấp cao đẳng được phân vào nhóm 85330 (Đào tạo cao đẳng) và cấp đại học được phân vào nhóm 854 (Giáo dục đại học);</w:t>
      </w:r>
    </w:p>
    <w:p w14:paraId="5E60BB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và đào tạo không chính quy được phân vào nhóm 855 (Giáo dục khác).</w:t>
      </w:r>
    </w:p>
    <w:p w14:paraId="400CF29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8533 - 85330: Đào tạo cao đẳng</w:t>
      </w:r>
    </w:p>
    <w:p w14:paraId="4BC3E9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đào tạo trình độ cao đẳng để người học có năng lực thực hiện được các công việc của trình độ trung cấp và giải quyết được các công việc có tính phức tạp của chuyên ngành hoặc nghề; có khả năng sáng tạo, ứng dụng kỹ thuật, công nghệ hiện đại vào công việc, hướng dẫn và giám sát được người khác trong nhóm thực hiện công việc.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nghiệp trung cấp cùng ngành, nghề đào tạo và có bằng tốt nghiệp trung học phổ thông hoặc đã học và thi đạt yêu cầu đủ khối lượng kiến thức văn hóa trung học phổ thông.</w:t>
      </w:r>
    </w:p>
    <w:p w14:paraId="35E06D2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và đào tạo không chính quy được phân vào nhóm 855 (Giáo dục khác).</w:t>
      </w:r>
    </w:p>
    <w:p w14:paraId="7DC8FC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854: Giáo dục đại học</w:t>
      </w:r>
    </w:p>
    <w:p w14:paraId="229A6A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8541 - 85410: Đào tạo đại học</w:t>
      </w:r>
    </w:p>
    <w:p w14:paraId="18EFE3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60604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về đào tạo mới và nâng cao trình độ trong các học viện, trường đại học thời gian từ ba đến năm năm học tập trung liên tục tuỳ theo ngành nghề đào tạo đối với người có bằng tốt nghiệp trung học phổ thông hoặc người đã tốt nghiệp trình độ trung cấp và đã học và thi đạt yêu cầu đủ khối lượng kiến thức văn hóa trung học phổ thông theo quy định của Bộ Giáo dục và Đào tạo, từ một đến hai năm học đối với người có bằng tốt nghiệp cao đẳng cùng chuyên ngành để đạt được trình độ bậc 6 theo khung trình độ quốc gia; không phân biệt hình thức đào tạo;</w:t>
      </w:r>
    </w:p>
    <w:p w14:paraId="6FD48F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Chương trình đào tạo và chuẩn đầu ra được thiết kế phù hợp với ngành nghề đào tạo, bảo đảm cho sinh viên có kiến thức, kỹ năng, năng lực tự chủ và trách nhiệm nghề nghiệp, có thể tiếp tục học tập nghiên cứu ở trình độ cao hơn.</w:t>
      </w:r>
    </w:p>
    <w:p w14:paraId="488B51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và đào tạo không chính quy được phân vào nhóm 855 (Giáo dục khác).</w:t>
      </w:r>
    </w:p>
    <w:p w14:paraId="23CBEA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8542 - 85420: Đào tạo thạc sỹ</w:t>
      </w:r>
    </w:p>
    <w:p w14:paraId="60E18A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778A4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Hoạt động về đào tạo và nâng cao trình độ trong các học viện, các trường đại học, thời gian đào tạo trung bình từ một đến hai năm học tập trung liên tục tuỳ theo từng chương trình đào tạo đối với người đã có bằng đại học để đạt được trình độ bậc 7 theo khung trình độ quốc gia.</w:t>
      </w:r>
    </w:p>
    <w:p w14:paraId="7A54554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Chương trình đào tạo và chuẩn đầu ra nhằm trang bị cho người học những kiến thức, kỹ năng, năng lực tự chủ và trách nhiệm nghề nghiệp chuyên sâu hoặc liên ngành.</w:t>
      </w:r>
    </w:p>
    <w:p w14:paraId="105859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và đào tạo không chính quy được phân vào nhóm 855 (Giáo dục khác).</w:t>
      </w:r>
    </w:p>
    <w:p w14:paraId="286447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lastRenderedPageBreak/>
        <w:t>8543 - 85430: Đào tạo tiến sỹ</w:t>
      </w:r>
    </w:p>
    <w:p w14:paraId="2A278B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đào tạo trình độ tiến sỹ, thời gian đào tạo trung bình từ ba đến bốn năm học tập trung liên tục tuỳ theo từng chương trình đào tạo đối với người đã tốt nghiệp trình độ đại học, thạc sỹ để đạt được trình độ bậc 8 theo khung trình độ quốc gia.</w:t>
      </w:r>
    </w:p>
    <w:p w14:paraId="4A2B80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Chương trình đào tạo tùy thuộc vào từng ngành, chuyên ngành nghiên cứu bảo đảm cho nghiên cứu sinh sau khi tốt nghiệp có kiến thức, thực hành và năng lực nghiên cứu độc lập, sáng tạo các vấn đề khoa học - công nghệ, hướng dẫn người khác các hoạt động chuyên môn.</w:t>
      </w:r>
    </w:p>
    <w:p w14:paraId="01DC7C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và đào tạo không chính quy được phân vào nhóm 855 (Giáo dục khác).</w:t>
      </w:r>
    </w:p>
    <w:p w14:paraId="02A48F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855: Giáo dục khác</w:t>
      </w:r>
    </w:p>
    <w:p w14:paraId="7E121D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giáo dục (bao gồm cả giáo dục không chính quy), không thuộc các cấp học, trình độ đào tạo của hệ thống giáo dục quốc dân, cũng không tương đương về nội dung chương trình và trình độ với các chương trình đó. Bao gồm việc đào tạo cho mục đích nghề nghiệp, sở thích hoặc phát triển bản thân cho cả trẻ em và người lớn, giáo dục và đào tạo nghề thường xuyên không chính quy. Giáo dục không chính quy được định nghĩa là giáo dục được thể chế hóa, có chủ ý và được lên kế hoạch bởi nhà cung cấp dịch vụ giáo dục như một sự bổ sung, thay thế cho giáo dục chính quy trong quá trình học tập suốt đời của cá nhân. Nó hướng đến mọi lứa tuổi và không nhất thiết áp dụng một lộ trình học tập liên tục mà có thể có thời lượng ngắn, cường độ thấp và thường được cung cấp dưới dạng các khóa học ngắn hạn, hội nghị hoặc hội thảo chuyên đề.</w:t>
      </w:r>
    </w:p>
    <w:p w14:paraId="181023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bao gồm các hoạt động giáo dục do cá nhân, tổ chức tư nhân cung cấp, ví dụ như gia sư, người hướng dẫn, huấn luyện viên...</w:t>
      </w:r>
    </w:p>
    <w:p w14:paraId="3E2A4E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Các trại huấn luyện và các trường dạy các hoạt động thể thao cho một nhóm hoặc cá nhân dạy ngoại ngữ, dạy mỹ thuật, kịch hoặc âm nhạc hoặc các lĩnh vực khác hoặc đào tạo chuyên ngành, không thể so sánh được với giáo dục trong các ngành 851, 852, 853, 854.</w:t>
      </w:r>
    </w:p>
    <w:p w14:paraId="7807E8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Các hoạt động giáo dục đã được mô tả ở nhóm 851 (Giáo dục mầm non), 852 (Giáo dục phổ thông), 853 (Giáo dục nghề nghiệp), 854 (Giáo dục đại học).</w:t>
      </w:r>
    </w:p>
    <w:p w14:paraId="627FAE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8551 - 85510: Giáo dục thể thao và giải trí</w:t>
      </w:r>
    </w:p>
    <w:p w14:paraId="57556B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trại và các trường tiến hành giảng dạy các hoạt động thể thao cho các nhóm hoặc các cá nhân. Các hoạt động được cung cấp bởi các trại hướng dẫn thể thao qua đêm và trong ngày cùng được bao gồm trong nhóm này. Việc hướng dẫn có thể được cung cấp bởi nhiều cách khác nhau, chẳng hạn như tại cơ sở đào tạo của đơn vị hoặc khách hàng, cơ sở giáo dục hoặc bằng các phương tiện khác, bao gồm cả internet và được sắp xếp theo một kế hoạch, được thiết kế đặc biệt cho giáo dục và học tập. Tuy nhiên, việc giảng dạy này không dẫn đến được cấp bằng chuyên môn.</w:t>
      </w:r>
    </w:p>
    <w:p w14:paraId="02FE0D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67611A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các môn thể thao tại các trại hoặc các trường học (ví dụ như bóng chày, bóng rổ, bóng đá,...);</w:t>
      </w:r>
    </w:p>
    <w:p w14:paraId="133A8F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thể dục;</w:t>
      </w:r>
    </w:p>
    <w:p w14:paraId="48AF8D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cưỡi ngựa;</w:t>
      </w:r>
    </w:p>
    <w:p w14:paraId="11E389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bơi;</w:t>
      </w:r>
    </w:p>
    <w:p w14:paraId="611E97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huấn luyện viên, giáo viên và các hướng dẫn viên thể thao chuyên nghiệp;</w:t>
      </w:r>
    </w:p>
    <w:p w14:paraId="6DB6D0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võ thuật;</w:t>
      </w:r>
    </w:p>
    <w:p w14:paraId="196915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chơi bài;</w:t>
      </w:r>
    </w:p>
    <w:p w14:paraId="6F5CD5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các khóa học trò chơi cờ bàn (board game)...;</w:t>
      </w:r>
    </w:p>
    <w:p w14:paraId="57801D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yoga;</w:t>
      </w:r>
    </w:p>
    <w:p w14:paraId="68FD9A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thể thao điện tử.</w:t>
      </w:r>
    </w:p>
    <w:p w14:paraId="641957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B3914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do các trường đại học cung cấp được phân vào nhóm 85410 (Đào tạo đại học);</w:t>
      </w:r>
    </w:p>
    <w:p w14:paraId="17C6EA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về văn hóa được phân vào nhóm 85520 (Giáo dục văn hóa nghệ thuật);</w:t>
      </w:r>
    </w:p>
    <w:p w14:paraId="45266F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Huấn luyện thể thao của các câu lạc bộ thể thao được phân vào nhóm 93120 (Hoạt động của các câu lạc bộ thể thao);</w:t>
      </w:r>
    </w:p>
    <w:p w14:paraId="6EA0B8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Hướng dẫn thể dục được cung cấp bởi các trung tâm thể dục, phòng tập yoga và các cơ sở tương tự được phân vào nhóm 93110 (Hoạt động của các cơ sở thể thao).</w:t>
      </w:r>
    </w:p>
    <w:p w14:paraId="26E44B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8552 - 85520: Giáo dục văn hóa nghệ thuật</w:t>
      </w:r>
    </w:p>
    <w:p w14:paraId="1F1EEB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dạy về nghệ thuật, kịch và âm nhạc. Các đơn vị tiến hành giảng dạy ở nhóm này có thể là “các trường”, “các xưởng vẽ”, “các lớp học”,... Các đơn vị này cung cấp một sự hướng dẫn được sắp xếp theo một kế hoạch, được thiết kế đặc biệt cho giáo dục và học tập, chẳng hạn như sự tương tác giữa giáo viên và học viên. Việc dạy này chủ yếu cho mục đích sở thích riêng, cho giải trí hoặc cho sự phát triển bản thân và không dẫn đến được cấp bằng chuyên môn.</w:t>
      </w:r>
    </w:p>
    <w:p w14:paraId="004495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6235C1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âm nhạc, ví dụ như dạy piano và dạy các môn âm nhạc khác;</w:t>
      </w:r>
    </w:p>
    <w:p w14:paraId="433A4A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hội hoạ;</w:t>
      </w:r>
    </w:p>
    <w:p w14:paraId="2E4485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nhảy;</w:t>
      </w:r>
    </w:p>
    <w:p w14:paraId="15D431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kịch;</w:t>
      </w:r>
    </w:p>
    <w:p w14:paraId="088CC2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mỹ thuật;</w:t>
      </w:r>
    </w:p>
    <w:p w14:paraId="1B1D84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nghệ thuật biểu diễn;</w:t>
      </w:r>
    </w:p>
    <w:p w14:paraId="56744D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nhiếp ảnh.</w:t>
      </w:r>
    </w:p>
    <w:p w14:paraId="46D0ED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8340C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của các trường kịch, mỹ thuật, nghệ thuật biểu diễn và nhiếp ảnh dẫn đến được cấp bằng chuyên môn được phân vào nhóm 853 (Giáo dục nghề nghiệp), 854 (Giáo dục đại học);</w:t>
      </w:r>
    </w:p>
    <w:p w14:paraId="5FE1FB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ngoại ngữ được phân vào nhóm 85590 (Giáo dục khác chưa được phân vào đâu);</w:t>
      </w:r>
    </w:p>
    <w:p w14:paraId="7B7872E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hòa giải văn hóa và giao tiếp liên văn hóa nhằm làm giảm sự căng thẳng về mặt cảm xúc của người trưởng thành gặp khó khăn trong việc hòa nhập xã hội và thị trường lao động, xóa bỏ tình trạng bị gạt ra ngoài lề xã hội của trẻ em và thanh thiếu niên, phục hồi nhân phẩm phạm nhân trong tù, trong thời gian quản chế và sau khi ra khỏi trại cải tạo, giúp những người trưởng thành chán nản hoặc sống thu mình để trở lại cuộc sống năng động, tích cực được phân vào nhóm 88900 (Hoạt động trợ giúp xã hội không tập trung khác);</w:t>
      </w:r>
    </w:p>
    <w:p w14:paraId="56DDA3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kết hợp và phát triển văn hóa được phân vào nhóm 90390 (Hoạt động hỗ trợ khác cho sáng tạo nghệ thuật và biểu diễn nghệ thuật).</w:t>
      </w:r>
    </w:p>
    <w:p w14:paraId="0FC8B3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8553 - 85530: Hoạt động đào tạo sử dụng phương tiện vận tải phi thương mại</w:t>
      </w:r>
    </w:p>
    <w:p w14:paraId="21959F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cơ sở đào tạo lái xe ô tô, lái máy bay, lái tàu, lái thuyền,... mà người được đào tạo không hành nghề vận tải.</w:t>
      </w:r>
    </w:p>
    <w:p w14:paraId="0427CF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đào tạo của các trường dạy lái xe cho người hành nghề vận tải và phi công chuyên nghiệp được phân vào nhóm 853 (Giáo dục nghề nghiệp), 854 (Giáo dục đại học).</w:t>
      </w:r>
    </w:p>
    <w:p w14:paraId="065907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8554 - 85540: Giáo dục dự bị đại học</w:t>
      </w:r>
    </w:p>
    <w:p w14:paraId="207FFB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cung cấp các chương trình giáo dục, khóa học bổ trợ, cung cấp kiến thức để chuẩn bị cho người học trước khi bước vào chương trình đào tạo trình độ đại học, ví dụ như: các chương trình dự bị đại học cho đối tượng là học sinh dân tộc thiểu số hoặc chương trình chuẩn bị cho học sinh trước khi học chương trình đại học quốc tế trong và ngoài nước,...</w:t>
      </w:r>
    </w:p>
    <w:p w14:paraId="68D202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Giáo dục cao đẳng được phân vào nhóm 853 (Giáo dục nghề nghiệp), đại học và sau đại học được phân vào nhóm 854 (Giáo dục đại học).</w:t>
      </w:r>
    </w:p>
    <w:p w14:paraId="5BC3FA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8559 - 85590: Giáo dục khác chưa được phân vào đâu</w:t>
      </w:r>
    </w:p>
    <w:p w14:paraId="087B43A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BDE47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không xác định theo cấp độ tại các trung tâm đào tạo bồi dưỡng;</w:t>
      </w:r>
    </w:p>
    <w:p w14:paraId="196766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dạy kèm (gia sư);</w:t>
      </w:r>
    </w:p>
    <w:p w14:paraId="2ECAD2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Các trung tâm dạy học có các khóa học dành cho học sinh yếu kém;</w:t>
      </w:r>
    </w:p>
    <w:p w14:paraId="35F6D7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khóa học về phê bình, đánh giá chuyên môn;</w:t>
      </w:r>
    </w:p>
    <w:p w14:paraId="59AB47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ngoại ngữ và dạy kỹ năng đàm thoại;</w:t>
      </w:r>
    </w:p>
    <w:p w14:paraId="1ADD108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đọc nhanh;</w:t>
      </w:r>
    </w:p>
    <w:p w14:paraId="2DCFD3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về tôn giáo;</w:t>
      </w:r>
    </w:p>
    <w:p w14:paraId="18FD21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khóa học về chăm sóc sức khỏe;</w:t>
      </w:r>
    </w:p>
    <w:p w14:paraId="41F1CD4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khóa học may vá;</w:t>
      </w:r>
    </w:p>
    <w:p w14:paraId="745BD5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khóa học về thư giãn;</w:t>
      </w:r>
    </w:p>
    <w:p w14:paraId="022549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khóa học về cuộc sống gia đình, ví dụ như khóa học về cha mẹ và con cái,..</w:t>
      </w:r>
    </w:p>
    <w:p w14:paraId="6B713B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khóa đào tạo về các sản phẩm bảo vệ thực vật;</w:t>
      </w:r>
    </w:p>
    <w:p w14:paraId="7209BE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trường của các tổ chức Đảng, đoàn thể;</w:t>
      </w:r>
    </w:p>
    <w:p w14:paraId="7AF030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6B7F65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máy tính;</w:t>
      </w:r>
    </w:p>
    <w:p w14:paraId="115648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Đào tạo kỹ năng nói trước công chúng;</w:t>
      </w:r>
    </w:p>
    <w:p w14:paraId="361F77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Đào tạo về sự sống...</w:t>
      </w:r>
    </w:p>
    <w:p w14:paraId="703199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9D892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chương trình dạy biết đọc, biết viết cho người trưởng thành được phân vào nhóm 85210 (Giáo dục tiểu học), giáo dục trung học cơ sở và trung học phổ thông được phân vào nhóm 85220 (Giáo dục trung học cơ sở), 85230 (Giáo dục trung học phổ thông);</w:t>
      </w:r>
    </w:p>
    <w:p w14:paraId="447E6A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cao đẳng được phân vào nhóm 853 (Giáo dục nghề nghiệp), đại học và sau đại học được phân vào nhóm 854 (Giáo dục đại học);</w:t>
      </w:r>
    </w:p>
    <w:p w14:paraId="40C9AB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giải trí trong viện dưỡng lão được phân vào nhóm 93290 (Hoạt động vui chơi giải trí khác).</w:t>
      </w:r>
    </w:p>
    <w:p w14:paraId="13D029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856: Hoạt động hỗ trợ giáo dục</w:t>
      </w:r>
    </w:p>
    <w:p w14:paraId="33DC45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dịch vụ trung gian cho các khóa học, gia sư và các hoạt động hỗ trợ giáo dục khác.</w:t>
      </w:r>
    </w:p>
    <w:p w14:paraId="246F26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8561 - 85610: Hoạt động dịch vụ trung gian cho các khóa học và gia sư</w:t>
      </w:r>
    </w:p>
    <w:p w14:paraId="572823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dịch vụ trung gian cho các khóa học và gia sư bằng cách kết nối khách hàng và nhà cung cấp dịch vụ để thu phí hoặc hoa hồng mà không có trung gian cung cấp các dịch vụ giảng dạy hoặc gia sư. Các hoạt động trung gian này có thể được thực hiện trên các nền tảng kỹ thuật số hoặc thông qua các kênh phi kỹ thuật số (gặp mặt trực tiếp bao gồm cả đến tận nhà, qua điện thoại, thư...). Phí hoặc hoa hồng có thể được nhận từ khách hàng hoặc nhà cung cấp dịch vụ giảng dạy hoặc gia sư. Doanh thu từ các hoạt động trung gian có thể bao gồm các nguồn thu nhập khác, chẳng hạn như doanh thu từ việc bán không gian quảng cáo.</w:t>
      </w:r>
    </w:p>
    <w:p w14:paraId="39D987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8569 - 85690: Hoạt động hỗ trợ giáo dục khác</w:t>
      </w:r>
    </w:p>
    <w:p w14:paraId="6921CF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hoạt động không phải dạy học mà là hỗ trợ cho hệ thống hoặc quá trình giảng dạy:</w:t>
      </w:r>
    </w:p>
    <w:p w14:paraId="511EC17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Tư vấn giáo dục;</w:t>
      </w:r>
    </w:p>
    <w:p w14:paraId="23F1CA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liên quan đến nghề nghiệp và việc làm;</w:t>
      </w:r>
    </w:p>
    <w:p w14:paraId="0DE509A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đưa ra ý kiến hướng dẫn về giáo dục;</w:t>
      </w:r>
    </w:p>
    <w:p w14:paraId="26B0B4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đánh giá việc kiểm tra giáo dục;</w:t>
      </w:r>
    </w:p>
    <w:p w14:paraId="63FFA7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khảo thí trong giáo dục;</w:t>
      </w:r>
    </w:p>
    <w:p w14:paraId="61CAF3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các chương trình trao đổi học sinh;</w:t>
      </w:r>
    </w:p>
    <w:p w14:paraId="41F259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và thử nghiệm các ngành nghề được quy định, ví dụ như phi công;</w:t>
      </w:r>
    </w:p>
    <w:p w14:paraId="095CE1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Phát triển chương trình giảng dạy;</w:t>
      </w:r>
    </w:p>
    <w:p w14:paraId="4B4E07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chuyên môn và phục hồi năng lực đánh giá khả năng học tập.</w:t>
      </w:r>
    </w:p>
    <w:p w14:paraId="0B7438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Nghiên cứu và phát triển thực nghiệm về khoa học xã hội và nhân văn, được phân vào nhóm 722 (Nghiên cứu khoa học và phát triển công nghệ trong lĩnh vực khoa học xã hội và nhân văn).</w:t>
      </w:r>
    </w:p>
    <w:p w14:paraId="049C29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R: Y TẾ VÀ HOẠT ĐỘNG TRỢ GIÚP XÃ HỘI</w:t>
      </w:r>
    </w:p>
    <w:p w14:paraId="75F410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Cung cấp các hoạt động y tế và các hoạt động trợ giúp xã hội. Các hoạt động này gồm một phạm vi rộng của các hoạt động, khu vực tư nhân hoặc khu vực công. Bao gồm:</w:t>
      </w:r>
    </w:p>
    <w:p w14:paraId="2F186A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chăm sóc sức khỏe được cung cấp bởi những người đã qua đào tạo về y tế trong các bệnh viện và các cơ sở y tế khác, bao gồm cả các cơ sở ngoại trú;</w:t>
      </w:r>
    </w:p>
    <w:p w14:paraId="56C667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dân cư mà có liên quan đến mức độ chăm sóc sức khỏe;</w:t>
      </w:r>
    </w:p>
    <w:p w14:paraId="148E02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trợ giúp xã hội không có chỗ ở và không liên quan đến chuyên môn về chăm sóc y tế.</w:t>
      </w:r>
    </w:p>
    <w:p w14:paraId="26FF2D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Các hoạt động công tác xã hội có chỗ ở, ví dụ như nhà tạm trú cho người vô gia cư.</w:t>
      </w:r>
    </w:p>
    <w:p w14:paraId="2687C3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86: HOẠT ĐỘNG Y TẾ</w:t>
      </w:r>
    </w:p>
    <w:p w14:paraId="4161F3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chăm sóc sức khỏe nội trú ngắn hạn hoặc dài hạn, y tế chuyên khoa hoặc đa khoa, phẫu thuật được cung cấp bởi các bệnh viện, phòng khám, viện dưỡng lão, bệnh viện tâm thần, trung tâm phục hồi chức năng, cơ sở chữa bệnh phong và các cơ sở chăm sóc sức khỏe khác mà có điều kiện chỗ ở và cam kết cung cấp việc chuẩn đoán và điều trị chủ yếu cho các bệnh nhân nội trú, với nhiều tình trạng bệnh lý khác nhau.</w:t>
      </w:r>
    </w:p>
    <w:p w14:paraId="65D32E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Việc tư vấn và điều trị trong lĩnh vực y khoa tổng quát và chuyên khoa do bác sĩ đa khoa, bác sĩ chuyên khoa và bác sĩ phẫu thuật thực hiện. Bao gồm các hoạt động hành nghề nha khoa có tính chất tổng quát hoặc chuyên khoa cũng như hoạt động chỉnh nha. Ngoài ra, ngành này còn bao gồm các hoạt động y tế, chữa bệnh, phục hồi chức năng hoặc phòng ngừa mà không thực hiện ở các bệnh viện hoặc do các bác sĩ mà do những người hành nghề y được pháp luật thừa nhận thực hiện.</w:t>
      </w:r>
    </w:p>
    <w:p w14:paraId="71B1B0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bao gồm các hoạt động y tế khác như hoạt động của phòng thí nghiệm y tế, ngân hàng máu, ngân hàng tinh dịch, ngân hàng các bộ phận cơ thể cấy ghép..., bao gồm thu thập, xử lý, lưu trữ và vận chuyển.</w:t>
      </w:r>
    </w:p>
    <w:p w14:paraId="48CA5E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thú y được phân vào nhóm 75000 (Hoạt động thú y).</w:t>
      </w:r>
    </w:p>
    <w:p w14:paraId="168AD1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861 - 8610: Hoạt động của các bệnh viện, trạm y tế</w:t>
      </w:r>
    </w:p>
    <w:p w14:paraId="668522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86101: Hoạt động của các bệnh viện</w:t>
      </w:r>
    </w:p>
    <w:p w14:paraId="1C81928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1DE30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bệnh viện (đa khoa, chuyên khoa); nhà điều dưỡng, khu điều trị bệnh phong, các viện y tế khác vừa nghiên cứu vừa nhận điều trị bệnh nhân nội trú;</w:t>
      </w:r>
    </w:p>
    <w:p w14:paraId="340A10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này chủ yếu hướng vào bệnh nhân nội trú, được thực hiện dưới sự giám sát trực tiếp của bác sĩ và các thầy thuốc giàu kinh nghiệm; với sự phục vụ của các nhân viên y tế và nhân viên trợ giúp y tế làm việc cho các cơ sở đó, sử dụng các phương tiện kỹ thuật, xét nghiệm để chẩn đoán, khám, điều trị và chăm sóc bệnh nhân.</w:t>
      </w:r>
    </w:p>
    <w:p w14:paraId="01235B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các viện sức khỏe tâm thần hoặc bệnh viện tâm thần, cung cấp dịch vụ chuẩn đoán và điều trị y tế.</w:t>
      </w:r>
    </w:p>
    <w:p w14:paraId="4478B2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55A5E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Thử nghiệm và kiểm tra mọi loại vật liệu và sản phẩm, trừ thuốc chữa bệnh được phân vào nhóm 71200 (Kiểm tra và phân tích kỹ thuật);</w:t>
      </w:r>
    </w:p>
    <w:p w14:paraId="56EDC3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thú y được phân vào nhóm 75000 (Hoạt động thú y);</w:t>
      </w:r>
    </w:p>
    <w:p w14:paraId="7A7B4E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y tế đối với những người thuộc lực lượng vũ trang tại chiến trường được phân vào nhóm 84220 (Hoạt động quốc phòng);</w:t>
      </w:r>
    </w:p>
    <w:p w14:paraId="677116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Các hoạt động nha khoa ở trạng thái chung hoặc đặc biệt như khoa răng, nha khoa cho trẻ em, khoa nghiên cứu các bệnh về răng miệng và các hoạt động về chỉnh răng được phân vào nhóm 86202 (Hoạt động của các phòng khám nha khoa);</w:t>
      </w:r>
    </w:p>
    <w:p w14:paraId="7873C7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tư vấn cá nhân cho các bệnh nhân nội trú được phân vào nhóm 86201 (Hoạt động của các phòng khám đa khoa, chuyên khoa);</w:t>
      </w:r>
    </w:p>
    <w:p w14:paraId="0CBE16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Thử nghiệm thuốc được phân vào nhóm 86990 (Hoạt động y tế khác chưa được phân vào đâu);</w:t>
      </w:r>
    </w:p>
    <w:p w14:paraId="737D69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vận chuyển cứu thương được phân vào nhóm 86990 (Hoạt động y tế khác chưa được phân vào đâu);</w:t>
      </w:r>
    </w:p>
    <w:p w14:paraId="2D4AE1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chuẩn đoán hình ảnh và hoạt động của phòng thí nghiệm y khoa không thuộc hoạt động của bệnh viện được phân vào nhóm 86990 (Hoạt động y tế khác chưa được phân vào đâu);</w:t>
      </w:r>
    </w:p>
    <w:p w14:paraId="2CB87C4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khác nhằm bảo vệ sức khỏe con người được phân vào nhóm 86990 (Hoạt động y tế khác chưa được phân vào đâu).</w:t>
      </w:r>
    </w:p>
    <w:p w14:paraId="3C83A4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86102: Hoạt động của các trạm y tế</w:t>
      </w:r>
    </w:p>
    <w:p w14:paraId="214209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D6F13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khám, chữa bệnh của xã/phường như trạm y tế, nhà hộ sinh, bệnh xá... do xã/phường quản lý hoặc của tư nhân có quy mô như trạm y tế;</w:t>
      </w:r>
    </w:p>
    <w:p w14:paraId="29557F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bệnh xá của quân đội, nhà tù, cơ quan, trường học, doanh nghiệp thuộc các bộ, ngành.</w:t>
      </w:r>
    </w:p>
    <w:p w14:paraId="4FF9AD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862 - 8620: Hoạt động của các phòng khám đa khoa, chuyên khoa và nha khoa</w:t>
      </w:r>
    </w:p>
    <w:p w14:paraId="388337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phòng khám đa khoa, chuyên khoa và phòng khám nha khoa mà bệnh nhân chủ yếu được khám và điều trị ngoại trú theo đơn của các bác sĩ, thầy thuốc giàu kinh nghiệm của phòng khám.</w:t>
      </w:r>
    </w:p>
    <w:p w14:paraId="1CEAEA2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86201: Hoạt động của các phòng khám đa khoa, chuyên khoa</w:t>
      </w:r>
    </w:p>
    <w:p w14:paraId="7B26204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0B1278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khám, chữa bệnh, tư vấn và chăm sóc sức khỏe trong lĩnh vực y tế đa khoa và chuyên khoa do các bác sĩ và các chuyên gia y tế, các nhà phẫu thuật đảm nhận;</w:t>
      </w:r>
    </w:p>
    <w:p w14:paraId="2746108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trung tâm kế hoạch hóa gia đình có cung cấp điều trị y tế như triệt sản hay sảy thai, không có tiện nghi ăn ở;</w:t>
      </w:r>
    </w:p>
    <w:p w14:paraId="45F4E4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này có thể tiến hành ở phòng khám bệnh tư nhân, phòng khám bệnh của một nhóm bác sĩ và trong các phòng khám cho các bệnh nhân ngoại trú bệnh viện, nhà dưỡng lão, các tổ chức lao động cũng như tại nhà của bệnh nhân;</w:t>
      </w:r>
    </w:p>
    <w:p w14:paraId="5EEF2F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tư vấn cá nhân cho các bệnh nhân nội trú.</w:t>
      </w:r>
    </w:p>
    <w:p w14:paraId="190E47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3C8A1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y tế cho bệnh nhân nội trú được phân vào nhóm 86101 (Hoạt động của các bệnh viện);</w:t>
      </w:r>
    </w:p>
    <w:p w14:paraId="52DB30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trợ giúp y tế như hoạt động của các bà đỡ, y tá và nhà vật lý trị liệu được phân vào nhóm 86990 (Hoạt động y tế khác chưa được phân vào đâu).</w:t>
      </w:r>
    </w:p>
    <w:p w14:paraId="3DDDCE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86202: Hoạt động của các phòng khám nha khoa</w:t>
      </w:r>
    </w:p>
    <w:p w14:paraId="0158CB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67EAA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phòng khám nha khoa;</w:t>
      </w:r>
    </w:p>
    <w:p w14:paraId="045F79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nha khoa ở trạng thái chung hoặc đặc biệt như khoa răng, nha khoa cho trẻ em, khoa nghiên cứu các bệnh về răng miệng;</w:t>
      </w:r>
    </w:p>
    <w:p w14:paraId="5DBEF4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về chỉnh răng;</w:t>
      </w:r>
    </w:p>
    <w:p w14:paraId="01B84E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phẫu thuật nha khoa;</w:t>
      </w:r>
    </w:p>
    <w:p w14:paraId="16ABC5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 vấn, chăm sóc răng miệng.</w:t>
      </w:r>
    </w:p>
    <w:p w14:paraId="56C001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r w:rsidRPr="00B0744E">
        <w:rPr>
          <w:rFonts w:ascii="Arial" w:eastAsia="Times New Roman" w:hAnsi="Arial" w:cs="Arial"/>
          <w:color w:val="000000" w:themeColor="text1"/>
          <w:kern w:val="2"/>
          <w:sz w:val="20"/>
          <w:szCs w:val="20"/>
          <w14:ligatures w14:val="standardContextual"/>
        </w:rPr>
        <w:t xml:space="preserve"> Sản xuất răng giả, hàm răng giả và các thiết bị lắp răng giả cho các phòng khám răng được phân vào nhóm 32501 (Sản xuất thiết bị, dụng cụ y tế, nha khoa).</w:t>
      </w:r>
    </w:p>
    <w:p w14:paraId="1F1474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869: Hoạt động y tế khác</w:t>
      </w:r>
    </w:p>
    <w:p w14:paraId="6EB888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bao gồm: Các hoạt động y tế, chữa bệnh, phục hồi chức năng hoặc phòng ngừa (không cung cấp dịch vụ lưu trú) không thực hiện ở các bệnh viện hoặc do các bác sĩ mà do những người hành nghề y được pháp luật thừa nhận thực hiện.</w:t>
      </w:r>
    </w:p>
    <w:p w14:paraId="386341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8691 - 86910: Hoạt động dịch vụ trung gian cho các dịch vụ y tế, nha khoa và dịch vụ y tế khác</w:t>
      </w:r>
    </w:p>
    <w:p w14:paraId="52DD99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trung gian cho các dịch vụ y tế, nha khoa và dịch vụ y tế khác, bằng cách kết nối khách hàng và nhà cung cấp dịch vụ để lấy phí hoặc hoa hồng, mà không có bên trung gian cung cấp dịch vụ y tế, nha khoa và các dịch vụ y tế khác. Các hoạt động trung gian này có thể được thực hiện trên các nền tảng kỹ thuật số hoặc thông qua các kênh phi kỹ thuật số (gặp mặt trực tiếp bao gồm cả đến tận nhà, qua điện thoại, thư....). Phí hoặc hoa hồng có thể được nhận từ khách hàng hoặc nhà cung cấp dịch vụ y tế, nha khoa và các dịch vụ y tế khác. Doanh thu từ các hoạt động trung gian có thể bao gồm các nguồn thu nhập khác, chẳng hạn như doanh thu từ việc bán không gian quảng cáo.</w:t>
      </w:r>
    </w:p>
    <w:p w14:paraId="1A4CD8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Đặt lịch hẹn cho các cuộc khám bệnh.</w:t>
      </w:r>
    </w:p>
    <w:p w14:paraId="1118E0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Dịch vụ trung gian cho các hoạt động chăm sóc tập trung được phân vào nhóm 87910 (Hoạt động dịch vụ trung gian cho các hoạt động chăm sóc tập trung).</w:t>
      </w:r>
    </w:p>
    <w:p w14:paraId="0274688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8692 - 86920: Hoạt động y tế dự phòng</w:t>
      </w:r>
    </w:p>
    <w:p w14:paraId="46DA86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đơn vị từ trung ương đến địa phương chuyên làm công tác tuyên truyền vệ sinh phòng dịch, tiêm chủng, phòng chống các bệnh xã hội, phòng chống HIV/AIDS, phòng và chống chiến tranh sinh học, hóa học, phóng xạ...</w:t>
      </w:r>
    </w:p>
    <w:p w14:paraId="486930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của các cơ sở chữa bệnh được phân vào nhóm 86101 (Hoạt động của các bệnh viện), nhóm 86102 (Hoạt động của các trạm y tế), nhóm 86201 (Hoạt động của các phòng khám đa khoa, chuyên khoa), nhóm 86202 (Hoạt động của các phòng khám nha khoa), nhóm 86990 (Hoạt động y tế khác chưa được phân vào đâu), kể cả các cơ sở đó có tham gia vệ sinh phòng dịch trong các chiến dịch do Nhà nước huy động.</w:t>
      </w:r>
    </w:p>
    <w:p w14:paraId="068069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8693 - 86930: Hoạt động của hệ thống cơ sở chỉnh hình, phục hồi chức năng</w:t>
      </w:r>
    </w:p>
    <w:p w14:paraId="0753AA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hệ thống cơ sở chỉnh hình, phục hồi chức năng trên cả nước.</w:t>
      </w:r>
    </w:p>
    <w:p w14:paraId="2FC964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8699 - 86990: Hoạt động y tế khác chưa được phân vào đâu</w:t>
      </w:r>
    </w:p>
    <w:p w14:paraId="5C2384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995CE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Tất cả các hoạt động y tế vì sức khỏe con người chưa được phân vào đâu mà việc thực hiện đó có sự giám sát của y tá, bà đỡ, các nhà chữa bệnh bằng phương pháp vật lý trị liệu hoặc của những người hành nghề trợ giúp y tế khác trong lĩnh vực đo thị lực, thủy liệu pháp, xoa bóp y học, phép điều trị bằng lao động, phép điều trị bằng lời nói, thuật chữa bệnh chân, phép chữa vi lượng đồng căn, chữa bệnh bằng phương pháp nắn khớp xương, thuật châm cứu... hoặc hoạt động khám chữa bệnh của các thầy thuốc chưa được phân vào đâu;</w:t>
      </w:r>
    </w:p>
    <w:p w14:paraId="63261E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Những hoạt động này có thể được tiến hành ở các phòng khám của các doanh nghiệp, trường học, nhà dưỡng lão, các tổ chức lao động, các tổ chức hội kín và trong các cơ sở y tế của dân cư ngoài các bệnh viện, cũng như trong các phòng tư vấn riêng, nhà của bệnh nhân hoặc bất cứ nơi nào khác. Các hoạt động này không liên quan đến điều trị y tế.</w:t>
      </w:r>
    </w:p>
    <w:p w14:paraId="4878B6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5A0C9A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nhân viên trợ giúp nha khoa như các nhà trị liệu răng miệng, y tá nha khoa trường học và vệ sinh viên răng miệng,… người có thể làm việc xa, nhưng vẫn dưới sự kiểm soát định kỳ của nha sĩ;</w:t>
      </w:r>
    </w:p>
    <w:p w14:paraId="309976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phòng thí nghiệm y học như:</w:t>
      </w:r>
    </w:p>
    <w:p w14:paraId="0A5FAE7A" w14:textId="524001E3" w:rsidR="00B0744E" w:rsidRPr="00B0744E" w:rsidRDefault="009B4945"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w:t>
      </w:r>
      <w:r w:rsidR="00B0744E" w:rsidRPr="00B0744E">
        <w:rPr>
          <w:rFonts w:ascii="Arial" w:eastAsia="Times New Roman" w:hAnsi="Arial" w:cs="Arial"/>
          <w:color w:val="000000" w:themeColor="text1"/>
          <w:kern w:val="2"/>
          <w:sz w:val="20"/>
          <w:szCs w:val="20"/>
          <w14:ligatures w14:val="standardContextual"/>
        </w:rPr>
        <w:t xml:space="preserve"> Phòng thí nghiệm X-quang và các trung tâm chẩn đoán qua hình ảnh khác,</w:t>
      </w:r>
    </w:p>
    <w:p w14:paraId="13B531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Phòng thí nghiệm phân tích máu.</w:t>
      </w:r>
    </w:p>
    <w:p w14:paraId="292A51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các ngân hàng máu, ngân hàng tinh dịch, ngân hàng các bộ phận cơ thể cấy ghép...;</w:t>
      </w:r>
    </w:p>
    <w:p w14:paraId="579689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Vận chuyển cấp cứu bệnh nhân bằng bất cứ phương tiện nào gồm cả máy bay. Xe cứu thương chở nhân viên y tế/bác sĩ và thường được trang bị thiết bị cứu sinh.</w:t>
      </w:r>
    </w:p>
    <w:p w14:paraId="4513C2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22377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răng giả, hàm răng giả và các thiết bị lắp răng giả do các phòng thí nghiệm về nha khoa được phân vào nhóm 32501 (Sản xuất thiết bị, dụng cụ y tế, nha khoa);</w:t>
      </w:r>
    </w:p>
    <w:p w14:paraId="45BC84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Chuyển bệnh nhân, với việc không có thiết bị cứu sống cũng như không có nhân viên y tế được phân vào ngành 49 (Vận tải đường sắt, đường bộ và vận tải bằng đường ống), ngành 50 (Vận tải đường thủy), ngành 51 (Vận tải hàng không);</w:t>
      </w:r>
    </w:p>
    <w:p w14:paraId="6C3BE3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nghiệm không thuộc y tế được phân vào nhóm 71200 (Kiểm tra và phân tích kỹ thuật);</w:t>
      </w:r>
    </w:p>
    <w:p w14:paraId="509E22D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Kiểm tra trong lĩnh vực vệ sinh thức ăn được phân vào nhóm 71200 (Kiểm tra và phân tích kỹ thuật).</w:t>
      </w:r>
    </w:p>
    <w:p w14:paraId="5DAB21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 HOẠT ĐỘNG CHĂM SÓC, ĐIỀU DƯỠNG TẬP TRUNG</w:t>
      </w:r>
    </w:p>
    <w:p w14:paraId="093574E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Việc chăm sóc dân cư kết hợp với điều dưỡng, giám sát hoặc các loại hình chăm sóc khác mà được yêu cầu bởi người dân. Chăm sóc dân cư là sự pha trộn của dịch vụ y tế và dịch vụ xã hội với các dịch vụ y tế phần lớn là các dịch vụ chăm sóc y tế cơ bản. Các hoạt động chăm sóc dân cư được cung cấp cho người dân mà những người dân đó có thể lưu trú tạm thời.</w:t>
      </w:r>
    </w:p>
    <w:p w14:paraId="62D1A4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Hoạt động của các cơ sở chăm sóc nội trú (cung cấp dịch vụ chăm sóc nội trú thường xuyên ở những nơi được xây dựng hoặc được điều chỉnh đặc biệt cho một số nhóm đối tượng). Các cơ sở này được phân loại tùy thuộc vào nhóm đối tượng (trẻ em, người già, người khuyết tật,...).</w:t>
      </w:r>
    </w:p>
    <w:p w14:paraId="1F9A9E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9B33F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điều dưỡng không lưu trú được phân vào nhóm 86990 (Hoạt động y tế khác chưa được phân vào đâu);</w:t>
      </w:r>
    </w:p>
    <w:p w14:paraId="3C8D58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không lưu trú được phân vào ngành 88 (Hoạt động trợ giúp xã hội không tập trung).</w:t>
      </w:r>
    </w:p>
    <w:p w14:paraId="159699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871 - 8710: Hoạt động của các cơ sở nuôi dưỡng, điều dưỡng</w:t>
      </w:r>
    </w:p>
    <w:p w14:paraId="4D91A2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cơ sở điều dưỡng và an dưỡng cung cấp dịch vụ bệnh nhân nội trú cho những người vừa bình phục từ phòng khám bệnh, có sức khỏe yếu hoặc trong điều kiện cần kiểm tra và giám sát bởi nhân viên y tế, vật lý trị liệu và tập luyện phục hồi chức năng và nghỉ ngơi.</w:t>
      </w:r>
    </w:p>
    <w:p w14:paraId="6715602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87101: Hoạt động của các cơ sở nuôi dưỡng, điều dưỡng thương bệnh binh</w:t>
      </w:r>
    </w:p>
    <w:p w14:paraId="3A1762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cơ sở nuôi dưỡng, điều dưỡng thương binh, bệnh binh, người hưởng chính sách như thương binh mất sức lao động từ 81% trở lên do tình trạng thương tật, bệnh tật hoặc do hoàn cảnh đặc biệt không thể về sinh sống với gia đình thì được tổ chức nuôi dưỡng tại các cơ sở nuôi dưỡng của tỉnh, thành phố nơi gia đình của thương bệnh binh cư trú.</w:t>
      </w:r>
    </w:p>
    <w:p w14:paraId="2E2061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87109: Hoạt động của các cơ sở nuôi dưỡng, điều dưỡng các đối tượng khác</w:t>
      </w:r>
    </w:p>
    <w:p w14:paraId="2B3628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7C049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dưỡng lão có sự chăm sóc điều dưỡng;</w:t>
      </w:r>
    </w:p>
    <w:p w14:paraId="06C23E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an dưỡng, ngoài các cơ sở chăm sóc sức khỏe tâm thần và cai nghiện ma túy;</w:t>
      </w:r>
    </w:p>
    <w:p w14:paraId="64EEE5D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nghỉ có chăm sóc điều dưỡng;</w:t>
      </w:r>
    </w:p>
    <w:p w14:paraId="3BF4D7A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cơ sở chăm sóc điều dưỡng;</w:t>
      </w:r>
    </w:p>
    <w:p w14:paraId="3B02EE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điều dưỡng;</w:t>
      </w:r>
    </w:p>
    <w:p w14:paraId="7A92D7D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cơ sở chăm sóc điều dưỡng cho chăm sóc giảm nhẹ.</w:t>
      </w:r>
    </w:p>
    <w:p w14:paraId="6E6F7C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61447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Chăm sóc giảm nhẹ cho bệnh nhân ngoại trú được phân vào nhóm 8699 (Hoạt động y tế khác chưa được phân vào đâu);</w:t>
      </w:r>
    </w:p>
    <w:p w14:paraId="131350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dưỡng lão không có hoặc có sự chăm sóc điều dưỡng tối thiểu được phân vào nhóm 87302 (Hoạt động chăm sóc sức khỏe người già);</w:t>
      </w:r>
    </w:p>
    <w:p w14:paraId="66FB6E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trợ giúp xã hội tập trung như trại trẻ mồ côi, nhà ở tạm thời cho người vô gia cư... được phân vào nhóm 8799 (Hoạt động chăm sóc tập trung khác chưa được phân vào đâu).</w:t>
      </w:r>
    </w:p>
    <w:p w14:paraId="56C0E7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872 - 8720: Hoạt động chăm sóc sức khỏe người khuyết tật trí tuệ, thần kinh, tâm thần và người nghiện</w:t>
      </w:r>
    </w:p>
    <w:p w14:paraId="41860A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87201: Hoạt động chăm sóc sức khỏe người khuyết tật trí tuệ, thần kinh, tâm thân</w:t>
      </w:r>
    </w:p>
    <w:p w14:paraId="4E5C4A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sự chăm sóc (nhưng không phải bệnh viện được cấp phép), giám sát, bảo vệ và tư vấn cho những người bị chậm phát triển về trí não, bị bệnh tâm thần, bất kể độ tuổi.</w:t>
      </w:r>
    </w:p>
    <w:p w14:paraId="45AE9E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56FD8A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Cơ sở điều trị cai nghiện;</w:t>
      </w:r>
    </w:p>
    <w:p w14:paraId="57AAFC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dưỡng bệnh tâm thần;</w:t>
      </w:r>
    </w:p>
    <w:p w14:paraId="559FC2E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tập trung cho người bị hoang tưởng, trầm cảm;</w:t>
      </w:r>
    </w:p>
    <w:p w14:paraId="6D056A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Cơ sở hỗ trợ sinh hoạt cho người chậm phát triển trí óc;</w:t>
      </w:r>
    </w:p>
    <w:p w14:paraId="03C101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nghỉ cho bệnh nhân/người có vấn đề về sức khỏe tâm thần và những người cần thời gian thích nghi trước khi trở về cuộc sống bình thường;</w:t>
      </w:r>
    </w:p>
    <w:p w14:paraId="1E667A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C8139B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Bệnh viện tâm thần được phân vào nhóm 8610 (Hoạt động của các bệnh viện, trạm y tế);</w:t>
      </w:r>
    </w:p>
    <w:p w14:paraId="648F69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chăm sóc điều dưỡng và phục hồi chức năng tập trung cho các cá nhân không phải là những bệnh nhân có vấn đề về sức khỏe tâm thần được phân vào nhóm 8710 (Hoạt động của các cơ sở nuôi dưỡng, điều dưỡng), 8730 (Hoạt động chăm sóc sức khỏe người có công, người già và người khuyết tật không có khả năng tự chăm sóc);</w:t>
      </w:r>
    </w:p>
    <w:p w14:paraId="6CC406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chăm sóc điều dưỡng tại nhà;</w:t>
      </w:r>
    </w:p>
    <w:p w14:paraId="373FD37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trợ giúp xã hội tập trung, như nhà ở tạm thời cho người vô gia cư được phân vào nhóm 8799 (Hoạt động chăm sóc tập trung khác chưa được phân vào đâu);</w:t>
      </w:r>
    </w:p>
    <w:p w14:paraId="26A048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chăm sóc không tập trung dành cho những người có vấn đề về sức khỏe tâm thần, như trung tâm chăm sóc sức khỏe tâm thần được phân vào nhóm 88 (Hoạt động trợ giúp xã hội không tập trung).</w:t>
      </w:r>
    </w:p>
    <w:p w14:paraId="6E18D8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87202: Hoạt động chăm sóc sức khỏe, cai nghiện phục hồi người nghiện</w:t>
      </w:r>
    </w:p>
    <w:p w14:paraId="4A489E4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EEBD65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cung cấp sự chăm sóc (nhưng không phải bệnh viện được cấp phép), giám sát, bảo vệ và tư vấn cho những người có vấn đề lạm dụng chất gây nghiện, bất kể độ tuổi;</w:t>
      </w:r>
    </w:p>
    <w:p w14:paraId="188AA0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Cơ sở chăm sóc và điều trị cho những người nghiện rượu hoặc nghiện ma túy;</w:t>
      </w:r>
    </w:p>
    <w:p w14:paraId="193546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cai nghiện ma túy, bao gồm: chữa trị, dạy nghề, tái hòa nhập cộng đồng cho các đối tượng đã cai nghiện.</w:t>
      </w:r>
    </w:p>
    <w:p w14:paraId="2BCC450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873 - 8730: Hoạt động chăm sóc sức khỏe người có công, người già và người khuyết tật không có khả năng tự chăm sóc</w:t>
      </w:r>
    </w:p>
    <w:p w14:paraId="5680BFC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87301: Hoạt động chăm sóc sức khỏe người có công (trừ thương bệnh binh)</w:t>
      </w:r>
    </w:p>
    <w:p w14:paraId="244A5C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cơ sở cung cấp chăm sóc, điều dưỡng cho các đối tượng là người có công với cách mạng.</w:t>
      </w:r>
    </w:p>
    <w:p w14:paraId="53C137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nuôi dưỡng, điều dưỡng thương bệnh binh được phân vào nhóm 87101 (Hoạt động của các cơ sở nuôi dưỡng, điều dưỡng thương bệnh binh).</w:t>
      </w:r>
    </w:p>
    <w:p w14:paraId="368C2A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87302: Hoạt động chăm sóc sức khỏe người già</w:t>
      </w:r>
    </w:p>
    <w:p w14:paraId="3A3677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Nhóm này gồm: Việc cung cấp các dịch vụ chăm sóc cho người già, những người mà không thể tự chăm sóc mình một cách đầy đủ hoặc những người mà không muốn sống độc lập một mình. Việc chăm sóc bao gồm phòng ở, chế độ ăn uống, theo dõi và giúp đỡ trong cuộc sống hàng ngày, như dịch vụ quản gia. Trong một số trường hợp, các đơn vị này còn cung cấp sự chăm sóc điều dưỡng về chuyên môn cho những người sống tại các khu riêng khác.</w:t>
      </w:r>
    </w:p>
    <w:p w14:paraId="56A306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472FDE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trợ giúp cuộc sống;</w:t>
      </w:r>
    </w:p>
    <w:p w14:paraId="126C818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tiếp tục chăm sóc sức khỏe cho những người về hưu;</w:t>
      </w:r>
    </w:p>
    <w:p w14:paraId="67B0FB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dành cho người già với sự chăm sóc điều dưỡng tối thiểu;</w:t>
      </w:r>
    </w:p>
    <w:p w14:paraId="0B9CA6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nghỉ không có sự chăm sóc điều dưỡng.</w:t>
      </w:r>
    </w:p>
    <w:p w14:paraId="13B6CD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6F589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dành cho người già có sự chăm sóc điều dưỡng được phân vào nhóm 87109 (Hoạt động của các cơ sở nuôi dưỡng, điều dưỡng các đối tượng khác);</w:t>
      </w:r>
    </w:p>
    <w:p w14:paraId="749984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trợ giúp xã hội tập trung được phân vào nhóm 8799 (Hoạt động chăm sóc tập trung khác chưa được phân vào đâu).</w:t>
      </w:r>
    </w:p>
    <w:p w14:paraId="4085F5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87303: Hoạt động chăm sóc sức khỏe người khuyết tật</w:t>
      </w:r>
    </w:p>
    <w:p w14:paraId="6E24CA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Việc cung cấp các dịch vụ chăm sóc cho người khuyết tật. Việc chăm sóc bao gồm phòng ở, chế độ ăn uống, theo dõi và giúp đỡ trong cuộc sống hàng ngày, như dịch vụ quản gia. Trong một số trường hợp, các đơn vị này còn cung cấp sự chăm sóc điều dưỡng về chuyên môn cho những người sống tại các khu vực riêng khác.</w:t>
      </w:r>
    </w:p>
    <w:p w14:paraId="147ABA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trợ giúp xã hội tập trung được phân vào nhóm 8799 (Hoạt động chăm sóc tập trung khác chưa được phân vào đâu).</w:t>
      </w:r>
    </w:p>
    <w:p w14:paraId="4347B9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879: Hoạt động chăm sóc tập trung khác</w:t>
      </w:r>
    </w:p>
    <w:p w14:paraId="31AA59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dịch vụ trung gian cho các hoạt động chăm sóc tập trung và các hoạt động chăm sóc tập trung khác.</w:t>
      </w:r>
    </w:p>
    <w:p w14:paraId="6F4298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8791 - 87910: Hoạt động dịch vụ trung gian cho các hoạt động chăm sóc tập trung</w:t>
      </w:r>
    </w:p>
    <w:p w14:paraId="68D13C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trung gian của các hoạt động chăm sóc tập trung, bằng cách kết nối khách hàng và nhà cung cấp dịch vụ để nhận phí hoặc hoa hồng mà không có bên trung gian cung cấp dịch vụ chăm sóc tập trung. Các hoạt động trung gian này có thể được thực hiện trên các nền tảng kỹ thuật số hoặc qua các kênh phi kỹ thuật số (trực tiếp như: bao gồm đến tận nhà, điện thoại, thư tín...). Phí hoặc hoa hồng có thể nhận từ khách hàng hoặc nhà cung cấp dịch vụ chăm sóc tập trung. Doanh thu cho các hoạt động trung gian có thể bao gồm các nguồn thu nhập khác, như doanh thu từ quảng cáo.</w:t>
      </w:r>
    </w:p>
    <w:p w14:paraId="3E049F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Các dịch vụ trung gian cho các dịch vụ y tế, nha khoa và các dịch vụ y tế khác, được phân vào nhóm 86910 (Hoạt động dịch vụ trung gian cho các dịch vụ y tế, nha khoa và dịch vụ y tế khác).</w:t>
      </w:r>
    </w:p>
    <w:p w14:paraId="527594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8799: Hoạt động chăm sóc tập trung khác chưa được phân vào đâu</w:t>
      </w:r>
    </w:p>
    <w:p w14:paraId="03E16E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87991: Hoạt động chữa bệnh, phục hồi nhân phẩm cho đối tượng mại dâm</w:t>
      </w:r>
    </w:p>
    <w:p w14:paraId="7A4A8E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cơ sở giáo dục, chữa trị, dạy nghề và tái hòa nhập cộng đồng cho các đối tượng mại dâm.</w:t>
      </w:r>
    </w:p>
    <w:p w14:paraId="194F6C0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87999: Hoạt động chăm sóc tập trung khác còn lại chưa được phân vào đâu</w:t>
      </w:r>
    </w:p>
    <w:p w14:paraId="16EFBD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6358A2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cung cấp dịch vụ chăm sóc cho cá nhân hoặc dân cư, trừ người già và người bị khuyết tật, những người mà không thể tự chăm sóc mình một cách đầy đủ hoặc những người không muốn sống một mình;</w:t>
      </w:r>
    </w:p>
    <w:p w14:paraId="4F00A9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 Hoạt động tại các cơ sở tập trung liên tục suốt ngày đêm của các cơ quan nhà nước hoặc các tổ chức tư nhân cung cấp sự trợ giúp của xã hội đối với các đối tượng đặc biệt như trẻ em và </w:t>
      </w:r>
      <w:r w:rsidRPr="00B0744E">
        <w:rPr>
          <w:rFonts w:ascii="Arial" w:eastAsia="Times New Roman" w:hAnsi="Arial" w:cs="Arial"/>
          <w:color w:val="000000" w:themeColor="text1"/>
          <w:kern w:val="2"/>
          <w:sz w:val="20"/>
          <w:szCs w:val="20"/>
          <w14:ligatures w14:val="standardContextual"/>
        </w:rPr>
        <w:lastRenderedPageBreak/>
        <w:t>những nhóm người bị một số hạn chế về khả năng tự chăm sóc, nhưng ở đó sự điều trị y tế, hoặc sự giáo dục không phải là yếu tố quan trọng, ví dụ:</w:t>
      </w:r>
    </w:p>
    <w:p w14:paraId="6778E5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Trại mồ côi;</w:t>
      </w:r>
    </w:p>
    <w:p w14:paraId="240463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ký túc xá, nhà ở nội trú cho trẻ em;</w:t>
      </w:r>
    </w:p>
    <w:p w14:paraId="577668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nhà ở tạm thời cho người vô gia cư, người tị nạn, người nhập cư...;</w:t>
      </w:r>
    </w:p>
    <w:p w14:paraId="748932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trợ giúp khác...</w:t>
      </w:r>
    </w:p>
    <w:p w14:paraId="4E75FD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1F87756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nhà tập thể dành cho những người có vấn đề xã hội hoặc vấn đề cá nhân;</w:t>
      </w:r>
    </w:p>
    <w:p w14:paraId="2AAF6B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nhà tạm trú dành cho những người phạm pháp và người phạm tội;</w:t>
      </w:r>
    </w:p>
    <w:p w14:paraId="26C65A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trại cải tạo vị thành niên.</w:t>
      </w:r>
    </w:p>
    <w:p w14:paraId="22937C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F1EAF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lập và phân phối quỹ bảo đảm xã hội bắt buộc được phân vào nhóm 84300 (Hoạt động bảo đảm xã hội bắt buộc);</w:t>
      </w:r>
    </w:p>
    <w:p w14:paraId="273420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cơ sở chăm sóc điều dưỡng được phân vào nhóm 8710 (Hoạt động của các cơ sở nuôi dưỡng, điều dưỡng);</w:t>
      </w:r>
    </w:p>
    <w:p w14:paraId="15C71B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chăm sóc điều dưỡng và phục hồi chức năng tập trung cho các những bệnh nhân có vấn đề về sức khỏe tâm thần được phân vào nhóm 8720 (Hoạt động chăm sóc sức khỏe người khuyết tật trí tuệ, thần kinh, tâm thần và người nghiện);</w:t>
      </w:r>
    </w:p>
    <w:p w14:paraId="1266E5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tập trung cho những người được chuẩn đoán bị khuyết tật trí tuệ được phân vào nhóm 8720 (Hoạt động chăm sóc sức khỏe người khuyết tật trí tuệ, thần kinh, tâm thần và người nghiện);</w:t>
      </w:r>
    </w:p>
    <w:p w14:paraId="108F5A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tập trung cho người già hoặc người khuyết tật về thể chất được phân vào nhóm 8730 (Hoạt động chăm sóc sức khỏe người có công, người già và người khuyết tật không có khả năng tự chăm sóc);</w:t>
      </w:r>
    </w:p>
    <w:p w14:paraId="669AB8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cho, nhận con nuôi được phân vào nhóm 88900 (Hoạt động trợ giúp xã hội không tập trung khác);</w:t>
      </w:r>
    </w:p>
    <w:p w14:paraId="58B313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trẻ em vào ban ngày được phân vào nhóm 88900 (Hoạt động trợ giúp xã hội không tập trung khác).</w:t>
      </w:r>
    </w:p>
    <w:p w14:paraId="68FC79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88: HOẠT ĐỘNG TRỢ GIÚP XÃ HỘI KHÔNG TẬP TRUNG</w:t>
      </w:r>
    </w:p>
    <w:p w14:paraId="38C107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Ngành này gồm: Cung cấp một cách trực tiếp các dịch vụ trợ giúp xã hội đa dạng cho khách hàng. Các hoạt động </w:t>
      </w:r>
      <w:r w:rsidRPr="00B0744E">
        <w:rPr>
          <w:rFonts w:ascii="Arial" w:eastAsia="Times New Roman" w:hAnsi="Arial" w:cs="Arial"/>
          <w:i/>
          <w:color w:val="000000" w:themeColor="text1"/>
          <w:kern w:val="2"/>
          <w:sz w:val="20"/>
          <w:szCs w:val="20"/>
          <w14:ligatures w14:val="standardContextual"/>
        </w:rPr>
        <w:t>ở</w:t>
      </w:r>
      <w:r w:rsidRPr="00B0744E">
        <w:rPr>
          <w:rFonts w:ascii="Arial" w:eastAsia="Times New Roman" w:hAnsi="Arial" w:cs="Arial"/>
          <w:color w:val="000000" w:themeColor="text1"/>
          <w:kern w:val="2"/>
          <w:sz w:val="20"/>
          <w:szCs w:val="20"/>
          <w14:ligatures w14:val="standardContextual"/>
        </w:rPr>
        <w:t xml:space="preserve"> ngành này không bao gồm các dịch vụ ăn ở, loại trừ trên cơ sở tạm thời.</w:t>
      </w:r>
    </w:p>
    <w:p w14:paraId="6055A2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881 - 8810: Hoạt động trợ giúp xã hội không tập trung đối với người có công, thương bệnh binh, người già và người khuyết tật</w:t>
      </w:r>
    </w:p>
    <w:p w14:paraId="504092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88101: Hoạt động trợ giúp xã hội không tập trung đối với người có công (trừ thương bệnh binh)</w:t>
      </w:r>
    </w:p>
    <w:p w14:paraId="5834D4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tham gia ủng hộ, trợ giúp của các cấp, các ngành, mọi tổ chức quần chúng và cá nhân đối với người có công (trừ thương, bệnh binh) trong phong trào đền ơn, đáp nghĩa bằng những hình thức và việc làm thiết thực như tặng nhà tình nghĩa, tặng sổ tiết kiệm, chăm sóc, giáo dục, đỡ đầu, giải quyết việc làm... nhằm hỗ trợ ổn định đời sống cho các đối tượng này.</w:t>
      </w:r>
    </w:p>
    <w:p w14:paraId="7DCD66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88102: Hoạt động trợ giúp xã hội không tập trung đối với thương bệnh binh</w:t>
      </w:r>
    </w:p>
    <w:p w14:paraId="4BD1B4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tham gia ủng hộ, trợ giúp của các cấp, các ngành, mọi tổ chức quần chúng và cá nhân đối với thương binh, bệnh binh trong phong trào đền ơn, đáp nghĩa bằng những hình thức và việc làm thiết thực như tặng nhà tình nghĩa, tặng sổ tiết kiệm, chăm sóc, giáo dục, đỡ đầu, giải quyết việc làm... nhằm hỗ trợ ổn định đời sống cho các đối tượng này.</w:t>
      </w:r>
    </w:p>
    <w:p w14:paraId="4718BF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88103: Hoạt động trợ giúp xã hội không tập trung đối với người già và người khuyết tật</w:t>
      </w:r>
    </w:p>
    <w:p w14:paraId="1B69F6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Nhóm này gồm: Dịch vụ xã hội, tư vấn, phúc lợi xã hội, chỉ dẫn và các dịch vụ tương tự khác mà phục vụ cho người già và người khuyết tật tại nhà của họ hoặc ở nơi nào đó và được thực hiện bởi </w:t>
      </w:r>
      <w:r w:rsidRPr="00B0744E">
        <w:rPr>
          <w:rFonts w:ascii="Arial" w:eastAsia="Times New Roman" w:hAnsi="Arial" w:cs="Arial"/>
          <w:color w:val="000000" w:themeColor="text1"/>
          <w:kern w:val="2"/>
          <w:sz w:val="20"/>
          <w:szCs w:val="20"/>
          <w14:ligatures w14:val="standardContextual"/>
        </w:rPr>
        <w:lastRenderedPageBreak/>
        <w:t>các cơ quan tổ chức nhà nước hoặc các tổ chức tư nhân, các tổ chức tự giúp đỡ trên phạm vi quốc gia hay địa phương và bởi các chuyên gia để cung cấp các dịch vụ tư vấn:</w:t>
      </w:r>
    </w:p>
    <w:p w14:paraId="4B3413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thăm hỏi đối với người già và người khuyết tật;</w:t>
      </w:r>
    </w:p>
    <w:p w14:paraId="27D3A7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ban ngày đối với người già và những người trưởng thành bị khuyết tật;</w:t>
      </w:r>
    </w:p>
    <w:p w14:paraId="7DC593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hướng dẫn đào tạo và đào tạo lại nghề nghiệp cho những người bị khuyết tật, những người mà sự giáo dục bị hạn chế.</w:t>
      </w:r>
    </w:p>
    <w:p w14:paraId="1FB1E85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72C128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điều dưỡng viên chăm sóc;</w:t>
      </w:r>
    </w:p>
    <w:p w14:paraId="40CF77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Chăm sóc điều dưỡng tại nhà nếu là một phần của dịch vụ chăm sóc tại nhà.</w:t>
      </w:r>
    </w:p>
    <w:p w14:paraId="721E7A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64256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lập và phân phối quỹ bảo đảm xã hội bắt buộc được phân vào nhóm 84300 (Hoạt động bảo đảm xã hội bắt buộc);</w:t>
      </w:r>
    </w:p>
    <w:p w14:paraId="09F02A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tương tự như những hoạt động đã được mô tả ở nhóm này nhưng thực hiện ở các cơ sở tập trung được phân vào nhóm 87302 (Hoạt động chăm sóc sức khỏe người già), nhóm 87303 (Hoạt động chăm sóc sức khỏe người khuyết tật);</w:t>
      </w:r>
    </w:p>
    <w:p w14:paraId="5DA4E9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chăm sóc trẻ em khuyết tật vào ban ngày được phân vào nhóm 88900 (Hoạt động trợ giúp xã hội không tập trung khác).</w:t>
      </w:r>
    </w:p>
    <w:p w14:paraId="1A8BC2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889 - 8890 - 88900: Hoạt động trợ giúp xã hội không tập trung khác</w:t>
      </w:r>
    </w:p>
    <w:p w14:paraId="7EBA1A9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Dịch vụ xã hội, tư vấn, phúc lợi xã hội, dịch vụ cho người tị nạn, chỉ dẫn và các dịch vụ tương tự khác mà phục vụ cho cá nhân, gia đình tại nhà của họ hoặc ở nơi nào đó và được thực hiện bởi các cơ quan nhà nước hoặc các tổ chức tư nhân, các tổ chức cứu trợ thảm hoạ, các tổ chức tự giúp đỡ trên phạm vi quốc gia hay địa phương và bởi các chuyên gia để cung cấp các dịch vụ tư vấn:</w:t>
      </w:r>
    </w:p>
    <w:p w14:paraId="449B9FA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bảo vệ và dìu dắt trẻ em và thanh thiếu niên;</w:t>
      </w:r>
    </w:p>
    <w:p w14:paraId="214785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cho, nhận con nuôi;</w:t>
      </w:r>
    </w:p>
    <w:p w14:paraId="4FDC71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ngăn chặn bạo lực đối với trẻ em và những người khác;</w:t>
      </w:r>
    </w:p>
    <w:p w14:paraId="56F7792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tư vấn chi tiêu gia đình, tư vấn hôn nhân và gia đình, tư vấn đi vay và cho vay;</w:t>
      </w:r>
    </w:p>
    <w:p w14:paraId="6EF077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cộng đồng và chòm xóm giúp đỡ nhau;</w:t>
      </w:r>
    </w:p>
    <w:p w14:paraId="1A20C1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cứu trợ đối với nạn nhân gặp thảm họa, người tị nạn, người nhập cư... bao gồm việc làm nhà tạm hoặc lâu dài cho họ;</w:t>
      </w:r>
    </w:p>
    <w:p w14:paraId="75B579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hướng dẫn đào tạo và đào tạo lại nghề nghiệp cho những người thất nghiệp, những người mà sự giáo dục bị hạn chế;</w:t>
      </w:r>
    </w:p>
    <w:p w14:paraId="4E0132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cơ sở ban ngày phục vụ người vô gia cư và các nhóm người yếu sức khỏe khác trong xã hội;</w:t>
      </w:r>
    </w:p>
    <w:p w14:paraId="1EF77C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từ thiện như gây quỹ hoặc các hoạt động ủng hộ khác nhằm trợ giúp xã hội.</w:t>
      </w:r>
    </w:p>
    <w:p w14:paraId="1771EC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88F10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lập và phân phối quỹ bảo đảm xã hội bắt buộc được phân vào nhóm 84300 (Hoạt động bảo đảm xã hội bắt buộc);</w:t>
      </w:r>
    </w:p>
    <w:p w14:paraId="736AE5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tương tự như những hoạt động đã được mô tả ở nhóm này nhưng thực hiện ở các cơ sở tập trung được phân vào nhóm 8799 (Hoạt động chăm sóc tập trung khác chưa được phân vào đâu).</w:t>
      </w:r>
    </w:p>
    <w:p w14:paraId="66E147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S: NGHỆ THUẬT, THỂ THAO VÀ GIẢI TRÍ</w:t>
      </w:r>
    </w:p>
    <w:p w14:paraId="6B7A89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Các hoạt động để đáp ứng sở thích đa dạng về văn hóa, thể thao và giải trí của khách hàng, bao gồm biểu diễn trực tiếp, giải trí, hoạt động của các di sản văn hóa và thiên nhiên, cờ bạc.</w:t>
      </w:r>
    </w:p>
    <w:p w14:paraId="56FCDC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Các câu lạc bộ thể thao thường là các tổ chức phi lợi nhuận, nhưng việc tham gia vào lĩnh vực thể thao được hợp pháp hóa bởi mục đích chính của hoạt động được thực hiện (khuyến khích luyện tập thể thao). Các hoạt động giáo dục, đào tạo, bán không gian quảng cáo, cung cấp dịch vụ tiện ích “Nhà Câu lạc bộ”, trong ngành này, là các hoạt động phụ trợ, có thể chiếm ưu thế về mặt kinh tế, nhưng lại đóng vai trò quan trọng đối với mục đích chính của hoạt động được thực hiện và để duy trì hoạt động đó.</w:t>
      </w:r>
    </w:p>
    <w:p w14:paraId="3DAC2C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cũng gồm: Các dịch vụ cho phép sự kiện giải trí và buổi biểu diễn trực tiếp được diễn ra.</w:t>
      </w:r>
    </w:p>
    <w:p w14:paraId="112D4F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90: HOẠT ĐỘNG SÁNG TẠO NGHỆ THUẬT VÀ BIỂU DIỄN NGHỆ THUẬT</w:t>
      </w:r>
    </w:p>
    <w:p w14:paraId="125B82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sáng tạo nghệ thuật và biểu diễn nghệ thuật, hoạt động của các cơ sở và cung cấp các dịch vụ để đáp ứng nhu cầu về văn hóa và giải trí. Bao gồm việc sản xuất, quảng cáo, tham dự, việc trình diễn trực tiếp, các sự kiện hoặc các cuộc triển lãm dành cho công chúng; cung cấp các kỹ năng nghệ thuật, kỹ năng sáng tạo hoặc kỹ thuật cho việc sản xuất các sản phẩm nghệ thuật, các buổi biểu diễn trực tiếp và các sự kiện.</w:t>
      </w:r>
    </w:p>
    <w:p w14:paraId="5B9736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32514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loại bảo tàng, các di tích lịch sử và địa điểm khảo cổ học, công trình kỷ niệm và lịch sử, thư viện, kho lưu trữ, vườn bách thú, vườn bách thảo; bảo tồn các di tích lịch sử; hoạt động bảo tồn thiên nhiên được phân vào ngành 91 (Hoạt động của thư viện, lưu trữ, bảo tàng và các hoạt động văn hóa khác);</w:t>
      </w:r>
    </w:p>
    <w:p w14:paraId="5081DA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20A485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hồi tác phẩm nghệ thuật và hiện vật sưu tập trong viện bảo tàng và bảo tồn phòng ngừa tác phẩm nghệ thuật nếu không được thực hiện bởi các đơn vị phân loại trong 912 được phân vào nhóm 91300 (Bảo tồn, phục hồi và các hoạt động hỗ trợ khác cho di sản văn hóa);</w:t>
      </w:r>
    </w:p>
    <w:p w14:paraId="62B192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cờ bạc, cá cược được phân vào nhóm 9200 (Hoạt động xổ số, cá cược và đánh bạc);</w:t>
      </w:r>
    </w:p>
    <w:p w14:paraId="5145CA2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thể thao, vui chơi giải trí được phân vào ngành 93 (Hoạt động thể thao, vui chơi và giải trí);</w:t>
      </w:r>
    </w:p>
    <w:p w14:paraId="7D69B0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và phân phối phim ảnh và video được phân vào nhóm 5911 (Hoạt động sản xuất phim điện ảnh, video và chương trình truyền hình), 5912 (Hoạt động hậu kỳ phim điện ảnh, video và chương trình truyền hình), 5913 (Hoạt động phát hành phim điện ảnh, video và chương trình truyền hình);</w:t>
      </w:r>
    </w:p>
    <w:p w14:paraId="5AABF3F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Chiếu phim được phân vào nhóm 5914 (Hoạt động chiếu phim);</w:t>
      </w:r>
    </w:p>
    <w:p w14:paraId="11BBA5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nhiếp ảnh được phân vào nhóm 74200 (Hoạt động nhiếp ảnh);</w:t>
      </w:r>
    </w:p>
    <w:p w14:paraId="66D827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thanh, truyền hình và phát sóng dữ liệu được phân vào nhóm 6010 (Hoạt động phát thanh và phân phối âm thanh), nhóm 6020 (Hoạt động xây dựng chương trình truyền hình, phát sóng truyền hình và phân phối video);</w:t>
      </w:r>
    </w:p>
    <w:p w14:paraId="0D6FFCC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văn hóa (giảng dạy không chính quy về chơi nhạc cụ, vẽ tranh, diễn xuất, khiêu vũ,...) được phân vào nhóm 85520 (Giáo dục văn hóa nghệ thuật).</w:t>
      </w:r>
    </w:p>
    <w:p w14:paraId="1C41C0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901: Hoạt động sáng tạo nghệ thuật</w:t>
      </w:r>
    </w:p>
    <w:p w14:paraId="217FF6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sáng tác văn học, sáng tác âm nhạc và sáng tạo nghệ thuật thị giác và các hoạt động liên quan.</w:t>
      </w:r>
    </w:p>
    <w:p w14:paraId="452B20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9011 - 90110: Hoạt động sáng tác văn học và sáng tác âm nhạc</w:t>
      </w:r>
    </w:p>
    <w:p w14:paraId="2291C5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D431C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văn cá nhân, về tất cả các chủ đề bao gồm viết hư cấu,...;</w:t>
      </w:r>
    </w:p>
    <w:p w14:paraId="22AF4B4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Sáng tác nhạc;</w:t>
      </w:r>
    </w:p>
    <w:p w14:paraId="39E87C8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Viết văn bản, viết văn thay mặt cho người khác;</w:t>
      </w:r>
    </w:p>
    <w:p w14:paraId="26FDF95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Viết kịch bản;</w:t>
      </w:r>
    </w:p>
    <w:p w14:paraId="7852940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các nhà báo không tự xuất bản nội dung do chính họ tạo ra;</w:t>
      </w:r>
    </w:p>
    <w:p w14:paraId="1306D20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blogger không tự xuất bản nội dung do chính họ tạo ra. Nhóm này cũng gồm: Viết kỹ thuật.</w:t>
      </w:r>
    </w:p>
    <w:p w14:paraId="07B505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68EC2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Tái sản xuất, phân phối sách và âm nhạc được phân vào ngành J (Hoạt động xuất bản, phát sóng, sản xuất và phân phối nội dung);</w:t>
      </w:r>
    </w:p>
    <w:p w14:paraId="6DBEC9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Biên dịch viên làm công việc biên tập sách được phân vào nhóm 74300 (Hoạt động phiên dịch);</w:t>
      </w:r>
    </w:p>
    <w:p w14:paraId="4B45DC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nhạc sĩ và diễn viên độc lập xuất hiện trong nội dung video và nghe nhìn các loại được phân vào nhóm 90200 (Hoạt động biểu diễn nghệ thuật).</w:t>
      </w:r>
    </w:p>
    <w:p w14:paraId="523ACE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9012 - 90120: Hoạt động sáng tạo nghệ thuật thị giác</w:t>
      </w:r>
    </w:p>
    <w:p w14:paraId="35002F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sáng tạo và sản xuất các tác phẩm nghệ thuật thị giác. Cụ thể:</w:t>
      </w:r>
    </w:p>
    <w:p w14:paraId="633C6BF2" w14:textId="4DDEC081"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w:t>
      </w:r>
      <w:r w:rsidR="009B4945">
        <w:rPr>
          <w:rFonts w:ascii="Arial" w:eastAsia="Times New Roman" w:hAnsi="Arial" w:cs="Arial"/>
          <w:color w:val="000000" w:themeColor="text1"/>
          <w:kern w:val="2"/>
          <w:sz w:val="20"/>
          <w:szCs w:val="20"/>
          <w14:ligatures w14:val="standardContextual"/>
        </w:rPr>
        <w:t xml:space="preserve"> H</w:t>
      </w:r>
      <w:r w:rsidRPr="00B0744E">
        <w:rPr>
          <w:rFonts w:ascii="Arial" w:eastAsia="Times New Roman" w:hAnsi="Arial" w:cs="Arial"/>
          <w:color w:val="000000" w:themeColor="text1"/>
          <w:kern w:val="2"/>
          <w:sz w:val="20"/>
          <w:szCs w:val="20"/>
          <w14:ligatures w14:val="standardContextual"/>
        </w:rPr>
        <w:t>oạt động của các nghệ sĩ độc lập, ví dụ như nhà điêu khắc, họa sĩ, họa sĩ hoạt họa, nhà thư pháp, thợ khắc,...</w:t>
      </w:r>
    </w:p>
    <w:p w14:paraId="200607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sáng tạo nghệ thuật thị giác kỹ thuật số;</w:t>
      </w:r>
    </w:p>
    <w:p w14:paraId="225F170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sáng tạo ra nghệ thuật thị giác có sử dụng ánh sáng.</w:t>
      </w:r>
    </w:p>
    <w:p w14:paraId="350377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10E60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tượng đá, không phải là tác phẩm nghệ thuật gốc được phân vào nhóm 23960 (Cắt, tạo dáng và hoàn thiện đá);</w:t>
      </w:r>
    </w:p>
    <w:p w14:paraId="7FA34B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phim ảnh và video được phân vào nhóm 5911 (Hoạt động sản xuất phim điện ảnh, video và chương trình truyền hình), 5912 (Hoạt động hậu kỳ phim điện ảnh, video và chương trình truyền hình);</w:t>
      </w:r>
    </w:p>
    <w:p w14:paraId="369E95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rạp chiếu phim được phân vào nhóm 5914 (Hoạt động chiếu phim);</w:t>
      </w:r>
    </w:p>
    <w:p w14:paraId="7CCB5D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hoặc đại lý nghệ thuật hoặc sân khấu tư nhân được phân vào nhóm 74990 (Hoạt động chuyên môn, khoa học và công nghệ khác còn lại chưa được phân vào đâu);</w:t>
      </w:r>
    </w:p>
    <w:p w14:paraId="20D149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tuyển diễn viên được phân vào nhóm 78100 (Hoạt động của các trung tâm giới thiệu việc làm);</w:t>
      </w:r>
    </w:p>
    <w:p w14:paraId="180F24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đặt vé và bán vé cho các buổi biểu diễn sân khấu, thể thao và giải trí khác được phân vào nhóm 82400 (Hoạt động dịch vụ trung gian cho các hoạt động dịch vụ hỗ trợ kinh doanh chưa được phân vào đâu (trừ trung gian tài chính));</w:t>
      </w:r>
    </w:p>
    <w:p w14:paraId="17F937C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nhiếp ảnh được phân vào nhóm 74200 (Hoạt động nhiếp ảnh);</w:t>
      </w:r>
    </w:p>
    <w:p w14:paraId="4EDE3E0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biên đạo múa được phân vào nhóm 90190 (Hoạt động sáng tạo nghệ thuật khác);</w:t>
      </w:r>
    </w:p>
    <w:p w14:paraId="3EFED0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5093F0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hồi tác phẩm nghệ thuật và hiện vật sưu tập trong viện bảo tàng và bảo tồn phòng ngừa tác phẩm nghệ thuật nếu không được thực hiện bởi đơn vị phân loại trong 912 được phân vào nhóm 91300 (Bảo tồn, phục hồi và các hoạt động hỗ trợ khác cho di sản văn hóa);</w:t>
      </w:r>
    </w:p>
    <w:p w14:paraId="567907A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Sáng tạo và trình diễn các chương trình biểu diễn âm thanh và ánh sáng được phân vào nhóm 93290 (Hoạt động vui chơi giải trí khác).</w:t>
      </w:r>
    </w:p>
    <w:p w14:paraId="7C26C8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9019 - 90190: Hoạt động sáng tạo nghệ thuật khác</w:t>
      </w:r>
    </w:p>
    <w:p w14:paraId="76EB050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12DB1A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nghệ thuật ý niệm;</w:t>
      </w:r>
    </w:p>
    <w:p w14:paraId="4104CC6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biên đạo múa.</w:t>
      </w:r>
    </w:p>
    <w:p w14:paraId="70224D8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F042F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Phục chế đồ nội thất (trừ phục chế ở bảo tàng) được phân vào nhóm 95240 (Sửa chữa, bảo dưỡng giường, tủ, bàn, ghế và đồ nội thất tương tự);</w:t>
      </w:r>
    </w:p>
    <w:p w14:paraId="0EA4A8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cửa sổ kính màu được phân vào nhóm 91300 (Bảo tồn, phục hồi và các hoạt động hỗ trợ khác cho di sản văn hóa);</w:t>
      </w:r>
    </w:p>
    <w:p w14:paraId="5DDE55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Nâng cấp và trùng tu các di tích lịch sử và công trình lịch sử được phân vào ngành F (Xây dựng);</w:t>
      </w:r>
    </w:p>
    <w:p w14:paraId="358521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loại bảo tàng được phân vào nhóm 912 (Hoạt động bảo tàng, sưu tập, di tích và di sản);</w:t>
      </w:r>
    </w:p>
    <w:p w14:paraId="4F5E0B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các tác phẩm nghệ thuật, ví dụ như các bức tranh... được phân vào nhóm 91300 (Bảo tồn, phục hồi và các hoạt động hỗ trợ khác cho di sản văn hóa);</w:t>
      </w:r>
    </w:p>
    <w:p w14:paraId="65F9C24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hàng dệt may và thêu được phân vào nhóm 91300 (Bảo tồn, phục hồi và các hoạt động hỗ trợ khác cho di sản văn hóa);</w:t>
      </w:r>
    </w:p>
    <w:p w14:paraId="399FD37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nội thất trang trí nhiều màu sắc, phục chế sơn gạch lò sưởi và sơn trang trí được phân vào nhóm 91300 (Bảo tồn, phục hồi và các hoạt động hỗ trợ khác cho di sản văn hóa).</w:t>
      </w:r>
    </w:p>
    <w:p w14:paraId="438098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902 - 9020 - 90200: Hoạt động biểu diễn nghệ thuật</w:t>
      </w:r>
    </w:p>
    <w:p w14:paraId="3757304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biểu diễn nghệ thuật và các hoạt động liên quan.</w:t>
      </w:r>
    </w:p>
    <w:p w14:paraId="26E3D4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Cụ thể:</w:t>
      </w:r>
    </w:p>
    <w:p w14:paraId="0D62FC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buổi biểu diễn sân khấu trực tiếp như trình diễn sân khấu, hòa nhạc, nhạc opera, khiêu vũ và các loại hình khác;</w:t>
      </w:r>
    </w:p>
    <w:p w14:paraId="2980FD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nhóm biểu diễn, rạp xiếc, ban nhạc, nhóm nhạc hay dàn nhạc...;</w:t>
      </w:r>
    </w:p>
    <w:p w14:paraId="54891C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nghệ sĩ biểu diễn, ví dụ như diễn viên (bao gồm cả diễn viên hài độc thoại), vũ công, nhạc công (bao gồm cả hoạt động của nghệ sĩ đàn organ độc lập), nhạc trưởng.</w:t>
      </w:r>
    </w:p>
    <w:p w14:paraId="2B0D58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39F8E42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người mẫu ảnh;</w:t>
      </w:r>
    </w:p>
    <w:p w14:paraId="1C54E9A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những người có sức ảnh hưởng xuất hiện trên vlog;</w:t>
      </w:r>
    </w:p>
    <w:p w14:paraId="0093BA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nhạc sĩ và diễn viên độc lập xuất hiện trong nội dung video và nghe nhìn các loại;</w:t>
      </w:r>
    </w:p>
    <w:p w14:paraId="3E5EFC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nghệ thuật cho nhóm riêng.</w:t>
      </w:r>
    </w:p>
    <w:p w14:paraId="5D0E927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315CC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hoặc đại lý nghệ thuật hoặc sân khấu tư nhân được phân vào nhóm 74990 (Hoạt động chuyên môn, khoa học và công nghệ khác còn lại chưa được phân vào đâu);</w:t>
      </w:r>
    </w:p>
    <w:p w14:paraId="465AD7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tuyển chọn diễn viên được phân vào nhóm 78100 (Hoạt động của các trung tâm giới thiệu việc làm);</w:t>
      </w:r>
    </w:p>
    <w:p w14:paraId="260385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người viết blog không tự xuất bản nội dung do chính họ tạo ra được phân vào nhóm 90110 (Hoạt động sáng tác văn học và sáng tác âm nhạc);</w:t>
      </w:r>
    </w:p>
    <w:p w14:paraId="701FFE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Xuất bản văn bản, nội dung hình ảnh và các nội dung khác không có video của những người có sức ảnh hưởng hoặc người viết blog được phân vào nhóm 5819 (Hoạt động xuất bản khác);</w:t>
      </w:r>
    </w:p>
    <w:p w14:paraId="16630F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nội dung video, nội dung nghe nhìn được phân vào nhóm 5911 (Hoạt động sản xuất phim điện ảnh, video và chương trình truyền hình).</w:t>
      </w:r>
    </w:p>
    <w:p w14:paraId="7145FC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903: Hoạt động hỗ trợ sáng tạo nghệ thuật và biểu diễn nghệ thuật</w:t>
      </w:r>
    </w:p>
    <w:p w14:paraId="24EA435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hỗ trợ sáng tạo nghệ thuật và biểu diễn nghệ thuật. Nó bao gồm các hoạt động hỗ trợ sản xuất các buổi biểu diễn sân khấu, opera và ba lê, nhạc kịch, sự kiện và các hoạt động khác; hoạt động của nhà sản xuất các buổi biểu diễn nghệ thuật, trong hoặc ngoài khuôn viên.</w:t>
      </w:r>
    </w:p>
    <w:p w14:paraId="4A264DA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9031 - 90310: Hoạt động của cơ sở và địa điểm nghệ thuật</w:t>
      </w:r>
    </w:p>
    <w:p w14:paraId="3A7CD7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2767E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các cơ sở nghệ thuật, ví dụ như địa điểm tổ chức buổi hòa nhạc, nhà hát và trung tâm văn hóa;</w:t>
      </w:r>
    </w:p>
    <w:p w14:paraId="76DBA3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nghệ thuật hỗ trợ sáng tạo nghệ thuật trong nghệ thuật thị giác.</w:t>
      </w:r>
    </w:p>
    <w:p w14:paraId="632542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các địa điểm nhạc sống, câu lạc bộ âm nhạc và các cơ sở tương tự nơi các nghệ sĩ biểu diễn.</w:t>
      </w:r>
    </w:p>
    <w:p w14:paraId="276AB0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30864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tranh và tác phẩm điêu khắc (hoạt động của các phòng trưng bày nghệ thuật thương mại) được phân vào nhóm 47690 (Bán lẻ sản phẩm văn hóa, giải trí khác chưa phân vào đâu);</w:t>
      </w:r>
    </w:p>
    <w:p w14:paraId="340F7C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rạp chiếu phim được phân vào nhóm 5914 (Hoạt động chiếu phim);</w:t>
      </w:r>
    </w:p>
    <w:p w14:paraId="5139D2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đặt vé và bán vé cho các buổi biểu diễn sân khấu, thể thao và giải trí khác được phân vào nhóm 82400 (Hoạt động dịch vụ trung gian cho các hoạt động dịch vụ hỗ trợ kinh doanh chưa được phân vào đâu (trừ trung gian tài chính));</w:t>
      </w:r>
    </w:p>
    <w:p w14:paraId="324FDF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nghệ thuật cho nhóm riêng được phân vào nhóm 90200 (Hoạt động biểu diễn nghệ thuật);</w:t>
      </w:r>
    </w:p>
    <w:p w14:paraId="3D3ABE1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loại bảo tàng được phân vào nhóm 91210 (Hoạt động bảo tàng và sưu tập);</w:t>
      </w:r>
    </w:p>
    <w:p w14:paraId="119AAD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sàn nhảy và phòng khiêu vũ nơi phục vụ đồ uống không phải là hoạt động chính được phân vào nhóm 93290 (Hoạt động vui chơi giải trí khác).</w:t>
      </w:r>
    </w:p>
    <w:p w14:paraId="75F3769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9039 - 90390: Hoạt động hỗ trợ khác cho sáng tạo nghệ thuật và biểu diễn nghệ thuật</w:t>
      </w:r>
    </w:p>
    <w:p w14:paraId="181A2C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F39082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hỗ trợ cho biểu diễn nghệ thuật để sản xuất các buổi biểu diễn sân khấu trực tiếp, ví dụ: các buổi trình diễn sân khấu, hòa nhạc, nhạc opera, khiêu vũ và các buổi biểu diễn sân khấu khác...;</w:t>
      </w:r>
    </w:p>
    <w:p w14:paraId="09FAE4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nhà sản xuất, nhà thiết kế và xây dựng bối cảnh sân khấu, người chuyên cảnh, kỹ sư ánh sáng,...;</w:t>
      </w:r>
    </w:p>
    <w:p w14:paraId="792AAF3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các sự kiện văn hóa và giải trí, ví dụ như liên hoan phim, nhạc kịch hoặc lễ hội âm nhạc và khiêu vũ;</w:t>
      </w:r>
    </w:p>
    <w:p w14:paraId="75902B3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đạo diễn, nhà biên kịch, nhà quảng bá phim và người sáng tạo hoặc giám sát chương trình.</w:t>
      </w:r>
    </w:p>
    <w:p w14:paraId="36D6C8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68CB4A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nhà sản xuất hoặc doanh nhân của các sự kiện nghệ thuật trực tiếp, có hoặc không có cơ sở vật chất;</w:t>
      </w:r>
    </w:p>
    <w:p w14:paraId="59E3F8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thiết bị nghe nhìn và hiệu ứng đặc biệt liên quan đến việc tổ chức các sự kiện nghệ thuật trực tiếp.</w:t>
      </w:r>
    </w:p>
    <w:p w14:paraId="19B7F6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17D8B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phim điện ảnh (được chiếu và không được chiếu tại rạp chiếu phim), bao gồm phân phối kỹ thuật số, để chiếu trực tiếp tại rạp hoặc để phát sóng hoặc phát trực tuyến được phân vào nhóm 591 (Hoạt động phim điện ảnh, video và chương trình truyền hình);</w:t>
      </w:r>
    </w:p>
    <w:p w14:paraId="086EE7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sóng các buổi biểu diễn trực tiếp và sự kiện, được phân vào nhóm 6020 (Hoạt động xây dựng chương trình truyền hình, phát sóng truyền hình và phân phối video);</w:t>
      </w:r>
    </w:p>
    <w:p w14:paraId="21A3E9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hoặc đại lý nghệ thuật hoặc sân khấu tư nhân được phân vào nhóm 74990 (Hoạt động chuyên môn, khoa học và công nghệ khác còn lại chưa được phân vào đâu);</w:t>
      </w:r>
    </w:p>
    <w:p w14:paraId="284170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tuyển chọn diễn viên được phân vào nhóm 78100 (Hoạt động của các trung tâm giới thiệu việc làm);</w:t>
      </w:r>
    </w:p>
    <w:p w14:paraId="7196DC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hội nghị, hội thảo và triển lãm thương mại được phân vào nhóm 82300 (Tổ chức giới thiệu và xúc tiến thương mại);</w:t>
      </w:r>
    </w:p>
    <w:p w14:paraId="43967D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Lập kế hoạch kỹ thuật, cung cấp, lắp đặt và vận hành thiết bị nghe nhìn và hiệu ứng đặc biệt liên quan đến việc tổ chức hội nghị, hội thảo và triển lãm thương mại được phân vào nhóm 8230 (Tổ chức giới thiệu và xúc tiến thương mại);</w:t>
      </w:r>
    </w:p>
    <w:p w14:paraId="7F5212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sản xuất hoặc nhà quảng bá các sự kiện thể thao, có hoặc không có cơ sở được phân vào nhóm 93190 (Hoạt động thể thao khác);</w:t>
      </w:r>
    </w:p>
    <w:p w14:paraId="0AADA0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thiết bị nghe nhìn và hiệu ứng đặc biệt liên quan đến việc tổ chức các sự kiện thể thao trực tiếp được phân vào nhóm 93190 (Hoạt động thể thao khác);</w:t>
      </w:r>
    </w:p>
    <w:p w14:paraId="41E715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thiết bị nghe nhìn và hiệu ứng đặc biệt liên quan đến việc tổ chức các sự kiện vui chơi và giải trí trực tiếp được phân vào nhóm 93290 (Hoạt động vui chơi giải trí khác).</w:t>
      </w:r>
    </w:p>
    <w:p w14:paraId="5943B9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91: HOẠT ĐỘNG CỦA THƯ VIỆN, LƯU TRỮ, BẢO TÀNG VÀ CÁC HOẠT ĐỘNG VĂN HÓA KHÁC</w:t>
      </w:r>
    </w:p>
    <w:p w14:paraId="162479A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thư viện và các nơi lưu trữ; hoạt động của mọi loại bảo tàng, bộ sưu tập các loại di sản bao gồm cả tài liệu thư viện và tài liệu lưu trữ, vườn bách thảo, vườn bách thú; hoạt động các di tích lịch sử và địa điểm khảo cổ học và hoạt động bảo tồn thiên nhiên. Các hoạt động này bao gồm việc xác định, thu thập, kiểm kê, bảo tồn, phục hồi và hoạt động hỗ trợ khác cho di sản văn hóa hoặc thiên nhiên, vật thể hoặc phi vật thể.</w:t>
      </w:r>
    </w:p>
    <w:p w14:paraId="105C926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bao gồm việc bảo tồn và trưng bày các hiện vật, các địa điểm và kỳ quan thiên nhiên mang tính lịch sử, văn hóa hoặc giáo dục (ví dụ như các di sản thế giới,...).</w:t>
      </w:r>
    </w:p>
    <w:p w14:paraId="4A6947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3F6F0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nhạc cụ được phân vào nhóm 32200 (Sản xuất nhạc cụ);</w:t>
      </w:r>
    </w:p>
    <w:p w14:paraId="736DC6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đàn organ và các nhạc cụ lịch sử khác được phân vào nhóm 33190 (Sửa chữa, bảo dưỡng thiết bị khác);</w:t>
      </w:r>
    </w:p>
    <w:p w14:paraId="555DCD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Nâng cấp và trùng tu các di tích lịch sử và công trình lịch sử được phân vào ngành F (Xây dựng);</w:t>
      </w:r>
    </w:p>
    <w:p w14:paraId="0A90F57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hàng hóa cũ được phân vào nhóm 4774 (Bán lẻ hàng hóa đã qua sử dụng);</w:t>
      </w:r>
    </w:p>
    <w:p w14:paraId="7626C7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tranh và tác phẩm điêu khắc (hoạt động của các phòng trưng bày nghệ thuật thương mại) được phân vào nhóm 47690 (Bán lẻ sản phẩm văn hóa, giải trí khác chưa phân vào đâu);</w:t>
      </w:r>
    </w:p>
    <w:p w14:paraId="48B9B23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vận tải và lưu kho được phân vào ngành 52 (Kho bãi và các hoạt động hỗ trợ cho vận tải);</w:t>
      </w:r>
    </w:p>
    <w:p w14:paraId="16F6B39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hiểm được phân vào ngành 66 (Hoạt động tài chính khác);</w:t>
      </w:r>
    </w:p>
    <w:p w14:paraId="11543F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Đấu giá tư pháp được phân vào nhóm 6910 (Hoạt động pháp luật);</w:t>
      </w:r>
    </w:p>
    <w:p w14:paraId="68162D8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kiến trúc liên quan đến việc phục hồi hoặc khôi phục các tài sản di sản văn hóa được phân vào nhóm 7110 (Hoạt động kiến trúc và tư vấn kỹ thuật có liên quan);</w:t>
      </w:r>
    </w:p>
    <w:p w14:paraId="35DD8E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nghiên cứu, khoa học bảo tồn dành riêng cho di sản văn hóa được phân vào nhóm 72 (Nghiên cứu khoa học và phát triển công nghệ);</w:t>
      </w:r>
    </w:p>
    <w:p w14:paraId="0FA431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“hướng dẫn viên kiêm giảng viên” được phân vào nhóm 79900 (Hoạt động liên quan đến du lịch khác);</w:t>
      </w:r>
    </w:p>
    <w:p w14:paraId="28F9F4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lưu trữ của bên thứ ba được phân vào nhóm 91120 (Hoạt động lưu trữ);</w:t>
      </w:r>
    </w:p>
    <w:p w14:paraId="1819F8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thể thao và vui chơi giải trí như hoạt động của các bãi tắm và các công viên giải trí được phân vào ngành 93 (Hoạt động thể thao, vui chơi và giải trí).</w:t>
      </w:r>
    </w:p>
    <w:p w14:paraId="375B8A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911: Hoạt động thư viện và lưu trữ</w:t>
      </w:r>
    </w:p>
    <w:p w14:paraId="4DD34BE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Tất cả các hoạt động của thư viện và lưu trữ liên quan đến quản lý, giữ gìn, bảo quản, xác định giá trị.</w:t>
      </w:r>
    </w:p>
    <w:p w14:paraId="3E13E5E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ml:space="preserve">Bao gồm: Hoạt động cung cấp sách báo, tranh ảnh, tài liệu, thông tin do các loại thư viện và lưu trữ (gồm hoạt động của các kho lưu trữ công ở cấp quốc gia, khu vực hoặc địa phương hay kho lưu trữ tư nhân như lưu trữ của nghệ sĩ, sử gia, nhà văn...), các phòng đọc, phòng nghe - nhìn thực </w:t>
      </w:r>
      <w:r w:rsidRPr="00B0744E">
        <w:rPr>
          <w:rFonts w:ascii="Arial" w:eastAsia="Times New Roman" w:hAnsi="Arial" w:cs="Arial"/>
          <w:color w:val="000000" w:themeColor="text1"/>
          <w:kern w:val="2"/>
          <w:sz w:val="20"/>
          <w:szCs w:val="20"/>
          <w14:ligatures w14:val="standardContextual"/>
        </w:rPr>
        <w:lastRenderedPageBreak/>
        <w:t>hiện. Phạm vi hoạt động bao gồm tổ chức thu thập (chuyên môn hóa và không chuyên môn hóa), làm thư mục, tìm kiếm theo yêu cầu cung cấp thông tin hoặc cất giữ sách, báo, tạp chí, phim, đĩa, băng, bản đồ... Đối tượng phục vụ của các hoạt động này là các sinh viên, các nhà nghiên cứu khoa học, các chính khách, các hội viên hoặc đông đảo quần chúng quan tâm.</w:t>
      </w:r>
    </w:p>
    <w:p w14:paraId="1C6710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9111 - 91110: Hoạt động thư viện</w:t>
      </w:r>
    </w:p>
    <w:p w14:paraId="38FC726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cung cấp sách báo, tranh ảnh, tài liệu, thông tin do mọi loại thư viện (kể cả thư viện số), phòng đọc, phòng nghe - nhìn thực hiện. Bao gồm tổ chức thu thập (chuyên môn hóa và không chuyên môn hóa), làm thư mục, tìm kiếm theo yêu cầu cung cấp thông tin hoặc cất giữ sách, báo, tạp chí, phim, đĩa, băng, bản đồ...</w:t>
      </w:r>
    </w:p>
    <w:p w14:paraId="47BE6CE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9112- 91120: Hoạt động lưu trữ</w:t>
      </w:r>
    </w:p>
    <w:p w14:paraId="6F65BC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lưu trữ do mọi loại dịch vụ lưu trữ thực hiện nhằm mục đích xây dựng, lưu trữ, phân loại các bộ sưu tập lưu trữ vật lý hoặc kỹ thuật số và truyền tải chúng tới công chúng hoặc một nhóm người dùng cụ thể.</w:t>
      </w:r>
    </w:p>
    <w:p w14:paraId="2CF102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Bao gồm:</w:t>
      </w:r>
    </w:p>
    <w:p w14:paraId="3503A26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quan lưu trữ công cộng cung cấp dịch vụ cho công chúng hoặc một nhóm người dùng cụ thể như sinh viên, nhà khoa học,... cũng như hoạt động của cơ quan lưu trữ quốc gia;</w:t>
      </w:r>
    </w:p>
    <w:p w14:paraId="677AC9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việc sưu tầm hoặc thu thập tài liệu lưu trữ;</w:t>
      </w:r>
    </w:p>
    <w:p w14:paraId="6C9D6D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việc xác định, kiểm kê, mô tả và phân loại tài liệu lưu trữ;</w:t>
      </w:r>
    </w:p>
    <w:p w14:paraId="6E7178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an toàn và bảo quản các bộ sưu tập (theo dõi tình trạng vệ sinh và điều kiện khí hậu, an toàn và bảo mật, phục hồi);</w:t>
      </w:r>
    </w:p>
    <w:p w14:paraId="122DEE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việc truyền tải tài liệu lưu trữ tới công chúng tại chỗ hoặc từ xa;</w:t>
      </w:r>
    </w:p>
    <w:p w14:paraId="0728D2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văn hóa và giáo dục liên quan đến việc nâng cao giá trị của tài liệu lưu trữ.</w:t>
      </w:r>
    </w:p>
    <w:p w14:paraId="4430ED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Lưu trữ tất cả các loại tài liệu (dưới dạng giấy hoặc điện tử).</w:t>
      </w:r>
    </w:p>
    <w:p w14:paraId="24271AF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0B41581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Số hóa tài liệu (mà không có hoạt động liên quan khác) được phân vào nhóm 82100 (Hoạt động hành chính và hỗ trợ văn phòng);</w:t>
      </w:r>
    </w:p>
    <w:p w14:paraId="64DCF0D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Số hóa tài liệu (liên quan đến xử lý dữ liệu tiếp theo) được phân vào nhóm 63100 (Cơ sở hạ tầng công nghệ thông tin, xử lý dữ liệu, lưu trữ và các hoạt động liên quan);</w:t>
      </w:r>
    </w:p>
    <w:p w14:paraId="0B1193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Lưu trữ các tệp tin dữ liệu được phân vào nhóm 63100 (Cơ sở hạ tầng công nghệ thông tin, xử lý dữ liệu, lưu trữ và các hoạt động liên quan);</w:t>
      </w:r>
    </w:p>
    <w:p w14:paraId="3C5A0B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bản thảo được phân vào nhóm 47690 (Bán lẻ sản phẩm văn hóa, giải trí khác chưa phân vào đâu);</w:t>
      </w:r>
    </w:p>
    <w:p w14:paraId="65803F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0401973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hồi tác phẩm nghệ thuật và hiện vật sưu tập trong viện bảo tàng và bảo tồn phòng ngừa tác phẩm nghệ thuật nếu không được thực hiện bởi đơn vị phân loại trong 912 được phân vào nhóm 91300 (Bảo tồn, phục hồi và các hoạt động hỗ trợ khác cho di sản văn hóa).</w:t>
      </w:r>
    </w:p>
    <w:p w14:paraId="4C122F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912: Hoạt động bảo tàng, sưu tập, di tích và di sản</w:t>
      </w:r>
    </w:p>
    <w:p w14:paraId="70AEA5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liên quan đến vận hành, quản lý, giữ gìn, bảo quản, xác định giá trị di sản văn hóa: vật thể, phi vật thể và kỹ thuật số trong nhiều loại bộ sưu tập khác nhau (cả tư nhân và công). Nó bao gồm các hoạt động liên quan đến các địa điểm di sản văn hóa do sự can thiệp của con người vào môi trường xung quanh, từ cảnh quan đến sân vườn, từ các địa điểm di tích lịch sử và khảo cổ đến các công trình kiến trúc.</w:t>
      </w:r>
    </w:p>
    <w:p w14:paraId="770B11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E98A8A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Nâng cấp và trùng tu các di tích lịch sử và công trình lịch sử được phân vào ngành F (Xây dựng);</w:t>
      </w:r>
    </w:p>
    <w:p w14:paraId="418C20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Bán lẻ tranh và tác phẩm điêu khắc (hoạt động của các phòng trưng bày nghệ thuật thương mại) được phân vào nhóm 47690 (Bán lẻ sản phẩm văn hóa, giải trí khác chưa phân vào đâu);</w:t>
      </w:r>
    </w:p>
    <w:p w14:paraId="37C7FA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kiến trúc liên quan đến việc phục hồi hoặc khôi phục hồi các tài sản di sản văn hóa được phân vào nhóm 7110 (Hoạt động kiến trúc và tư vấn kỹ thuật có liên quan);</w:t>
      </w:r>
    </w:p>
    <w:p w14:paraId="0DE055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tồn và phục hồi được phân vào nhóm 91300 (Bảo tồn, phục hồi và các hoạt động hỗ trợ khác cho di sản văn hóa);</w:t>
      </w:r>
    </w:p>
    <w:p w14:paraId="723E4C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giữ gìn và bảo quản khác nếu không được thực hiện bởi các đơn vị được phân loại trong nhóm 912 được phân vào nhóm 91300 (Bảo tồn, phục hồi và các hoạt động hỗ trợ khác cho di sản văn hóa).</w:t>
      </w:r>
    </w:p>
    <w:p w14:paraId="5B03DB8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9121 - 91210: Hoạt động bảo tàng và sưu tập</w:t>
      </w:r>
    </w:p>
    <w:p w14:paraId="3E09CB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Vận hành, quản lý, giữ gìn, bảo tồn, xác định giá trị và trưng bày các bộ sưu tập của các loại bảo tàng.</w:t>
      </w:r>
    </w:p>
    <w:p w14:paraId="18C323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Bao gồm:</w:t>
      </w:r>
    </w:p>
    <w:p w14:paraId="1122D2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tàng hoặc bảo tàng nghệ thuật, bảo tàng thủ công mỹ nghệ ứng dụng và bảo tàng thiết kế (ví dụ như bảo tàng đồ trang sức, đồ nội thất, trang phục, gốm sứ, đồ bạc);</w:t>
      </w:r>
    </w:p>
    <w:p w14:paraId="7FE029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tàng lịch sử tự nhiên, khoa học và công nghệ, bảo tàng lịch sử, bao gồm bảo tàng quân sự;</w:t>
      </w:r>
    </w:p>
    <w:p w14:paraId="559BDD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tàng chuyên ngành khác;</w:t>
      </w:r>
    </w:p>
    <w:p w14:paraId="578F98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tàng ngoài trời, bảo tàng sinh thái, bảo tàng kỹ thuật số và ảo;</w:t>
      </w:r>
    </w:p>
    <w:p w14:paraId="3AD1DA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Bộ sưu tập trong các ngôi nhà lịch sử và bảo tàng quốc gia, trung tâm thuyết giải về nghệ thuật dân tộc học, tôn giáo và dân gian ở cấp địa phương hoặc khu vực.</w:t>
      </w:r>
    </w:p>
    <w:p w14:paraId="1FA9BA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Các dịch vụ như phục chế tác phẩm nghệ thuật và hiện vật sưu tập trong viện bảo tàng và bảo tồn phòng ngừa tác phẩm nghệ thuật được thực hiện nội bộ bởi đơn vị.</w:t>
      </w:r>
    </w:p>
    <w:p w14:paraId="4D6633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4DEEA8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tranh và tác phẩm điêu khắc (hoạt động của các phòng trưng bày nghệ thuật thương mại) được phân vào nhóm 47690 (Bán lẻ sản phẩm văn hóa, giải trí khác chưa phân vào đâu);</w:t>
      </w:r>
    </w:p>
    <w:p w14:paraId="56D77A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thư viện được phân vào nhóm 91110 (Hoạt động thư viện);</w:t>
      </w:r>
    </w:p>
    <w:p w14:paraId="23895B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lưu trữ được phân vào nhóm 91120 (Hoạt động lưu trữ);</w:t>
      </w:r>
    </w:p>
    <w:p w14:paraId="6784F04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hồi tác phẩm nghệ thuật và hiện vật sưu tập trong viện bảo tàng và bảo tồn phòng ngừa tác phẩm nghệ thuật nếu không được thực hiện bởi các đơn vị phân loại trong nhóm 912 được phân vào nhóm 91300 (Bảo tồn, phục hồi và các hoạt động hỗ trợ khác cho di sản văn hóa).</w:t>
      </w:r>
    </w:p>
    <w:p w14:paraId="720307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tồn phòng ngừa tác phẩm nghệ thuật nếu không được thực hiện bởi đơn vị phân loại trong nhóm 912 được phân vào nhóm 91300 (Bảo tồn, phục hồi và các hoạt động hỗ trợ khác cho di sản văn hóa);</w:t>
      </w:r>
    </w:p>
    <w:p w14:paraId="7939D6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đồ nội thất (trừ phục chế ở bảo tàng) được phân vào nhóm 95240 (Sửa chữa, bảo dưỡng giường, tủ, bàn, ghế và đồ nội thất tương tự).</w:t>
      </w:r>
    </w:p>
    <w:p w14:paraId="3AF430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9122 - 91220: Hoạt động di tích lịch sử và di tích</w:t>
      </w:r>
    </w:p>
    <w:p w14:paraId="44F3A2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vận hành và bảo tồn các di sản do sự can thiệp của con người vào môi trường xung quanh, từ cảnh quan đến sân vườn, từ công trình đến địa điểm (di sản được xây dựng cũng như di sản tự nhiên).</w:t>
      </w:r>
    </w:p>
    <w:p w14:paraId="519E1E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Bao gồm:</w:t>
      </w:r>
    </w:p>
    <w:p w14:paraId="3A154A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Vận hành và bảo tồn các di tích lịch sử và công trình lịch sử;</w:t>
      </w:r>
    </w:p>
    <w:p w14:paraId="5DD354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Vận hành và bảo tồn các địa điểm khảo cổ học mở cửa cho khách tham quan.</w:t>
      </w:r>
    </w:p>
    <w:p w14:paraId="0F66A6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01E00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Nâng cấp và trùng tu các di tích lịch sử và công trình lịch sử được phân vào ngành F (Xây dựng);</w:t>
      </w:r>
    </w:p>
    <w:p w14:paraId="4A0EAF5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kiến trúc liên quan đến việc phục hồi hoặc khôi phục các tài sản di sản văn hóa được phân vào nhóm 7110 (Hoạt động kiến trúc và tư vấn kỹ thuật có liên quan);</w:t>
      </w:r>
    </w:p>
    <w:p w14:paraId="306A94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Khai quật khảo cổ được phân vào nhóm 722 (Nghiên cứu khoa học và phát triển công nghệ trong lĩnh vực khoa học xã hội và nhân văn);</w:t>
      </w:r>
    </w:p>
    <w:p w14:paraId="03C517D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hồi tác phẩm nghệ thuật và hiện vật sưu tập trong viện bảo tàng và bảo tồn phòng ngừa tác phẩm nghệ thuật nếu không được thực hiện bởi các đơn vị phân loại trong nhóm 912 được phân vào nhóm 91300 (Bảo tồn, phục hồi và các hoạt động hỗ trợ khác cho di sản văn hóa).</w:t>
      </w:r>
    </w:p>
    <w:p w14:paraId="3B3051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913 - 9130 - 91300: Bảo tồn, phục hồi và các hoạt động hỗ trợ khác cho di sản văn hóa</w:t>
      </w:r>
    </w:p>
    <w:p w14:paraId="47AE81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C9E89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liên quan đến các biện pháp và hành động bảo tồn phòng ngừa, bảo tồn và phục hồi, bao gồm cả tư vấn, có tính đến cả giá trị vật chất, giá trị hữu hình, vô hình của di sản văn hóa và tính bền vững. Đối với mọi loại vật liệu và bề mặt, các hoạt động này đặc biệt bao gồm các tài sản khảo cổ có thể di dời và không thể di dời, đồ da, tài liệu lưu trữ, tài liệu đồ họa và in ấn, tấm ốp gỗ, đồ nghệ thuật, gạch men, kim hoàn, tranh vẽ trên giá, tranh tường, nhiếp ảnh, điêu khắc, hàng dệt bao gồm cả thêu, kính màu, đồ vật khoa học và công nghiệp</w:t>
      </w:r>
    </w:p>
    <w:p w14:paraId="38FF21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liên quan đến số hóa di sản văn hóa (có thể di dời hoặc không thể di dời), thu thập dữ liệu, quản lý bộ sưu tập, bản sao ảo và các hoạt động khác thông qua phương tiện kỹ thuật số để bảo đảm bảo tồn di sản văn hóa.</w:t>
      </w:r>
    </w:p>
    <w:p w14:paraId="2EBD06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4AE5B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đàn organ và các nhạc cụ lịch sử khác được phân vào nhóm 33190 (Sửa chữa, bảo dưỡng thiết bị khác);</w:t>
      </w:r>
    </w:p>
    <w:p w14:paraId="4FF8130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Nâng cấp và trùng tu các di tích lịch sử và công trình lịch sử được phân vào ngành F (Xây dựng);</w:t>
      </w:r>
    </w:p>
    <w:p w14:paraId="7AFF37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kiến trúc liên quan đến việc phục hồi hoặc khôi phục các tài sản di sản văn hóa được phân vào nhóm 7110 (Hoạt động kiến trúc và tư vấn kỹ thuật có liên quan);</w:t>
      </w:r>
    </w:p>
    <w:p w14:paraId="2C03230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nghiên cứu, khoa học bảo tồn dành riêng cho di sản văn hóa được phân vào nhóm 72 (Nghiên cứu khoa học và phát triển công nghệ);</w:t>
      </w:r>
    </w:p>
    <w:p w14:paraId="0F6347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Khai quật khảo cổ được phân vào nhóm 722 (Nghiên cứu khoa học và phát triển công nghệ trong lĩnh vực khoa học xã hội và nhân văn);</w:t>
      </w:r>
    </w:p>
    <w:p w14:paraId="6ECC9D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dịch vụ như phục chế tác phẩm nghệ thuật và hiện vật sưu tập trong viện bảo tàng và bảo tồn phòng ngừa tác phẩm nghệ thuật được thực hiện nội bộ bởi đơn vị được phân vào nhóm 912 (Hoạt động bảo tàng, sưu tập, di tích và di sản);</w:t>
      </w:r>
    </w:p>
    <w:p w14:paraId="3ACAED7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đồ nội thất (trừ phục chế ở bảo tàng) được phân vào nhóm 95240 (Sửa chữa, bảo dưỡng giường, tủ, bàn, ghế và đồ nội thất tương tự);</w:t>
      </w:r>
    </w:p>
    <w:p w14:paraId="1604B7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nhạc cụ (trừ đàn organ và các nhạc cụ lịch sử) được phân vào nhóm 95290 (Sửa chữa, bảo dưỡng xe đạp, đồng hồ, đồ dùng cá nhân và gia đình khác chưa được phân vào đâu).</w:t>
      </w:r>
    </w:p>
    <w:p w14:paraId="4DFE08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914: Hoạt động của các vườn bách thảo, bách thú và khu bảo tồn thiên nhiên</w:t>
      </w:r>
    </w:p>
    <w:p w14:paraId="25A919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vườn bách thảo, bách thú, bao gồm cả vườn thú dành cho trẻ em và hoạt động của các khu bảo tồn thiên nhiên, bao gồm bảo tồn động vật hoang dã... cũng như các dịch vụ bảo tồn và duy trì các vườn quốc gia, công viên thiên nhiên và khu bảo tồn.</w:t>
      </w:r>
    </w:p>
    <w:p w14:paraId="633BA6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9141 - 91410: Hoạt động của các vườn bách thảo và bách thú</w:t>
      </w:r>
    </w:p>
    <w:p w14:paraId="02801F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84460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vườn bách thảo, bách thú, bao gồm cả vườn thú dành cho trẻ em;</w:t>
      </w:r>
    </w:p>
    <w:p w14:paraId="42348F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hồ cá, bể thủy sinh, thủy cung;</w:t>
      </w:r>
    </w:p>
    <w:p w14:paraId="757A46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F009C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làm đẹp phong cảnh và làm vườn được phân vào nhóm 81300 (Dịch vụ cảnh quan);</w:t>
      </w:r>
    </w:p>
    <w:p w14:paraId="05907F2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dành cho săn bắn và câu cá giải trí được phân vào nhóm 93190 (Hoạt động thể thao khác).</w:t>
      </w:r>
    </w:p>
    <w:p w14:paraId="136B7D7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lastRenderedPageBreak/>
        <w:t>9142 - 91420: Hoạt động của khu bảo tồn thiên nhiên</w:t>
      </w:r>
    </w:p>
    <w:p w14:paraId="1DB85CA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44C81F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bảo tồn thiên nhiên, bao gồm bảo tồn động vật hoang dã, công viên động vật hoang dã,...;</w:t>
      </w:r>
    </w:p>
    <w:p w14:paraId="4C733C7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bảo tồn và duy trì các vườn quốc gia, công viên thiên nhiên và khu bảo tồn.</w:t>
      </w:r>
    </w:p>
    <w:p w14:paraId="7BE338D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70825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vệ hoặc phục hồi đất nông nghiệp được phân vào ngành 01 (Nông nghiệp và hoạt động dịch vụ có liên quan);</w:t>
      </w:r>
    </w:p>
    <w:p w14:paraId="6E94D0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bảo vệ hoặc phục hồi đất lâm nghiệp được phân vào ngành 02 (Lâm nghiệp và hoạt động dịch vụ có liên quan);</w:t>
      </w:r>
    </w:p>
    <w:p w14:paraId="5E1B7F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làm đẹp phong cảnh và làm vườn (ví dụ như công viên, vườn...) được phân vào nhóm 81300 (Dịch vụ cảnh quan);</w:t>
      </w:r>
    </w:p>
    <w:p w14:paraId="5FF5282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dành cho săn bắn và câu cá giải trí được phân vào nhóm 93190 (Hoạt động thể thao khác);</w:t>
      </w:r>
    </w:p>
    <w:p w14:paraId="5B1173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dã ngoại không liên quan đến khu bảo tồn thiên nhiên được phân vào nhóm 93290 (Hoạt động vui chơi giải trí khác).</w:t>
      </w:r>
    </w:p>
    <w:p w14:paraId="4789A6F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92: HOẠT ĐỘNG XỔ SỐ, CÁ CƯỢC VÀ ĐÁNH BẠC</w:t>
      </w:r>
    </w:p>
    <w:p w14:paraId="06D7DA1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của các cơ sở đánh bạc như sòng bạc, phòng chơi bài và các máy chơi trò chơi video và cung cấp các dịch vụ đánh bạc như chơi xổ số và cá cược các cuộc đua. Hoạt động đánh bạc và cá cược có thể được thực hiện tại các cơ sở đánh bạc hoặc trực tuyến.</w:t>
      </w:r>
    </w:p>
    <w:p w14:paraId="21D604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920 - 9200: Hoạt động xổ số, cá cược và đánh bạc</w:t>
      </w:r>
    </w:p>
    <w:p w14:paraId="2A77E7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92001: Hoạt động xổ số</w:t>
      </w:r>
    </w:p>
    <w:p w14:paraId="5506CD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10DF9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ty và các đại lý xổ số;</w:t>
      </w:r>
    </w:p>
    <w:p w14:paraId="1021344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lẻ vé số (bán lẻ qua đại lý hưởng hoa hồng).</w:t>
      </w:r>
    </w:p>
    <w:p w14:paraId="64DF113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92002: Hoạt động cá cược và đánh bạc</w:t>
      </w:r>
    </w:p>
    <w:p w14:paraId="5CA50BC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cá cược và đánh bạc.</w:t>
      </w:r>
    </w:p>
    <w:p w14:paraId="42C236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Cụ thể:</w:t>
      </w:r>
    </w:p>
    <w:p w14:paraId="2FB478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Khai thác các máy đánh bạc dùng đồng xu;</w:t>
      </w:r>
    </w:p>
    <w:p w14:paraId="3979CB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Khai thác các máy chơi trò chơi dùng đồng xu;</w:t>
      </w:r>
    </w:p>
    <w:p w14:paraId="10712C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Đánh cá ngựa và các hoạt động cá cược khác;</w:t>
      </w:r>
    </w:p>
    <w:p w14:paraId="60C955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 cược sau đường đua;</w:t>
      </w:r>
    </w:p>
    <w:p w14:paraId="26D4BC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sòng bạc, bao gồm cả “sòng bạc nổi”;</w:t>
      </w:r>
    </w:p>
    <w:p w14:paraId="4A4B3E0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Đăng ký ứng dụng đố vui có thưởng;</w:t>
      </w:r>
    </w:p>
    <w:p w14:paraId="4396C7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 cược thể thao;</w:t>
      </w:r>
    </w:p>
    <w:p w14:paraId="0A609A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trò chơi bài như một hoạt động cá cược;</w:t>
      </w:r>
    </w:p>
    <w:p w14:paraId="371685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của các câu lạc bộ chơi bài, ví dụ như câu lạc bộ chơi bài Bridge.... được phân vào nhóm 93120 (Hoạt động của các câu lạc bộ thể thao).</w:t>
      </w:r>
    </w:p>
    <w:p w14:paraId="75F9CA3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93: HOẠT ĐỘNG THỂ THAO, VUI CHƠI VÀ GIẢI TRÍ</w:t>
      </w:r>
    </w:p>
    <w:p w14:paraId="0ACF58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thể thao dưới mọi hình thức hoạt động thể chất nào được thực hiện một cách ngẫu nhiên hoặc theo cách có tổ chức với mục đích thể hiện hoặc cải thiện thể lực và sức khỏe tinh thần, cũng như thiết lập các mối liên kết xã hội hoặc đạt được kết quả trong các cuộc thi đấu ở mọi cấp độ.</w:t>
      </w:r>
    </w:p>
    <w:p w14:paraId="4F8AB8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Bao gồm: Cung cấp các hoạt động vui chơi giải trí và thể thao (trừ hoạt động của các bảo tàng, bảo tồn các khu di tích lịch sử, các vườn bách thú, bách thảo và hoạt động giữ gìn thiên nhiên; các hoạt động cá cược và đánh bạc).</w:t>
      </w:r>
    </w:p>
    <w:p w14:paraId="17C948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Tổ chức các sự kiện thể thao.</w:t>
      </w:r>
    </w:p>
    <w:p w14:paraId="20009CF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Các hoạt động nghệ thuật sân khấu, âm nhạc và các hoạt động nghệ thuật và giải trí khác như việc tổ chức các chương trình biểu diễn sân khấu trực tiếp, hòa nhạc opera hoặc tác phẩm khiêu vũ và các tác phẩm sân khấu khác được phân vào ngành 90 (Hoạt động sáng tạo nghệ thuật và biểu diễn nghệ thuật).</w:t>
      </w:r>
    </w:p>
    <w:p w14:paraId="5292B84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931: Hoạt động thể thao</w:t>
      </w:r>
    </w:p>
    <w:p w14:paraId="61B347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cơ sở thể thao; hoạt động của các đội hoặc các câu lạc bộ mà tham gia chủ yếu vào các sự kiện thể thao trực tiếp trước khán giả phải mua vé; các vận động viên độc lập tiến hành tham gia vào các sự kiện thể thao hoặc các cuộc đua trực tiếp trước khán giả phải mua vé; những người chủ của những người tham gia vào các cuộc đua như đua xe ô tô, đua chó, đua ngựa,... chủ yếu là những người đã đưa các vận động viên tham gia vào các cuộc đua hoặc các sự kiện thể thao thu hút khán giả khác; các huấn luyện viên thể thao cung cấp các dịch vụ chuyên dụng để hỗ trợ cho các vận động viên tham gia vào các sự kiện thể thao hoặc các cuộc thi đấu; những người điều hành đấu trường và sân vận động; các hoạt động khác về tổ chức, thúc đẩy hoặc quản lý các sự kiện thể thao khác chưa được phân vào đâu.</w:t>
      </w:r>
    </w:p>
    <w:p w14:paraId="35BD0C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giáo dục thể thao và giải trí được phân vào nhóm 85510 (Giáo dục thể thao và giải trí).</w:t>
      </w:r>
    </w:p>
    <w:p w14:paraId="309129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9311 - 93110: Hoạt động của các cơ sở thể thao</w:t>
      </w:r>
    </w:p>
    <w:p w14:paraId="4BFC7B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0255B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tổ chức các sự kiện thể thao trong nhà hoặc ngoài trời (trong nhà hoặc ngoài trời có hoặc không có mái che, có hoặc không có chỗ ngồi cho khán giả):</w:t>
      </w:r>
    </w:p>
    <w:p w14:paraId="2442B7BB" w14:textId="3823A2C8" w:rsidR="00B0744E" w:rsidRPr="00B0744E" w:rsidRDefault="009B4945"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w:t>
      </w:r>
      <w:r w:rsidR="00B0744E" w:rsidRPr="00B0744E">
        <w:rPr>
          <w:rFonts w:ascii="Arial" w:eastAsia="Times New Roman" w:hAnsi="Arial" w:cs="Arial"/>
          <w:color w:val="000000" w:themeColor="text1"/>
          <w:kern w:val="2"/>
          <w:sz w:val="20"/>
          <w:szCs w:val="20"/>
          <w14:ligatures w14:val="standardContextual"/>
        </w:rPr>
        <w:t xml:space="preserve"> Sân vận động bóng đá, khúc côn cầu, criket, bóng chày,</w:t>
      </w:r>
    </w:p>
    <w:p w14:paraId="2E8F577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Đường đua ô tô, đua chó, đua ngựa,</w:t>
      </w:r>
    </w:p>
    <w:p w14:paraId="4C1BB5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Bể bơi và sân vận động,</w:t>
      </w:r>
    </w:p>
    <w:p w14:paraId="5E06CD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Sân vận động điền kinh,</w:t>
      </w:r>
    </w:p>
    <w:p w14:paraId="45F8E88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Nhà thi đấu thể thao và sân vận động mùa đông,</w:t>
      </w:r>
    </w:p>
    <w:p w14:paraId="78FE10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Sàn đấu quyền anh,</w:t>
      </w:r>
    </w:p>
    <w:p w14:paraId="45BCE66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Sân golf,</w:t>
      </w:r>
    </w:p>
    <w:p w14:paraId="7AE0BEE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Sân tennis,</w:t>
      </w:r>
    </w:p>
    <w:p w14:paraId="1B09C0C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Đường chơi bowling;</w:t>
      </w:r>
    </w:p>
    <w:p w14:paraId="60353F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Trung tâm thể dục.</w:t>
      </w:r>
    </w:p>
    <w:p w14:paraId="75DC72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và điều hành các sự kiện thể thao chuyên nghiệp và nghiệp dư trong nhà và ngoài trời bởi nhà tổ chức tại các cơ sở của họ (không phải của các câu lạc bộ thể thao);</w:t>
      </w:r>
    </w:p>
    <w:p w14:paraId="2524AE4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B3F70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và cung cấp nhân viên cho hoạt động của các cơ sở này;</w:t>
      </w:r>
    </w:p>
    <w:p w14:paraId="1BC419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vực thể thao, có thể bao gồm hoạt động của các cáp treo, thang máy trượt tuyết và ghế treo;</w:t>
      </w:r>
    </w:p>
    <w:p w14:paraId="4D21B9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Quản lý các khu vực có thiết bị thể thao ngoài trời;</w:t>
      </w:r>
    </w:p>
    <w:p w14:paraId="21E02C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thể thao cộng đồng;</w:t>
      </w:r>
    </w:p>
    <w:p w14:paraId="30117F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Việc cung cấp các thiết bị để vận hành các cơ sở thể thao.</w:t>
      </w:r>
    </w:p>
    <w:p w14:paraId="2A4550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02A37F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các thiết bị thể thao và giải trí được phân vào nhóm 77210 (Cho thuê thiết bị thể thao, vui chơi giải trí);</w:t>
      </w:r>
    </w:p>
    <w:p w14:paraId="2EB2C4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công viên và bãi biển được phân vào nhóm 93290 (Hoạt động vui chơi giải trí khác).</w:t>
      </w:r>
    </w:p>
    <w:p w14:paraId="1B18B4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9312 - 93120: Hoạt động của các câu lạc bộ thể thao</w:t>
      </w:r>
    </w:p>
    <w:p w14:paraId="1DC76F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câu lạc bộ thể thao chuyên nghiệp, bán chuyên nghiệp và nghiệp dư, giúp cho các hội viên của câu lạc bộ có cơ hội tham gia vào các hoạt động thể thao.</w:t>
      </w:r>
    </w:p>
    <w:p w14:paraId="071B33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Các câu lạc bộ thể thao thường là các tổ chức phi lợi nhuận, nhưng việc tham gia vào lĩnh vực thể thao được hợp pháp hóa bởi mục đích chính của hoạt động được thực hiện (khuyến khích luyện tập thể thao). Các hoạt động giáo dục, đào tạo, bán không gian quảng cáo, cung cấp dịch vụ “Nhà Câu lạc bộ”, trong nhóm này, là các hoạt động phụ trợ, có thể chiếm ưu thế về mặt kinh tế, nhưng là công cụ đối với mục đích chính của hoạt động được thực hiện và để duy trì hoạt động đó.</w:t>
      </w:r>
    </w:p>
    <w:p w14:paraId="399D04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Bao gồm:</w:t>
      </w:r>
    </w:p>
    <w:p w14:paraId="57C81B1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câu lạc bộ:</w:t>
      </w:r>
    </w:p>
    <w:p w14:paraId="32C4F3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bóng đá;</w:t>
      </w:r>
    </w:p>
    <w:p w14:paraId="48D008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bowling;</w:t>
      </w:r>
    </w:p>
    <w:p w14:paraId="6FEA76D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bơi lội;</w:t>
      </w:r>
    </w:p>
    <w:p w14:paraId="10DD2E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chơi golf;</w:t>
      </w:r>
    </w:p>
    <w:p w14:paraId="104177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quyền anh;</w:t>
      </w:r>
    </w:p>
    <w:p w14:paraId="3A82D2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đấu vật, phát triển thể chất;</w:t>
      </w:r>
    </w:p>
    <w:p w14:paraId="47D238D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thể thao mùa đông;</w:t>
      </w:r>
    </w:p>
    <w:p w14:paraId="66DC513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cờ vua;</w:t>
      </w:r>
    </w:p>
    <w:p w14:paraId="2D25CB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điền kinh;</w:t>
      </w:r>
    </w:p>
    <w:p w14:paraId="1DF74A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bắn súng;</w:t>
      </w:r>
    </w:p>
    <w:p w14:paraId="32EC7F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thể thao điện tử;</w:t>
      </w:r>
    </w:p>
    <w:p w14:paraId="35DB375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lạc bộ trò chơi bài, ví dụ như câu lạc bộ chơi bài Bridge...</w:t>
      </w:r>
    </w:p>
    <w:p w14:paraId="35E78E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0F481D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“Nhà Câu lạc bộ” của các câu lạc bộ thể thao;</w:t>
      </w:r>
    </w:p>
    <w:p w14:paraId="5CA7C1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Đào tạo thể thao của câu lạc bộ thể thao;</w:t>
      </w:r>
    </w:p>
    <w:p w14:paraId="2AC59F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và điều hành các sự kiện thể thao ngoài trời hoặc trong nhà dành cho vận động viên chuyên nghiệp hoặc nghiệp dư của các câu lạc bộ thể thao.</w:t>
      </w:r>
    </w:p>
    <w:p w14:paraId="7A856F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C10BF0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thể thao do các giáo viên, huấn luyện viên riêng được phân vào nhóm 85510 (Giáo dục thể thao và giải trí);</w:t>
      </w:r>
    </w:p>
    <w:p w14:paraId="597E4B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thể thao được phân vào nhóm 93110 (Hoạt động của các cơ sở thể thao);</w:t>
      </w:r>
    </w:p>
    <w:p w14:paraId="5D2C48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vận động viên, trọng tài, giám khảo, người bấm giờ... tự doanh được phân vào nhóm 93190 (Hoạt động thể thao khác);</w:t>
      </w:r>
    </w:p>
    <w:p w14:paraId="06E39BB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 nhân tham gia thể thao điện tử tự doanh được phân vào nhóm 93190 (Hoạt động thể thao khác);</w:t>
      </w:r>
    </w:p>
    <w:p w14:paraId="64D8DF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liên đoàn thể thao được phân vào nhóm 94990 (Hoạt động của các tổ chức khác chưa được phân vào đâu).</w:t>
      </w:r>
    </w:p>
    <w:p w14:paraId="6F04B6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9319 - 93190: Hoạt động thể thao khác</w:t>
      </w:r>
    </w:p>
    <w:p w14:paraId="22CED9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747B2A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sản xuất các sự kiện thể thao, có hoặc không có cơ sở vật chất;</w:t>
      </w:r>
    </w:p>
    <w:p w14:paraId="34151F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các vận động viên và những người chơi thể thao bằng tài khoản sở hữu cá nhân, trọng tài, người bấm giờ...;</w:t>
      </w:r>
    </w:p>
    <w:p w14:paraId="295FC8F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 nhân tham gia thể thao điện tử bằng tài khoản riêng;</w:t>
      </w:r>
    </w:p>
    <w:p w14:paraId="5AAC56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liên đoàn thể thao và các cơ quan quản lý thể thao;</w:t>
      </w:r>
    </w:p>
    <w:p w14:paraId="207EAED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thúc đẩy các sự kiện thể thao;</w:t>
      </w:r>
    </w:p>
    <w:p w14:paraId="37060E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chuồng nuôi ngựa đua, các chuồng nuôi chó và các gara ô tô;</w:t>
      </w:r>
    </w:p>
    <w:p w14:paraId="7E71A34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săn bắt và câu cá thể thao;</w:t>
      </w:r>
    </w:p>
    <w:p w14:paraId="689119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hướng dẫn viên leo núi;</w:t>
      </w:r>
    </w:p>
    <w:p w14:paraId="2184A8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hỗ trợ cho câu cá và săn bắn mang tính thể thao hoặc giải trí;</w:t>
      </w:r>
    </w:p>
    <w:p w14:paraId="794B42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việc huấn luyện động vật mang tính thể thao hoặc giải trí;</w:t>
      </w:r>
    </w:p>
    <w:p w14:paraId="5741B2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Lập kế hoạch kỹ thuật, cung cấp, lắp đặt và vận hành các thiết bị nghe nhìn và các hiệu ứng đặc biệt liên quan đến tổ chức các sự kiện thể thao trực tiếp.</w:t>
      </w:r>
    </w:p>
    <w:p w14:paraId="0E5E998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E33EC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Phát sóng các buổi biểu diễn và sự kiện trực tiếp được phân vào nhóm 6020 (Hoạt động xây dựng chương trình truyền hình, phát sóng truyền hình và phân phối video);</w:t>
      </w:r>
    </w:p>
    <w:p w14:paraId="09063B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các thiết bị thể thao được phân vào nhóm 77210 (Cho thuê thiết bị thể thao, vui chơi giải trí);</w:t>
      </w:r>
    </w:p>
    <w:p w14:paraId="4F2887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hội nghị, hội thảo và triển lãm thương mại được phân vào nhóm 82300 (Tổ chức giới thiệu và xúc tiến thương mại);</w:t>
      </w:r>
    </w:p>
    <w:p w14:paraId="60E76C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thiết bị nghe nhìn và hiệu ứng đặc biệt liên quan đến việc tổ chức hội nghị, hội thảo và triển lãm thương mại được phân vào nhóm 82300 (Tổ chức giới thiệu và xúc tiến thương mại);</w:t>
      </w:r>
    </w:p>
    <w:p w14:paraId="293F00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nơi dạy thể thao và trò chơi được phân vào nhóm 85510 (Giáo dục thể thao và giải trí);</w:t>
      </w:r>
    </w:p>
    <w:p w14:paraId="710CC2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hướng dẫn viên, giáo viên và huấn luyện viên thể thao được phân vào nhóm 85510 (Giáo dục thể thao và giải trí);</w:t>
      </w:r>
    </w:p>
    <w:p w14:paraId="1194790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nghệ thuật trực tiếp được phân vào nhóm 90390 (Hoạt động hỗ trợ khác cho sáng tạo nghệ thuật và biểu diễn nghệ thuật);</w:t>
      </w:r>
    </w:p>
    <w:p w14:paraId="07F2EA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vui chơi, giải trí trực tiếp được phân vào nhóm 93290 (Hoạt động vui chơi giải trí khác);</w:t>
      </w:r>
    </w:p>
    <w:p w14:paraId="0D17B0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và điều hành các sự kiện thể thao chuyên nghiệp và nghiệp dư trong nhà và ngoài trời của các câu lạc bộ thể thao được phân vào nhóm 93120 (Hoạt động của các câu lạc bộ thể thao);</w:t>
      </w:r>
    </w:p>
    <w:p w14:paraId="60CEE67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công viên và bãi biển được phân vào nhóm 93290 (Hoạt động vui chơi giải trí khác);</w:t>
      </w:r>
    </w:p>
    <w:p w14:paraId="7C6B88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nhân sự và thiết bị như một phần của tổ chức và điều hành các sự kiện thể thao (không phải của các câu lạc bộ thể thao) được phân vào nhóm 93110 (Hoạt động của các cơ sở thể thao);</w:t>
      </w:r>
    </w:p>
    <w:p w14:paraId="445D450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câu lạc bộ thể thao điện tử được phân vào nhóm 93120 (Hoạt động của các câu lạc bộ thể thao).</w:t>
      </w:r>
    </w:p>
    <w:p w14:paraId="492D83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932: Hoạt động vui chơi giải trí</w:t>
      </w:r>
    </w:p>
    <w:p w14:paraId="722203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đơn vị có khả năng hoạt động hoặc cung cấp các dịch vụ để thoả mãn nhu cầu giải trí đa dạng của khách hàng. Bao gồm các hoạt động giải trí đa dạng và hấp dẫn, ví dụ như trò chơi sử dụng động cơ để tạo ra chuyển động, đi trên nước, các trò chơi, các buổi biểu diễn, triển lãm theo chủ đề và các chuyến dã ngoại.</w:t>
      </w:r>
    </w:p>
    <w:p w14:paraId="1DFE7BA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6D9E7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thể thao được phân vào nhóm 931 (Hoạt động thể thao);</w:t>
      </w:r>
    </w:p>
    <w:p w14:paraId="3093A1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nghệ thuật kịch, âm nhạc và các loại hình nghệ thuật khác được phân vào nhóm 90 (Hoạt động sáng tạo nghệ thuật và biểu diễn nghệ thuật);</w:t>
      </w:r>
    </w:p>
    <w:p w14:paraId="2AB4D5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liên quan đến cơ sở hạ tầng và tiện nghi thể thao, ví dụ như hồ bơi, sân chơi... được phân vào nhóm 93110 (Hoạt động của các cơ sở thể thao).</w:t>
      </w:r>
    </w:p>
    <w:p w14:paraId="765F32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9321 - 93210: Hoạt động của các công viên vui chơi và công viên theo chủ đề</w:t>
      </w:r>
    </w:p>
    <w:p w14:paraId="3D229C8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công viên vui chơi và công viên theo chủ đề, được đặc trưng bởi các hoạt động lâu dài và tại chỗ với các hoạt động đa dạng và hấp dẫn, ví dụ như trò chơi sử dụng động cơ để tạo ra chuyển động, vòng quay ngựa gỗ, đi trên nước, các trò chơi, các buổi biểu diễn, triển lãm theo chủ đề và các khu vui chơi dã ngoại... được cung cấp theo chỉ thị kinh tế và hoạt động của một đơn vị điều hành trung tâm. Các công viên này thường nằm trong các khu vực được phân định về mặt cấu trúc, là nơi mà khách hàng phải trả phí vào cửa.</w:t>
      </w:r>
    </w:p>
    <w:p w14:paraId="73DC54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công viên nước.</w:t>
      </w:r>
    </w:p>
    <w:p w14:paraId="6696B1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3E250D5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cờ bạc hoặc trò chơi xổ số được phân vào nhóm 9200 (Hoạt động xổ số, cá cược và đánh bạc);</w:t>
      </w:r>
    </w:p>
    <w:p w14:paraId="2E7E7E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trò chơi và chương trình biểu diễn... do các nhà cung cấp độc lập thực hiện, ví dụ như tại các khu hội chợ, lễ hội dân gian, lễ giáng sinh... được phân vào nhóm 93290 (Hoạt động vui chơi giải trí khác).</w:t>
      </w:r>
    </w:p>
    <w:p w14:paraId="45CDACA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9329 - 93290: Hoạt động vui chơi giải trí khác</w:t>
      </w:r>
    </w:p>
    <w:p w14:paraId="7E6550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FC62DF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vui chơi và giải trí khác (trừ các công viên vui chơi và công viên theo chủ đề) chưa được phân loại ở đâu;</w:t>
      </w:r>
    </w:p>
    <w:p w14:paraId="40DEBCD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trò chơi tự động vận hành bằng xu;</w:t>
      </w:r>
    </w:p>
    <w:p w14:paraId="3BFF68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hội chợ và trưng bày các đồ giải trí mang tính chất giải trí tự nhiên;</w:t>
      </w:r>
    </w:p>
    <w:p w14:paraId="506A6B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khu giải trí, bãi biển, bao gồm cho thuê các phương tiện như nhà tắm, tủ có khóa, ghế tựa, dù che...;</w:t>
      </w:r>
    </w:p>
    <w:p w14:paraId="1DADC7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hoạt họa độc lập trong các cơ sở vui chơi giải trí;</w:t>
      </w:r>
    </w:p>
    <w:p w14:paraId="2ED72F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sàn nhảy và phòng khiêu vũ nơi phục vụ đồ uống không phải là hoạt động chính;</w:t>
      </w:r>
    </w:p>
    <w:p w14:paraId="10380A8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phòng hát karaoke.</w:t>
      </w:r>
    </w:p>
    <w:p w14:paraId="50F811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phòng máy tính để chơi trò chơi máy tính;</w:t>
      </w:r>
    </w:p>
    <w:p w14:paraId="57BC2B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thiết bị giải trí tự phục vụ, ví dụ như ghế bập bênh, xe ngựa bập bênh...;</w:t>
      </w:r>
    </w:p>
    <w:p w14:paraId="68E0DB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sân chơi bắn súng mô phỏng và bắn súng sơn;</w:t>
      </w:r>
    </w:p>
    <w:p w14:paraId="1562FDE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Trò chơi/trải nghiệm thực tế ảo hoặc dựa trên định vị địa lý;</w:t>
      </w:r>
    </w:p>
    <w:p w14:paraId="11B34D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vận tải giải trí, ví dụ như đi du thuyền;</w:t>
      </w:r>
    </w:p>
    <w:p w14:paraId="26B9A5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Cho thuê các thiết bị thư giãn như là một phần của các cơ sở vui chơi giải trí;</w:t>
      </w:r>
    </w:p>
    <w:p w14:paraId="3AFBAEF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đồi trượt tuyết, riêng lẻ hoặc kết hợp với cáp treo trượt tuyết;</w:t>
      </w:r>
    </w:p>
    <w:p w14:paraId="64741B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phòng bi-a;</w:t>
      </w:r>
    </w:p>
    <w:p w14:paraId="555EAB5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phòng thoát hiểm (hay còn gọi là trò chơi trốn thoát);</w:t>
      </w:r>
    </w:p>
    <w:p w14:paraId="2BE09E5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phòng chơi bowling;</w:t>
      </w:r>
    </w:p>
    <w:p w14:paraId="632873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trình diễn các chương trình biểu diễn âm thanh và ánh sáng;</w:t>
      </w:r>
    </w:p>
    <w:p w14:paraId="21F568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hướng dẫn viên cho các chuyến du ngoạn dưới nước;</w:t>
      </w:r>
    </w:p>
    <w:p w14:paraId="5EC44D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sáng tạo và trình diễn pháo hoa;</w:t>
      </w:r>
    </w:p>
    <w:p w14:paraId="2BE8E2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các khu dã ngoại không liên quan đến khu bảo tồn thiên nhiên;</w:t>
      </w:r>
    </w:p>
    <w:p w14:paraId="204BD0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trò chơi laser.</w:t>
      </w:r>
    </w:p>
    <w:p w14:paraId="1797E6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397E3B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đạo diễn hoặc các nhà thầu khoán các sự kiện giải trí và vui chơi trực tiếp nhưng không phải là các sự kiện nghệ thuật hoặc thể thao, có hoặc không có cơ sở vật chất;</w:t>
      </w:r>
    </w:p>
    <w:p w14:paraId="3AC67F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vui chơi, giải trí trực tiếp.</w:t>
      </w:r>
    </w:p>
    <w:p w14:paraId="6C125F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7ED076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tuyến cáp treo và thang kéo trượt tuyết không phải là một phần của hệ thống giao thông đô thị hoặc ngoại ô hoặc không kết hợp với hoạt động của các đồi trượt tuyết được phân vào nhóm 4932 (Vận tải hành khách đường bộ khác);</w:t>
      </w:r>
    </w:p>
    <w:p w14:paraId="7B40C93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Câu cá trên biển được phân vào nhóm 5011 (Vận tải hành khách ven biển và viễn dương) và nhóm 5021 (Vận tải hành khách đường thủy nội địa);</w:t>
      </w:r>
    </w:p>
    <w:p w14:paraId="7F74069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địa điểm và phương tiện để nghỉ ngơi trong thời gian ngắn cho các du khách trong các công viên và rừng giải trí và các địa điểm cắm trại được phân vào nhóm 55902 (Chỗ nghỉ trọ trên xe lưu động, lều quán, trại dùng để nghỉ tạm);</w:t>
      </w:r>
    </w:p>
    <w:p w14:paraId="212CBC8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ăn uống lưu động được phân vào nhóm 5610 (Nhà hàng và các dịch vụ ăn uống phục vụ lưu động)</w:t>
      </w:r>
    </w:p>
    <w:p w14:paraId="4C491E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Khu cắm trại, địa điểm cắm trại, cắm trại vui chơi, khu săn bắn và câu cá được phân vào nhóm 55902 (Chỗ nghỉ trọ trên xe lưu động, lều quán, trại dùng để nghỉ tạm);</w:t>
      </w:r>
    </w:p>
    <w:p w14:paraId="2C12832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Tổ chức hội nghị, hội thảo và triển lãm thương mại được phân vào nhóm 82300 (Tổ chức giới thiệu và xúc tiến thương mại);</w:t>
      </w:r>
    </w:p>
    <w:p w14:paraId="5D3D81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thiết bị nghe nhìn và hiệu ứng đặc biệt liên quan đến việc tổ chức hội nghị, hội thảo và triển lãm thương mại được phân vào nhóm 82300 (Tổ chức giới thiệu và xúc tiến thương mại);</w:t>
      </w:r>
    </w:p>
    <w:p w14:paraId="1BAB3B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dịch vụ cho hội chợ, sự kiện và triển lãm là một phần của hoạt động trật tự và an toàn công cộng được phân vào nhóm 84230 (Hoạt động an ninh, trật tự an toàn xã hội);</w:t>
      </w:r>
    </w:p>
    <w:p w14:paraId="1308E81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nhóm xiếc, nhóm sân khấu được phân vào nhóm 90200 (Hoạt động biểu diễn nghệ thuật);</w:t>
      </w:r>
    </w:p>
    <w:p w14:paraId="57BB7D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cờ bạc hoặc trò chơi xổ số được phân vào nhóm 9200 (Hoạt động xổ số, cá cược và đánh bạc);</w:t>
      </w:r>
    </w:p>
    <w:p w14:paraId="4ED194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công viên vui chơi và công viên theo chủ đề được phân vào nhóm 93210 (Hoạt động của các công viên vui chơi và công viên theo chủ đề);</w:t>
      </w:r>
    </w:p>
    <w:p w14:paraId="593C56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nghệ thuật, ví dụ như phòng hòa nhạc, câu lạc bộ âm nhạc, phòng hát và các cơ sở nơi nghệ sĩ biểu diễn được phân vào nhóm 90310 (Hoạt động của cơ sở và địa điểm nghệ thuật);</w:t>
      </w:r>
    </w:p>
    <w:p w14:paraId="7AD0AEE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sở thể thao, ví dụ như hồ bơi, sân trượt băng... được phân vào nhóm 93110 (Hoạt động của các cơ sở thể thao);</w:t>
      </w:r>
    </w:p>
    <w:p w14:paraId="32D25A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câu lạc bộ thể thao dưới nước, ví dụ như chèo thuyền, chèo thuyền buồm... được phân vào nhóm 93120 (Hoạt động của các câu lạc bộ thể thao);</w:t>
      </w:r>
    </w:p>
    <w:p w14:paraId="4AF86C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nghệ thuật trực tiếp được phân vào nhóm 90390 (Hoạt động hỗ trợ khác cho sáng tạo nghệ thuật và biểu diễn nghệ thuật);</w:t>
      </w:r>
    </w:p>
    <w:p w14:paraId="375BE2C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Lập kế hoạch kỹ thuật, cung cấp, lắp đặt và vận hành các thiết bị nghe nhìn và các hiệu ứng đặc biệt liên quan đến tổ chức các sự kiện thể thao trực tiếp được phân vào nhóm 93190 (Hoạt động thể thao khác).</w:t>
      </w:r>
    </w:p>
    <w:p w14:paraId="5B16D4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T. HOẠT ĐỘNG DỊCH VỤ KHÁC</w:t>
      </w:r>
    </w:p>
    <w:p w14:paraId="15D439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Ngành này (là phần còn lại) bao gồm các hoạt động của các hiệp hội, tổ chức thành viên, sửa chữa máy tính, đồ dùng cá nhân và gia đình, ô tô, mô tô, xe máy, xe có động cơ khác và các hoạt động dịch vụ cá nhân chưa được đề cập ở các nơi khác trong bảng phân loại ngành kinh tế.</w:t>
      </w:r>
    </w:p>
    <w:p w14:paraId="09B82C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94: HOẠT ĐỘNG CỦA CÁC HIỆP HỘI, TỔ CHỨC KHÁC</w:t>
      </w:r>
    </w:p>
    <w:p w14:paraId="7998BB5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của các tổ chức đại diện cho quyền lợi của những nhóm cụ thể hoặc đề xuất ý tưởng ra công chúng. Các tổ chức này thường có một nhóm thành viên nhưng hoạt động của họ có thể liên quan hoặc đem lại lợi ích cho cả những người không phải là thành viên. Điều cơ bản trong phần này là xác định được mục đích mà các hiệp hội, tổ chức này hoạt động, xác định được lợi ích của người chủ, những cá nhân làm việc độc lập và hội đồng khoa học (nhóm 941 (Hoạt động của các hiệp hội kinh doanh, nghiệp chủ và nghề nghiệp)), lợi ích của người lao động (nhóm 942 (Hoạt động của công đoàn)) hoặc hoạt động của tôn giáo, chính trị, văn hóa, giáo dục (nhóm 949 (Hoạt động của các tổ chức khác)).</w:t>
      </w:r>
    </w:p>
    <w:p w14:paraId="7357649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941: Hoạt động của các hiệp hội kinh doanh, nghiệp chủ và nghề nghiệp</w:t>
      </w:r>
    </w:p>
    <w:p w14:paraId="7ABB2EC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tổ chức thúc đẩy lợi ích cho các thành viên của hiệp hội kinh doanh, nghiệp chủ và nghề nghiệp. Trong trường hợp tổ chức thành viên chuyên nghiệp, nhóm này cũng bao gồm các hoạt động thúc đẩy lợi ích chuyên môn của thành viên.</w:t>
      </w:r>
    </w:p>
    <w:p w14:paraId="79FD6E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9411 - 94110: Hoạt động của các hiệp hội kinh doanh và nghiệp chủ</w:t>
      </w:r>
    </w:p>
    <w:p w14:paraId="0A8968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47742D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mà lợi ích của các thành viên tập trung vào việc phát triển và sự thịnh vượng của doanh nghiệp trong một lĩnh vực kinh doanh hoặc thương mại cụ thể (bao gồm cả nông nghiệp) hoặc vào sự tăng trưởng kinh tế và môi trường kinh doanh của một khu vực địa lý hoặc phân khu chính trị cụ thể mà không phụ thuộc vào lĩnh vực kinh doanh;</w:t>
      </w:r>
    </w:p>
    <w:p w14:paraId="7E4CCD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liên đoàn của các doanh nghiệp đó;</w:t>
      </w:r>
    </w:p>
    <w:p w14:paraId="6362A75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phòng thương mại, phường hội và tổ chức tương tự;</w:t>
      </w:r>
    </w:p>
    <w:p w14:paraId="5AB9883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Phổ biến thông tin, đại diện trước cơ quan nhà nước, quan hệ công chúng và đàm phán lao động của các hiệp hội kinh doanh và tổ chức sử dụng người lao động.</w:t>
      </w:r>
    </w:p>
    <w:p w14:paraId="1AAAC1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3D6D5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hội nghề nghiệp được phân vào nhóm 94120 (Hoạt động của các hội nghề nghiệp);</w:t>
      </w:r>
    </w:p>
    <w:p w14:paraId="03B88E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tổ chức công đoàn được phân vào nhóm 94200 (Hoạt động của công đoàn);</w:t>
      </w:r>
    </w:p>
    <w:p w14:paraId="5A31F8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phi chính phủ được phân vào nhóm 94990 (Hoạt động của các tổ chức khác chưa được phân vào đâu);</w:t>
      </w:r>
    </w:p>
    <w:p w14:paraId="4A0ED0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quốc tế mang tính chất hành chính được phân vào nhóm 99000 (Hoạt động của các tổ chức và cơ quan quốc tế).</w:t>
      </w:r>
    </w:p>
    <w:p w14:paraId="354E74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9412 - 94120: Hoạt động của các hội nghề nghiệp</w:t>
      </w:r>
    </w:p>
    <w:p w14:paraId="1DE2DB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31AC5B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mà lợi ích của các thành viên tập trung vào một lĩnh vực nhất định, ví dụ như hiệp hội y khoa, hiệp hội luật sư, hiệp hội kế toán, hiệp hội kỹ thuật, hiệp hội kiến trúc sư...;</w:t>
      </w:r>
    </w:p>
    <w:p w14:paraId="552002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hội chuyên gia tham gia vào khoa học, học thuật hoặc văn hóa, ví dụ như hội viết văn, họa sĩ, tạo hình, nhà báo...;</w:t>
      </w:r>
    </w:p>
    <w:p w14:paraId="48090C1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Phổ biến thông tin, thiết lập và giám sát tiêu chuẩn thực hành, đại diện trước cơ quan nhà nước và quan hệ quần chúng;</w:t>
      </w:r>
    </w:p>
    <w:p w14:paraId="1E21FD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hội trí thức.</w:t>
      </w:r>
    </w:p>
    <w:p w14:paraId="1902A4C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578D3D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của các tổ chức này được phân vào ngành 85 (Giáo dục và đào tạo);</w:t>
      </w:r>
    </w:p>
    <w:p w14:paraId="5762CB1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hiệp hội kinh doanh và nghiệp chủ được phân vào nhóm 94110 (Hoạt động của các hiệp hội kinh doanh và nghiệp chủ);</w:t>
      </w:r>
    </w:p>
    <w:p w14:paraId="041748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tổ chức công đoàn được phân vào nhóm 94200 (Hoạt động của công đoàn);</w:t>
      </w:r>
    </w:p>
    <w:p w14:paraId="0C348BE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phi chính phủ được phân vào nhóm 94990 (Hoạt động của các tổ chức khác chưa được phân vào đâu).</w:t>
      </w:r>
    </w:p>
    <w:p w14:paraId="56E884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942 - 9420 - 94200: Hoạt động của công đoàn</w:t>
      </w:r>
    </w:p>
    <w:p w14:paraId="31396D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tổ chức nghiệp đoàn (nếu luật pháp cho phép thành lập) nhằm bảo đảm quyền lợi của đoàn viên (tiền lương, giờ lao động...) là người lao động trong các nghiệp đoàn mà họ tham gia sản xuất ngoài hệ thống thuộc Tổng Liên đoàn Lao động Việt Nam. Nguồn kinh phí cho những người tham gia điều hành các tổ chức nghiệp đoàn này là từ đóng góp của đoàn viên trong các tổ chức nghiệp đoàn đó.</w:t>
      </w:r>
    </w:p>
    <w:p w14:paraId="031A5C0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5484DA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công đoàn chuyên trách có nguồn vốn hoạt động chủ yếu từ ngân sách Nhà nước được phân vào mã 84111 (Hoạt động của Đảng Cộng sản, tổ chức chính trị - xã hội);</w:t>
      </w:r>
    </w:p>
    <w:p w14:paraId="61D70D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giáo dục của các tổ chức này được phân vào ngành 85 (Giáo dục và đào tạo);</w:t>
      </w:r>
    </w:p>
    <w:p w14:paraId="122739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hội nghề nghiệp được phân vào nhóm 9412 (Hoạt động của các hội nghề nghiệp).</w:t>
      </w:r>
    </w:p>
    <w:p w14:paraId="05CE9E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949: Hoạt động của các tổ chức khác</w:t>
      </w:r>
    </w:p>
    <w:p w14:paraId="62974F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tổ chức (loại trừ tổ chức kinh doanh và nghiệp chủ, tổ chức nghề nghiệp, công đoàn) hoạt động vì lợi ích của các thành viên.</w:t>
      </w:r>
    </w:p>
    <w:p w14:paraId="61BFDD9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Hoạt động của các tổ chức phi chính phủ.</w:t>
      </w:r>
    </w:p>
    <w:p w14:paraId="18A3E0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9491 - 94910: Hoạt động của các tổ chức tôn giáo</w:t>
      </w:r>
    </w:p>
    <w:p w14:paraId="61EBBD5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BCAE3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tôn giáo (Thiên chúa giáo, Phật giáo...) cung cấp dịch vụ trực tiếp cho người theo đạo trong nhà thờ, đền, chùa, giáo đường hoặc các nơi khác;</w:t>
      </w:r>
    </w:p>
    <w:p w14:paraId="2174877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cung cấp cho các nhà tu;</w:t>
      </w:r>
    </w:p>
    <w:p w14:paraId="0E7EC19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tu hành ẩn dật.</w:t>
      </w:r>
    </w:p>
    <w:p w14:paraId="2FD5AF6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Dịch vụ lễ tang tôn giáo.</w:t>
      </w:r>
    </w:p>
    <w:p w14:paraId="33B5B0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C3FC7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Giáo dục của các tổ chức này được phân vào ngành 85 (Giáo dục và đào tạo);</w:t>
      </w:r>
    </w:p>
    <w:p w14:paraId="15C5422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y tế này được phân vào ngành 86 (Hoạt động y tế);</w:t>
      </w:r>
    </w:p>
    <w:p w14:paraId="4B879D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lao động xã hội bởi các tổ chức này được phân vào ngành 87 (Hoạt động chăm sóc, điều dưỡng tập trung), ngành 88 (Hoạt động trợ giúp xã hội không tập trung).</w:t>
      </w:r>
    </w:p>
    <w:p w14:paraId="2CB6B3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9499 - 94990: Hoạt động của các tổ chức khác chưa được phân vào đâu</w:t>
      </w:r>
    </w:p>
    <w:p w14:paraId="7806A96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của các hội đặc thù theo sở thích của hội viên mà các hội viên đó tự nguyện tổ chức thành lập với nguồn kinh phí cho hoạt động của hội do hội viên đóng góp: hội cổ động bóng đá, hội cây cảnh, hội nuôi chim, hiệp hội người tiêu dùng, hiệp hội bảo vệ động vật...</w:t>
      </w:r>
    </w:p>
    <w:p w14:paraId="329F00B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8EB03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từ thiện như gây quỹ nhằm mục đích công tác xã hội được phân vào nhóm 88900 (Hoạt động trợ giúp xã hội không tập trung khác);</w:t>
      </w:r>
    </w:p>
    <w:p w14:paraId="0AF17C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nhóm hoặc tổ chức nghệ thuật chuyên nghiệp được phân vào nhóm 90 (Hoạt động sáng tạo nghệ thuật và biểu diễn nghệ thuật);</w:t>
      </w:r>
    </w:p>
    <w:p w14:paraId="6D4E56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câu lạc bộ thể thao được phân vào nhóm 93120 (Hoạt động của các câu lạc bộ thể thao);</w:t>
      </w:r>
    </w:p>
    <w:p w14:paraId="7164365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hội nghề nghiệp được phân vào nhóm 94120 (Hoạt động của các hội nghề nghiệp);</w:t>
      </w:r>
    </w:p>
    <w:p w14:paraId="2C8548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liên đoàn và hiệp hội thể thao được phân vào nhóm 93190 (Hoạt động thể thao khác);</w:t>
      </w:r>
    </w:p>
    <w:p w14:paraId="103B267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Hoạt động của các tổ chức quốc tế theo các hiệp ước quốc tế giữa các quốc gia được phân vào nhóm 99000 (Hoạt động của các tổ chức và cơ quan quốc tế).</w:t>
      </w:r>
    </w:p>
    <w:p w14:paraId="483EDC5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95: SỬA CHỮA, BẢO DƯỠNG MÁY TÍNH, ĐỒ DÙNG CÁ NHÂN VÀ GIA ĐÌNH, Ô TÔ, MÔ TÔ, XE MÁY VÀ XE CÓ ĐỘNG CƠ KHÁC</w:t>
      </w:r>
    </w:p>
    <w:p w14:paraId="2E98229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sửa chữa, bảo dưỡng máy tính và thiết bị ngoại vi máy tính, thiết bị liên lạc, thiết bị điện tử tiêu dùng, thiết bị làm vườn, giày dép và đồ da và giả da, đồ nội thất và đồ gia dụng, quần áo, đồ dùng thể thao, nhạc cụ và các đồ dùng cá nhân và gia đình khác cũng như sửa chữa, bảo dưỡng ô tô, mô tô, xe máy và xe có động cơ khác.</w:t>
      </w:r>
    </w:p>
    <w:p w14:paraId="1D74CA8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sửa chữa, bảo dưỡng chuyên biệt các loại máy móc và thiết bị công nghiệp, thương mại và các loại máy móc, thiết bị tương tự mà hộ gia đình không sử dụng được phân vào ngành 33 (Sửa chữa, bảo dưỡng và lắp đặt máy móc, thiết bị).</w:t>
      </w:r>
    </w:p>
    <w:p w14:paraId="248ABA0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951 - 9510 - 95100: Sửa chữa, bảo dưỡng máy tính, thiết bị thông tin và truyền thông</w:t>
      </w:r>
    </w:p>
    <w:p w14:paraId="790F19E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Dịch vụ sửa chữa, bảo dưỡng máy tính, thiết bị ngoại vi máy tính và thiết bị thông tin và truyền thông.</w:t>
      </w:r>
    </w:p>
    <w:p w14:paraId="53615C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Bao gồm:</w:t>
      </w:r>
    </w:p>
    <w:p w14:paraId="5920D3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tính để bàn, máy tính xách tay và thiết bị ngoại vi;</w:t>
      </w:r>
    </w:p>
    <w:p w14:paraId="5B68F5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Ổ đĩa từ và các thiết bị lưu trữ khác;</w:t>
      </w:r>
    </w:p>
    <w:p w14:paraId="64A692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Ổ đĩa quang (CD-RW, CD-ROM, DVD-ROM, DVD-RW);</w:t>
      </w:r>
    </w:p>
    <w:p w14:paraId="65471EE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Máy in;</w:t>
      </w:r>
    </w:p>
    <w:p w14:paraId="7479BE6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Màn hình máy tính;</w:t>
      </w:r>
    </w:p>
    <w:p w14:paraId="7D8AC6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Bàn phím;</w:t>
      </w:r>
    </w:p>
    <w:p w14:paraId="4FE6FB2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Webcam;</w:t>
      </w:r>
    </w:p>
    <w:p w14:paraId="6B3DC60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Tai nghe, bao gồm tai nghe không dây;</w:t>
      </w:r>
    </w:p>
    <w:p w14:paraId="3BE309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Chuột máy tính, cần điều khiển, bi xoay;</w:t>
      </w:r>
    </w:p>
    <w:p w14:paraId="1001C8F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Modem trong và modem ngoài;</w:t>
      </w:r>
    </w:p>
    <w:p w14:paraId="2F87276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Thiết bị đầu cuối máy tính chuyên dụng;</w:t>
      </w:r>
    </w:p>
    <w:p w14:paraId="6EFEC6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Máy chủ;</w:t>
      </w:r>
    </w:p>
    <w:p w14:paraId="3F0945F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Máy quét, bao gồm cả máy quét mã vạch;</w:t>
      </w:r>
    </w:p>
    <w:p w14:paraId="61CD18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Đầu đọc thẻ thông minh;</w:t>
      </w:r>
    </w:p>
    <w:p w14:paraId="14349A1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Mũ bảo hiểm thực tế ảo;</w:t>
      </w:r>
    </w:p>
    <w:p w14:paraId="41074F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Máy chiếu;</w:t>
      </w:r>
    </w:p>
    <w:p w14:paraId="508C31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Điện thoại cố định;</w:t>
      </w:r>
    </w:p>
    <w:p w14:paraId="2D4E1C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Điện thoại di động, máy tính bảng;</w:t>
      </w:r>
    </w:p>
    <w:p w14:paraId="28969D6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Thiết bị mang dữ liệu viễn thông;</w:t>
      </w:r>
    </w:p>
    <w:p w14:paraId="35203B6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Máy fax;</w:t>
      </w:r>
    </w:p>
    <w:p w14:paraId="3092A10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lang w:val="nl-NL"/>
          <w14:ligatures w14:val="standardContextual"/>
        </w:rPr>
      </w:pPr>
      <w:r w:rsidRPr="00B0744E">
        <w:rPr>
          <w:rFonts w:ascii="Arial" w:eastAsia="Times New Roman" w:hAnsi="Arial" w:cs="Arial"/>
          <w:color w:val="000000" w:themeColor="text1"/>
          <w:kern w:val="2"/>
          <w:sz w:val="20"/>
          <w:szCs w:val="20"/>
          <w:lang w:val="nl-NL"/>
          <w14:ligatures w14:val="standardContextual"/>
        </w:rPr>
        <w:t>- Thiết bị truyền thông tin liên lạc, ví dụ như bộ định tuyến, cầu nối, modem ...;</w:t>
      </w:r>
    </w:p>
    <w:p w14:paraId="04374FA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Radio hai chiều;</w:t>
      </w:r>
    </w:p>
    <w:p w14:paraId="58F754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Ti vi thương mại, máy quay video.</w:t>
      </w:r>
    </w:p>
    <w:p w14:paraId="2365C1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w:t>
      </w:r>
    </w:p>
    <w:p w14:paraId="11B0D25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các thiết bị đầu cuối máy tính như máy rút tiền tự động (ATM) và thiết bị đầu cuối điểm bán hàng (POS), không vận hành bằng cơ học;</w:t>
      </w:r>
    </w:p>
    <w:p w14:paraId="4781F1C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máy tính cầm tay (PDA’s);</w:t>
      </w:r>
    </w:p>
    <w:p w14:paraId="5F2627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Nạp mực và hộp mực máy in, chủ yếu được khách hàng mang đến nhà cung cấp dịch vụ này;</w:t>
      </w:r>
    </w:p>
    <w:p w14:paraId="55B424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Tân trang đĩa quang.</w:t>
      </w:r>
    </w:p>
    <w:p w14:paraId="7AE5CD6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5D069D0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Nạp lại mực in và hộp mực máy in của các nhà bán lẻ được phân vào nhóm 47400 (Bán lẻ thiết bị công nghệ thông tin và truyền thông);</w:t>
      </w:r>
    </w:p>
    <w:p w14:paraId="61C3B61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thiết bị điện tử tiêu dùng được phân vào nhóm 95210</w:t>
      </w:r>
    </w:p>
    <w:p w14:paraId="2C2D7D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(Sửa chữa, bảo dưỡng thiết bị nghe nhìn điện tử gia dụng).</w:t>
      </w:r>
    </w:p>
    <w:p w14:paraId="682CD0D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952: Sửa chữa, bảo dưỡng đồ dùng cá nhân và gia đình</w:t>
      </w:r>
    </w:p>
    <w:p w14:paraId="1A55524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Dịch vụ sửa chữa, bảo dưỡng đồ dùng cá nhân và gia đình.</w:t>
      </w:r>
    </w:p>
    <w:p w14:paraId="5641424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9521 - 95210: Sửa chữa, bảo dưỡng thiết bị nghe nhìn điện tử gia dụng</w:t>
      </w:r>
    </w:p>
    <w:p w14:paraId="2098A69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Dịch vụ sửa chữa, bảo dưỡng thiết bị nghe nhìn điện tử gia dụng như: Ti vi, radio, casette; Máy nghe nhạc và video; Máy quay video và thiết bị chụp ảnh loại gia đình; Thiết bị trò chơi điện tử;...;</w:t>
      </w:r>
    </w:p>
    <w:p w14:paraId="1B3CA2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Sửa chữa dàn âm ly, dàn âm thanh các loại.</w:t>
      </w:r>
    </w:p>
    <w:p w14:paraId="00306E8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9522 - 95220: Sửa chữa, bảo dưỡng thiết bị, đồ dùng gia đình</w:t>
      </w:r>
    </w:p>
    <w:p w14:paraId="5D0C90E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Dịch vụ sửa chữa, bảo dưỡng thiết bị, đồ dùng gia đình:</w:t>
      </w:r>
    </w:p>
    <w:p w14:paraId="461FA45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Tủ lạnh, bếp, lò nướng, máy giặt, máy vắt, máy sấy quần áo, điều hòa nhiệt độ...</w:t>
      </w:r>
    </w:p>
    <w:p w14:paraId="46EF9A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Thiết bị làm vườn, máy cắt tỉa...</w:t>
      </w:r>
    </w:p>
    <w:p w14:paraId="710EDF1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290ED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dụng cụ điện cầm tay và thiết bị làm lạnh thương mại được phân vào nhóm 33120 (Sửa chữa, bảo dưỡng máy móc, thiết bị);</w:t>
      </w:r>
    </w:p>
    <w:p w14:paraId="6CF3AB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hệ thống điều hòa không khí trung tâm được phân vào nhóm 43222 (Lắp đặt hệ thống sưởi và điều hòa không khí).</w:t>
      </w:r>
    </w:p>
    <w:p w14:paraId="5B0923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9523 - 95230: Sửa chữa, bảo dưỡng giày, dép, hàng da và giả da</w:t>
      </w:r>
    </w:p>
    <w:p w14:paraId="08A6B93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Sửa chữa, bảo dưỡng giày, dép các loại, va li và đồ da tương tự.</w:t>
      </w:r>
    </w:p>
    <w:p w14:paraId="7F1C1B4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Hoạt động đánh giày được phân vào nhóm 96909 (Hoạt động dịch vụ phục vụ cá nhân khác chưa được phân vào đâu).</w:t>
      </w:r>
    </w:p>
    <w:p w14:paraId="744FDB7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9524 - 95240: Sửa chữa, bảo dưỡng giường, tủ, bàn, ghế và đồ nội thất tương tự</w:t>
      </w:r>
    </w:p>
    <w:p w14:paraId="36A27E1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Sửa chữa, bảo dưỡng và làm mới, đánh bóng giường, tủ, bàn, ghế, kể cả đồ dùng văn phòng.</w:t>
      </w:r>
    </w:p>
    <w:p w14:paraId="12CC959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Lắp ráp đồ nội thất tự đứng.</w:t>
      </w:r>
    </w:p>
    <w:p w14:paraId="4D94B6F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9529 - 95290: Sửa chữa, bảo dưỡng xe đạp, đồng hồ, đồ dùng cá nhân và gia đình khác chưa được phân vào đâu</w:t>
      </w:r>
    </w:p>
    <w:p w14:paraId="5D3D44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2742A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xe đạp, xe đạp điện, xe một bánh, ván trượt, xe scooter;</w:t>
      </w:r>
    </w:p>
    <w:p w14:paraId="0D84E4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quần áo;</w:t>
      </w:r>
    </w:p>
    <w:p w14:paraId="3E47EF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đồ trang sức;</w:t>
      </w:r>
    </w:p>
    <w:p w14:paraId="68AFFE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đồng hồ, đồng hồ treo tường và các bộ phận của chúng như động cơ của đồng hồ, hộp đồng hồ...;</w:t>
      </w:r>
    </w:p>
    <w:p w14:paraId="42B1E4A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dụng cụ thể dục, thể thao (trừ súng thể thao);</w:t>
      </w:r>
    </w:p>
    <w:p w14:paraId="3D9CDF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nhạc cụ, sách, đồ dùng cá nhân và gia đình khác.</w:t>
      </w:r>
    </w:p>
    <w:p w14:paraId="462DE0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91C0C1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Chạm khắc công nghiệp lên kim loại được phân vào nhóm 25920 (Gia công cơ khí; xử lý và tráng phủ kim loại);</w:t>
      </w:r>
    </w:p>
    <w:p w14:paraId="7409B1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dụng cụ điện cầm tay được phân vào nhóm 33120 (Sửa chữa, bảo dưỡng máy móc, thiết bị);</w:t>
      </w:r>
    </w:p>
    <w:p w14:paraId="32DAAEA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súng thể thao và giải trí được phân vào nhóm 33110 (Sửa chữa, bảo dưỡng các sản phẩm kim loại đúc sẵn);</w:t>
      </w:r>
    </w:p>
    <w:p w14:paraId="0A6BB9B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Phục chế đàn organ và các nhạc cụ lịch sử khác được phân vào nhóm 33190 (Sửa chữa, bảo dưỡng thiết bị khác);</w:t>
      </w:r>
    </w:p>
    <w:p w14:paraId="61BFF1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đồng hồ chấm công, máy ghi thời gian, máy khóa thời gian và các thiết bị ghi thời gian tương tự được phân vào nhóm 33130 (Sửa chữa, bảo dưỡng thiết bị điện tử và quang học).</w:t>
      </w:r>
    </w:p>
    <w:p w14:paraId="1B9618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953: Sửa chữa, bảo dưỡng ô tô, mô tô, xe máy và xe có động cơ khác</w:t>
      </w:r>
    </w:p>
    <w:p w14:paraId="684295C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9531 - 95310: Sửa chữa, bảo dưỡng ô tô và xe có động cơ khác</w:t>
      </w:r>
    </w:p>
    <w:p w14:paraId="5D784E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6B687D9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sửa chữa, bảo dưỡng ô tô, bao gồm cả rơ moóc và bán rơ moóc:</w:t>
      </w:r>
    </w:p>
    <w:p w14:paraId="22A6AB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phần cơ, phần điện, hệ thống đánh lửa tự động,</w:t>
      </w:r>
    </w:p>
    <w:p w14:paraId="6F0856A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dưỡng thông thường,</w:t>
      </w:r>
    </w:p>
    <w:p w14:paraId="2DF18FB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thân xe,</w:t>
      </w:r>
    </w:p>
    <w:p w14:paraId="27238F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các bộ phận của ô tô,</w:t>
      </w:r>
    </w:p>
    <w:p w14:paraId="1A4A3B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Rửa xe, đánh bóng, phun và sơn,</w:t>
      </w:r>
    </w:p>
    <w:p w14:paraId="2CD89A4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tấm chắn và cửa sổ,</w:t>
      </w:r>
    </w:p>
    <w:p w14:paraId="0CA453C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ghế, đệm và nội thất ô tô,</w:t>
      </w:r>
    </w:p>
    <w:p w14:paraId="172F41B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chuẩn đoán và sửa chữa hệ thống cơ điện tử,</w:t>
      </w:r>
    </w:p>
    <w:p w14:paraId="0AF9522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bơm vá săm, lốp ô tô, lắp đặt hoặc thay thế.</w:t>
      </w:r>
    </w:p>
    <w:p w14:paraId="19D0F33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Xử lý chống gỉ.</w:t>
      </w:r>
    </w:p>
    <w:p w14:paraId="000E56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Lắp đặt, thay phụ tùng và các bộ phận phụ trợ không thuộc công đoạn sản xuất.</w:t>
      </w:r>
    </w:p>
    <w:p w14:paraId="411B181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sửa chữa, bảo dưỡng xe có động cơ khác:</w:t>
      </w:r>
    </w:p>
    <w:p w14:paraId="4778256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phần cơ, phần điện, các bộ phận khác của xe có động cơ khác,</w:t>
      </w:r>
    </w:p>
    <w:p w14:paraId="673F38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dưỡng thông thường,</w:t>
      </w:r>
    </w:p>
    <w:p w14:paraId="7F5B28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thân xe,</w:t>
      </w:r>
    </w:p>
    <w:p w14:paraId="6720728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Rửa xe, đánh bóng, phun và sơn,</w:t>
      </w:r>
    </w:p>
    <w:p w14:paraId="62D58E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bơm vá săm, lốp lắp đặt hoặc thay thế,</w:t>
      </w:r>
    </w:p>
    <w:p w14:paraId="35DA53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Xử lý chống gỉ,</w:t>
      </w:r>
    </w:p>
    <w:p w14:paraId="13D0906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Lắp đặt, thay phụ tùng và các bộ phận phụ trợ không thuộc công đoạn sản xuất,</w:t>
      </w:r>
    </w:p>
    <w:p w14:paraId="43411CC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xe lưỡng cư phi quân sự.</w:t>
      </w:r>
    </w:p>
    <w:p w14:paraId="33F907A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Sửa chữa, bảo dưỡng xe cắm trại, xe nhà di động...</w:t>
      </w:r>
    </w:p>
    <w:p w14:paraId="73A889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3BB9D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Đắp và tái chế lốp ô tô và xe có động cơ khác được phân vào nhóm 22110 (Sản xuất săm, lốp cao su; đắp và tái chế lốp cao su);</w:t>
      </w:r>
    </w:p>
    <w:p w14:paraId="6F9F70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trang bị cho xe cắm trại, xe nhà di động được phân vào nhóm 29200 (Sản xuất thân xe ô tô và xe có động cơ khác, rơ moóc và bán rơ moóc);</w:t>
      </w:r>
    </w:p>
    <w:p w14:paraId="52A1DB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xe nâng và máy cày nông nghiệp được phân vào nhóm 33120 (Sửa chữa, bảo dưỡng máy móc, thiết bị);</w:t>
      </w:r>
    </w:p>
    <w:p w14:paraId="267958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Kiểm tra an toàn giao thông định kỳ của xe có động cơ được phân vào nhóm 71200 (Kiểm tra và phân tích kỹ thuật).</w:t>
      </w:r>
    </w:p>
    <w:p w14:paraId="1850A5D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9532 - 95320: Sửa chữa, bảo dưỡng mô tô, xe máy</w:t>
      </w:r>
    </w:p>
    <w:p w14:paraId="68F5E1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3BD0038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phần cơ, phần điện, hệ thống đánh lửa tự động;</w:t>
      </w:r>
    </w:p>
    <w:p w14:paraId="362569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dưỡng thông thường;</w:t>
      </w:r>
    </w:p>
    <w:p w14:paraId="54502A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khung, càng, yếm, yên đệm mô tô, xe máy;</w:t>
      </w:r>
    </w:p>
    <w:p w14:paraId="2278ABB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các bộ phận khác của mô tô, xe máy;</w:t>
      </w:r>
    </w:p>
    <w:p w14:paraId="0A6102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Rửa xe, đánh bóng, phun và sơn;</w:t>
      </w:r>
    </w:p>
    <w:p w14:paraId="46B31CB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đồ nước xe, dán keo xe;</w:t>
      </w:r>
    </w:p>
    <w:p w14:paraId="6062B08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bơm vá săm, lốp mô tô, xe máy, lắp đặt hoặc thay thế;</w:t>
      </w:r>
    </w:p>
    <w:p w14:paraId="451B803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Xử lý chống gỉ;</w:t>
      </w:r>
    </w:p>
    <w:p w14:paraId="4B128EE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Thay phụ tùng và các bộ phận phụ trợ không thuộc công đoạn sản xuất.</w:t>
      </w:r>
    </w:p>
    <w:p w14:paraId="2201145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1E7691C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Đắp và tái chế lốp mô tô, xe máy được phân vào nhóm 22110 (Sản xuất săm, lốp cao su; đắp và tái chế lốp cao su);</w:t>
      </w:r>
    </w:p>
    <w:p w14:paraId="45C2FA9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Sửa chữa, bảo dưỡng xe đạp, xe đạp điện, xe một bánh, ván trượt, xe scooter được phân vào nhóm 95290 (Sửa chữa, bảo dưỡng xe đạp, đồng hồ, đồ dùng cá nhân và gia đình khác chưa được phân vào đâu).</w:t>
      </w:r>
    </w:p>
    <w:p w14:paraId="6413A2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954 - 9540 - 95400: Hoạt động dịch vụ trung gian cho sửa chữa, bảo dưỡng máy tính, đồ dùng cá nhân và gia đình, ô tô, mô tô, xe máy và xe có động cơ khác</w:t>
      </w:r>
    </w:p>
    <w:p w14:paraId="6043A08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trung gian cho việc sửa chữa, bảo dưỡng máy tính, đồ dùng cá nhân và gia đình, ô tô, mô tô, xe máy và xe có động cơ khác bằng cách kết nối khách hàng và nhà cung cấp dịch vụ với một khoản phí hoặc hoa hồng mà không có bên trung gian cung cấp các dịch vụ trung gian. Các hoạt động trung gian này có thể được thực hiện trên các nền tảng kỹ thuật số hoặc thông qua các kênh phi kỹ thuật số (trực tiếp như: đến tận nhà, qua điện thoại, thư,...). Phí hoặc hoa hồng có thể được nhận từ khách hàng hoặc nhà cung cấp dịch vụ sửa chữa, bảo dưỡng. Doanh thu từ các hoạt động trung gian có thể bao gồm các nguồn thu nhập khác, chẳng hạn như doanh thu từ quảng cáo.</w:t>
      </w:r>
    </w:p>
    <w:p w14:paraId="1D73296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96: HOẠT ĐỘNG DỊCH VỤ PHỤC VỤ CÁ NHÂN</w:t>
      </w:r>
    </w:p>
    <w:p w14:paraId="66070DC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bao gồm tất cả các hoạt động dịch vụ phục vụ cá nhân không được đề cập ở các nơi khác trong phân loại, ví dụ: các dịch vụ như giặt là các sản phẩm dệt và lông thú; làm tóc, chăm sóc sắc đẹp, spa và các hoạt động tương tự; tang lễ và các hoạt động liên quan...</w:t>
      </w:r>
    </w:p>
    <w:p w14:paraId="37A89D8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961 - 9610 - 96100: Giặt là, làm sạch các sản phẩm dệt và lông thú</w:t>
      </w:r>
    </w:p>
    <w:p w14:paraId="5AB119A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731863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Giặt khô, giặt ướt, là... các loại quần áo (kể cả loại bằng da lông) và hàng dệt, được giặt bằng tay, bằng máy giặt, cho dù phục vụ công chúng hay cho khách hàng công nghiệp hoặc thương mại;</w:t>
      </w:r>
    </w:p>
    <w:p w14:paraId="21F7ADF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Nhận và trả đồ giặt cho khách hàng;</w:t>
      </w:r>
    </w:p>
    <w:p w14:paraId="35D90A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Giặt chăn, ga, gối đệm, màn, rèm cho khách hàng, kể cả dịch vụ nhận, trả tại địa chỉ do khách yêu cầu;</w:t>
      </w:r>
    </w:p>
    <w:p w14:paraId="626D5A0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kết hợp dịch vụ cho thuê và giặt là, làm sạch hàng dệt may, ví dụ như vải lanh, đồng phục làm việc và các mặt hàng liên quan;</w:t>
      </w:r>
    </w:p>
    <w:p w14:paraId="1823BCE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cung cấp tã tái sử dụng.</w:t>
      </w:r>
    </w:p>
    <w:p w14:paraId="2E119A4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cũng gồm: Sửa chữa hoặc thực hiện các thay thế đơn giản (ví dụ đính lại khuy, thay phéc-mơ-tuya...) quần áo và hàng dệt khác khi giặt là cho khách hàng.</w:t>
      </w:r>
    </w:p>
    <w:p w14:paraId="7458FC9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lastRenderedPageBreak/>
        <w:t>Loại trừ:</w:t>
      </w:r>
      <w:r w:rsidRPr="00B0744E">
        <w:rPr>
          <w:rFonts w:ascii="Arial" w:eastAsia="Times New Roman" w:hAnsi="Arial" w:cs="Arial"/>
          <w:color w:val="000000" w:themeColor="text1"/>
          <w:kern w:val="2"/>
          <w:sz w:val="20"/>
          <w:szCs w:val="20"/>
          <w14:ligatures w14:val="standardContextual"/>
        </w:rPr>
        <w:t xml:space="preserve"> Sửa chữa quần áo được phân vào nhóm 95290 (Sửa chữa, bảo dưỡng xe đạp, đồng hồ, đồ dùng cá nhân và gia đình khác chưa được phân vào đâu).</w:t>
      </w:r>
    </w:p>
    <w:p w14:paraId="14DE584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962: Dịch vụ làm tóc, chăm sóc sắc đẹp, spa và các hoạt động tương tự</w:t>
      </w:r>
    </w:p>
    <w:p w14:paraId="30ECD97C"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các hoạt động cắt tóc, chăm sóc sắc đẹp, spa và các hoạt động tương tự.</w:t>
      </w:r>
    </w:p>
    <w:p w14:paraId="096027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9621 - 96210: Dịch vụ làm tóc</w:t>
      </w:r>
    </w:p>
    <w:p w14:paraId="48C67E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0200313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Cắt tóc, gội đầu, uốn, sấy, nhuộm tóc, duỗi thẳng, ép tóc và các dịch vụ làm tóc khác phục vụ cả nam và nữ;</w:t>
      </w:r>
    </w:p>
    <w:p w14:paraId="5C6C48F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Tạo kiểu tóc;</w:t>
      </w:r>
    </w:p>
    <w:p w14:paraId="41382AF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Cắt, tỉa và cạo râu.</w:t>
      </w:r>
    </w:p>
    <w:p w14:paraId="22D4FA2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Làm tóc giả được phân vào nhóm 32900 (Sản xuất khác chưa được phân vào đâu).</w:t>
      </w:r>
    </w:p>
    <w:p w14:paraId="5F8E963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9622 - 96220: Dịch vụ chăm sóc sắc đẹp và các hoạt động làm đẹp khác</w:t>
      </w:r>
    </w:p>
    <w:p w14:paraId="7C26B9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chăm sóc sắc đẹp không do các chuyên gia y tế thực hiện, ví dụ như: Massage mặt, làm móng chân, móng tay, trang điểm, triệt lông,...</w:t>
      </w:r>
    </w:p>
    <w:p w14:paraId="7496944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Loại trừ: Hoạt động phẫu thuật thẩm mỹ do các chuyên gia y tế thực hiện được phân vào nhóm 8620 (Hoạt động của các phòng khám đa khoa, chuyên khoa và nha khoa).</w:t>
      </w:r>
    </w:p>
    <w:p w14:paraId="4FC305D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i/>
          <w:color w:val="000000" w:themeColor="text1"/>
          <w:kern w:val="2"/>
          <w:sz w:val="20"/>
          <w:szCs w:val="20"/>
          <w14:ligatures w14:val="standardContextual"/>
        </w:rPr>
        <w:t>9623 - 96230: Dịch vụ spa và xông hơi</w:t>
      </w:r>
    </w:p>
    <w:p w14:paraId="07C3DCC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Dịch vụ tắm hơi, massage, tắm nắng, thẩm mỹ không dùng phẫu thuật (đánh mỡ bụng, làm thon thả thân hình...).</w:t>
      </w:r>
    </w:p>
    <w:p w14:paraId="7FFA7A3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472E7BD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chăm sóc sức khỏe, sắc đẹp thuộc hoạt động không tách rời (hạch toán riêng) của cơ sở lưu trú được phân vào nhóm 55 (Dịch vụ lưu trú);</w:t>
      </w:r>
    </w:p>
    <w:p w14:paraId="5D5209C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trị liệu xoa bóp y học được phân vào nhóm 8699 (Hoạt động y tế khác chưa được phân vào đâu);</w:t>
      </w:r>
    </w:p>
    <w:p w14:paraId="2F4DD7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câu lạc bộ và cơ sở chăm sóc sức khỏe, thể hình và thể hình thẩm mỹ được phân vào nhóm 9311 (Hoạt động của các cơ sở thể thao).</w:t>
      </w:r>
    </w:p>
    <w:p w14:paraId="585FC29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963 - 9630 - 96300: Hoạt động dịch vụ phục vụ tang lễ và các dịch vụ liên quan</w:t>
      </w:r>
    </w:p>
    <w:p w14:paraId="6CB995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26A5ECE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địa táng, hỏa táng, điện táng các dịch vụ có liên quan khác;</w:t>
      </w:r>
    </w:p>
    <w:p w14:paraId="467F562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Bảo quản thi hài, khâm liệm và các dịch vụ chuẩn bị cho địa táng, hỏa táng, điện táng;</w:t>
      </w:r>
    </w:p>
    <w:p w14:paraId="1E19F5E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nhà tang lễ;</w:t>
      </w:r>
    </w:p>
    <w:p w14:paraId="64FAAA6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Bán đất xây mộ hoặc cho thuê đất để mai táng;</w:t>
      </w:r>
    </w:p>
    <w:p w14:paraId="7F6820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Trông coi nghĩa trang.</w:t>
      </w:r>
    </w:p>
    <w:p w14:paraId="58AC704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6A5D590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Làm vườn nghĩa trang được phân vào nhóm 81300 (Dịch vụ cảnh quan);</w:t>
      </w:r>
    </w:p>
    <w:p w14:paraId="1A2DECB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dịch vụ tang lễ mang tính chất tín ngưỡng, tôn giáo được phân vào nhóm 94910 (Hoạt động của các tổ chức tôn giáo).</w:t>
      </w:r>
    </w:p>
    <w:p w14:paraId="6EDFDE2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964 - 9640 - 96400: Hoạt động trung gian cho dịch vụ cá nhân</w:t>
      </w:r>
    </w:p>
    <w:p w14:paraId="1D5A9A0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trung gian cho các dịch vụ cá nhân bằng cách kết nối khách hàng và nhà cung cấp dịch vụ với nhau để lấy một khoản phí hoặc hoa hồng, mà không có bên trung gian cung cấp dịch vụ trung gian. Các hoạt động trung gian này có thể được thực hiện trên các nền tảng kỹ thuật số hoặc thông qua các kênh phi kỹ thuật số (trực tiếp như: đến tận nhà, qua điện thoại, thư,...). Phí hoặc hoa hồng có thể được nhận từ khách hàng hoặc nhà cung cấp dịch vụ cá nhân. Doanh thu từ các hoạt động trung gian có thể bao gồm các nguồn thu nhập khác, chẳng hạn như doanh thu từ quảng cáo. Nó bao gồm, ví dụ như các hoạt động của đại lý giặt là.</w:t>
      </w:r>
    </w:p>
    <w:p w14:paraId="37D3847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lastRenderedPageBreak/>
        <w:t>969 - 9690: Hoạt động dịch vụ phục vụ cá nhân khác</w:t>
      </w:r>
    </w:p>
    <w:p w14:paraId="488D8A1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96901: Hoạt động dịch vụ phục vụ hôn lễ và các dịch vụ liên quan</w:t>
      </w:r>
    </w:p>
    <w:p w14:paraId="78F8864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mang tính xã hội như môi giới hôn nhân, tổ chức và phục vụ đám cưới, đám hỏi...</w:t>
      </w:r>
    </w:p>
    <w:p w14:paraId="7144226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96909: Hoạt động dịch vụ phục vụ cá nhân khác chưa được phân vào đâu</w:t>
      </w:r>
    </w:p>
    <w:p w14:paraId="5DE9276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49A889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nhà chiêm tinh và nhà tâm linh;</w:t>
      </w:r>
    </w:p>
    <w:p w14:paraId="4776FC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đánh giày, khuân vác, trông xe;</w:t>
      </w:r>
    </w:p>
    <w:p w14:paraId="3AC90B76"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chăm sóc, huấn luyện động vật cảnh;</w:t>
      </w:r>
    </w:p>
    <w:p w14:paraId="4DC97CB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trạm cứu hộ động vật bị bỏ rơi;</w:t>
      </w:r>
    </w:p>
    <w:p w14:paraId="45C16F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hoạt động nhượng quyền sử dụng máy hoạt động bằng xu như: Máy cân, máy kiểm tra huyết áp...;</w:t>
      </w:r>
    </w:p>
    <w:p w14:paraId="28DCED1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buồng chụp ảnh và máy in ảnh tự động từ hồ sơ điện tử, ví dụ từ điện thoại, thẻ nhớ, ổ đĩa flash;</w:t>
      </w:r>
    </w:p>
    <w:p w14:paraId="3E7F3C5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nghệ sĩ xăm hình, sử dụng các chất sinh học, như henna, để trang trí tạm thời;</w:t>
      </w:r>
    </w:p>
    <w:p w14:paraId="323A413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trông nhà;</w:t>
      </w:r>
    </w:p>
    <w:p w14:paraId="7FE5185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những người tổ chức các sự kiện riêng tư (trừ tang lễ), ví dụ như tổ chức đám cưới, sinh nhật, lễ kỷ niệm...</w:t>
      </w:r>
    </w:p>
    <w:p w14:paraId="12E3023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29D8DE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thú y được phân vào nhóm 75000 (Hoạt động thú y);</w:t>
      </w:r>
    </w:p>
    <w:p w14:paraId="7FE4A0B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vệ sinh nhà cửa được phân vào nhóm 81210 (Vệ sinh chung nhà cửa);</w:t>
      </w:r>
    </w:p>
    <w:p w14:paraId="00F679F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Dạy yoga được phân vào nhóm 85510 (Giáo dục thể thao và giải trí);</w:t>
      </w:r>
    </w:p>
    <w:p w14:paraId="0AB147A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Cung cấp các dịch vụ trị liệu thay thế, hoạt động của các nhà trị liệu, nhà thôi miên... được phân vào nhóm 86990 (Hoạt động y tế khác chưa được phân vào đâu);</w:t>
      </w:r>
    </w:p>
    <w:p w14:paraId="4E16AC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chăm sóc tại nhà cho người già được phân vào nhóm 88103 (Hoạt động trợ giúp xã hội không tập trung đối với người già và người khuyết tật);</w:t>
      </w:r>
    </w:p>
    <w:p w14:paraId="56E3D5B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Dịch vụ chăm sóc ban ngày cho trẻ em do người trông trẻ cung cấp tại nhà của họ hoặc trong các nhà trẻ, dịch vụ chăm sóc sau giờ học được phân vào nhóm 88900 (Hoạt động trợ giúp xã hội không tập trung khác);</w:t>
      </w:r>
    </w:p>
    <w:p w14:paraId="7D8ACCB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máy đánh bạc chạy bằng xu được phân vào nhóm 9200 (Hoạt động xổ số, cá cược và đánh bạc);</w:t>
      </w:r>
    </w:p>
    <w:p w14:paraId="50DC25E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máy giặt chạy bằng xu được phân vào nhóm 96100 (Giặt là, làm sạch các sản phẩm dệt và lông thú).</w:t>
      </w:r>
    </w:p>
    <w:p w14:paraId="28A7DDC6" w14:textId="6846B05D" w:rsidR="00B0744E" w:rsidRPr="00B0744E" w:rsidRDefault="001A7968"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Pr>
          <w:rFonts w:ascii="Arial" w:eastAsia="Times New Roman" w:hAnsi="Arial" w:cs="Arial"/>
          <w:color w:val="000000" w:themeColor="text1"/>
          <w:kern w:val="2"/>
          <w:sz w:val="20"/>
          <w:szCs w:val="20"/>
          <w14:ligatures w14:val="standardContextual"/>
        </w:rPr>
        <w:t>U</w:t>
      </w:r>
      <w:r w:rsidR="00B0744E" w:rsidRPr="00B0744E">
        <w:rPr>
          <w:rFonts w:ascii="Arial" w:eastAsia="Times New Roman" w:hAnsi="Arial" w:cs="Arial"/>
          <w:color w:val="000000" w:themeColor="text1"/>
          <w:kern w:val="2"/>
          <w:sz w:val="20"/>
          <w:szCs w:val="20"/>
          <w14:ligatures w14:val="standardContextual"/>
        </w:rPr>
        <w:t>: HOẠT ĐỘNG LÀM THUÊ CÁC CÔNG VIỆC TRONG CÁC HỘ GIA ĐÌNH, SẢN XUẤT SẢN PHẨM VẬT CHẤT VÀ DỊCH VỤ TỰ TIÊU DÙNG CỦA HỘ GIA ĐÌNH</w:t>
      </w:r>
    </w:p>
    <w:p w14:paraId="4AF3C541"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 Hoạt động làm thuê công việc gia đình trong các hộ gia đình và hoạt động sản xuất vật chất và dịch vụ tự tiêu dùng của hộ gia đình.</w:t>
      </w:r>
    </w:p>
    <w:p w14:paraId="04E31D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97: HOẠT ĐỘNG LÀM THUÊ CÔNG VIỆC GIA ĐÌNH TRONG CÁC HỘ GIA ĐÌNH</w:t>
      </w:r>
    </w:p>
    <w:p w14:paraId="17F5CE7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970 - 9700 - 97000: Hoạt động làm thuê công việc gia đình trong các hộ gia đình</w:t>
      </w:r>
    </w:p>
    <w:p w14:paraId="4BFD63B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52E688A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làm thuê các công việc trong hộ gia đình như: trông trẻ, nấu ăn, quản gia, làm vườn, gác cổng, giặt là, chăm sóc người già, lái xe, vệ sinh, trông nom nhà cửa, gia sư, người giám hộ, thư ký/trợ lý riêng...;</w:t>
      </w:r>
    </w:p>
    <w:p w14:paraId="7115DC4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lastRenderedPageBreak/>
        <w:t>- Việc làm thuê trong các hộ gia đình được xác định rõ bởi người đi thuê trong các cuộc điều tra hoặc nghiên cứu, kể cả người đi thuê là người độc thân. Giá trị sản phẩm được tạo ra trong hoạt động này được tính là làm thuê trong các hộ gia đình.</w:t>
      </w:r>
    </w:p>
    <w:p w14:paraId="6EAFF5D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r w:rsidRPr="00B0744E">
        <w:rPr>
          <w:rFonts w:ascii="Arial" w:eastAsia="Times New Roman" w:hAnsi="Arial" w:cs="Arial"/>
          <w:color w:val="000000" w:themeColor="text1"/>
          <w:kern w:val="2"/>
          <w:sz w:val="20"/>
          <w:szCs w:val="20"/>
          <w14:ligatures w14:val="standardContextual"/>
        </w:rPr>
        <w:t xml:space="preserve"> Cung cấp dịch vụ cá nhân và gia đình như vệ sinh nhà cửa, giặt là, nấu ăn, làm vườn, chăm sóc người phụ thuộc tại nhà... do các nhà cung cấp dịch vụ độc lập (vì lợi nhuận, phi lợi nhuận, tổ chức công hoặc tự kinh doanh) được phân vào loại dịch vụ tương ứng.</w:t>
      </w:r>
    </w:p>
    <w:p w14:paraId="6F78257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98: HOẠT ĐỘNG SẢN XUẤT SẢN PHẨM VẬT CHẤT VÀ DỊCH VỤ TỰ TIÊU DÙNG CỦA HỘ GIA ĐÌNH</w:t>
      </w:r>
    </w:p>
    <w:p w14:paraId="6F42C5CF"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Ngành này gồm:</w:t>
      </w:r>
    </w:p>
    <w:p w14:paraId="6FAB8637"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Sản xuất sản phẩm vật chất và dịch vụ tự tiêu dùng trong các hộ gia đình;</w:t>
      </w:r>
    </w:p>
    <w:p w14:paraId="2248DB1A"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Các hộ gia đình được phân loại ở đây khi nó không thể xác định được hoạt động chính cho hoạt động tự tiêu dùng của hộ gia đình. Nếu hộ gia đình tham gia vào hoạt động thị trường (sản xuất ra hàng hóa để bán) thì nó có được phân loại vào ngành hoạt động thị trường chủ yếu trong Hệ thống ngành kinh tế quốc dân.</w:t>
      </w:r>
    </w:p>
    <w:p w14:paraId="600A364E"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981 - 9810 - 98100: Hoạt động sản xuất các sản phẩm vật chất tự tiêu dùng của hộ gia đình</w:t>
      </w:r>
    </w:p>
    <w:p w14:paraId="02D2419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sản xuất sản phẩm vật chất tự tiêu dùng của hộ gia đình. Những hoạt động này bao gồm trồng trọt, chăn nuôi (những hoạt động này chưa thể hiện trong điều tra của ngành nông, lâm nghiệp, thủy sản), sản xuất đồ dùng trong gia đình như: Rổ rá, nong nia, quần áo, mũ, nón và các sản phẩm vật chất tự tiêu dùng khác. Nếu hộ gia đình cũng tham gia vào việc sản xuất sản phẩm để bán ra thị trường thì hộ gia đình được phân loại vào ngành sản xuất hàng hóa tương ứng trong Hệ thống ngành kinh tế Việt Nam. Nếu hộ gia đình chủ yếu tham gia vào sản xuất hàng hóa tự tiêu dùng (những hoạt động này chưa thể hiện trong điều tra của ngành nông, lâm nghiệp, thủy sản, khai khoáng, công nghiệp chế biến, chế tạo, xây dựng...) thì hộ gia đình được phân loại vào hoạt động sản xuất sản phẩm vật chất tự tiêu dùng trong các hộ gia đình.</w:t>
      </w:r>
    </w:p>
    <w:p w14:paraId="572A8C2D"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982 - 9820 - 98200: Hoạt động sản xuất các sản phẩm dịch vụ tự tiêu dùng của hộ gia đình</w:t>
      </w:r>
    </w:p>
    <w:p w14:paraId="16508A25"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 Hoạt động sản xuất dịch vụ tự tiêu dùng của các hộ gia đình kể cả việc nấu ăn, giảng dạy, chăm sóc thành viên trong gia đình hoặc các dịch vụ vận tải và các dịch vụ khác phục vụ cho bản thân gia đình. Nếu các hộ gia đình tham gia vào việc sản xuất sản phẩm dịch vụ bán ra thị trường thì các hộ được phân loại vào ngành sản xuất tương ứng trong Hệ thống ngành Kinh tế Việt Nam, nếu các hộ chủ yếu tham gia vào sản xuất dịch vụ tự tiêu dùng thì các hộ được phân loại vào hoạt động sản xuất dịch vụ tự tiêu dùng trong hộ gia đình ở nhóm này.</w:t>
      </w:r>
    </w:p>
    <w:p w14:paraId="2AD07839"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V: HOẠT ĐỘNG CỦA CÁC TỔ CHỨC VÀ CƠ QUAN QUỐC TẾ</w:t>
      </w:r>
    </w:p>
    <w:p w14:paraId="1AA0E0D3"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99: HOẠT ĐỘNG CỦA CÁC TỔ CHỨC VÀ CƠ QUAN QUỐC TẾ</w:t>
      </w:r>
    </w:p>
    <w:p w14:paraId="28DDC862"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b/>
          <w:color w:val="000000" w:themeColor="text1"/>
          <w:kern w:val="2"/>
          <w:sz w:val="20"/>
          <w:szCs w:val="20"/>
          <w14:ligatures w14:val="standardContextual"/>
        </w:rPr>
        <w:t>990 - 9900 - 99000: Hoạt động của các tổ chức và cơ quan quốc tế</w:t>
      </w:r>
    </w:p>
    <w:p w14:paraId="5F5D274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Nhóm này gồm:</w:t>
      </w:r>
    </w:p>
    <w:p w14:paraId="13B79F50"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quốc tế theo điều ước quốc tế giữa các quốc gia như Liên hợp quốc và các cơ quan chuyên môn của hệ thống Liên hợp quốc, các cơ quan khu vực, ..., Quỹ Tiền tệ quốc tế, Ngân hàng Thế giới, Tổ chức Hải quan Thế giới, Tổ chức Hợp tác và Phát triển kinh tế, Tổ chức các nước xuất khẩu dầu mỏ, Hiệp hội thương mại tự do châu Âu,...</w:t>
      </w:r>
    </w:p>
    <w:p w14:paraId="06678A78"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cơ quan và tổ chức của Liên minh châu Âu.</w:t>
      </w:r>
    </w:p>
    <w:p w14:paraId="4D37DF3B"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i/>
          <w:color w:val="000000" w:themeColor="text1"/>
          <w:kern w:val="2"/>
          <w:sz w:val="20"/>
          <w:szCs w:val="20"/>
          <w14:ligatures w14:val="standardContextual"/>
        </w:rPr>
        <w:t>Loại trừ:</w:t>
      </w:r>
    </w:p>
    <w:p w14:paraId="737BB8C4" w14:textId="77777777" w:rsidR="00B0744E" w:rsidRPr="00B0744E" w:rsidRDefault="00B0744E" w:rsidP="00B0744E">
      <w:pPr>
        <w:adjustRightInd w:val="0"/>
        <w:snapToGrid w:val="0"/>
        <w:spacing w:after="120" w:line="240" w:lineRule="auto"/>
        <w:ind w:firstLine="720"/>
        <w:jc w:val="both"/>
        <w:rPr>
          <w:rFonts w:ascii="Arial" w:eastAsia="Times New Roman" w:hAnsi="Arial" w:cs="Arial"/>
          <w:color w:val="000000" w:themeColor="text1"/>
          <w:kern w:val="2"/>
          <w:sz w:val="20"/>
          <w:szCs w:val="20"/>
          <w14:ligatures w14:val="standardContextual"/>
        </w:rPr>
      </w:pPr>
      <w:r w:rsidRPr="00B0744E">
        <w:rPr>
          <w:rFonts w:ascii="Arial" w:eastAsia="Times New Roman" w:hAnsi="Arial" w:cs="Arial"/>
          <w:color w:val="000000" w:themeColor="text1"/>
          <w:kern w:val="2"/>
          <w:sz w:val="20"/>
          <w:szCs w:val="20"/>
          <w14:ligatures w14:val="standardContextual"/>
        </w:rPr>
        <w:t>- Hoạt động của các tổ chức phi chính phủ được phân vào nhóm 94990 (Hoạt động của các tổ chức khác chưa được phân vào đâu);</w:t>
      </w:r>
    </w:p>
    <w:p w14:paraId="74E15F25" w14:textId="2D093894" w:rsidR="00C3663F" w:rsidRPr="00B0744E" w:rsidRDefault="00B0744E" w:rsidP="00C3663F">
      <w:pPr>
        <w:adjustRightInd w:val="0"/>
        <w:snapToGrid w:val="0"/>
        <w:spacing w:after="120" w:line="240" w:lineRule="auto"/>
        <w:ind w:firstLine="720"/>
        <w:jc w:val="both"/>
        <w:rPr>
          <w:rFonts w:ascii="Arial" w:hAnsi="Arial" w:cs="Arial"/>
          <w:color w:val="000000" w:themeColor="text1"/>
          <w:sz w:val="20"/>
          <w:szCs w:val="20"/>
          <w:lang w:val="fr-FR"/>
        </w:rPr>
      </w:pPr>
      <w:r w:rsidRPr="00B0744E">
        <w:rPr>
          <w:rFonts w:ascii="Arial" w:eastAsia="Times New Roman" w:hAnsi="Arial" w:cs="Arial"/>
          <w:color w:val="000000" w:themeColor="text1"/>
          <w:kern w:val="2"/>
          <w:sz w:val="20"/>
          <w:szCs w:val="20"/>
          <w14:ligatures w14:val="standardContextual"/>
        </w:rPr>
        <w:t>- Hoạt động của các cơ quan chính phủ nói chung của các quốc gia khác như: đại sứ quán, lãnh sự quán, căn cứ quân sự, văn phòng đại diện của các tổ chức khoa học của nước ngoài tại Việt Nam...</w:t>
      </w:r>
    </w:p>
    <w:p w14:paraId="050C0189" w14:textId="77777777" w:rsidR="008C2A65" w:rsidRPr="00B0744E" w:rsidRDefault="008C2A65" w:rsidP="00B7253A">
      <w:pPr>
        <w:spacing w:after="0" w:line="240" w:lineRule="auto"/>
        <w:rPr>
          <w:rFonts w:ascii="Arial" w:hAnsi="Arial" w:cs="Arial"/>
          <w:color w:val="000000" w:themeColor="text1"/>
          <w:sz w:val="20"/>
          <w:szCs w:val="20"/>
          <w:lang w:val="fr-FR"/>
        </w:rPr>
      </w:pPr>
    </w:p>
    <w:sectPr w:rsidR="008C2A65" w:rsidRPr="00B0744E" w:rsidSect="00B7253A">
      <w:pgSz w:w="11907" w:h="16840" w:code="9"/>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3CDB" w14:textId="77777777" w:rsidR="00251F02" w:rsidRDefault="00251F02">
      <w:pPr>
        <w:spacing w:after="0" w:line="240" w:lineRule="auto"/>
      </w:pPr>
      <w:r>
        <w:separator/>
      </w:r>
    </w:p>
  </w:endnote>
  <w:endnote w:type="continuationSeparator" w:id="0">
    <w:p w14:paraId="4C228560" w14:textId="77777777" w:rsidR="00251F02" w:rsidRDefault="00251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A7CE" w14:textId="77777777" w:rsidR="00251F02" w:rsidRDefault="00251F02">
      <w:pPr>
        <w:spacing w:after="0" w:line="240" w:lineRule="auto"/>
      </w:pPr>
      <w:r>
        <w:separator/>
      </w:r>
    </w:p>
  </w:footnote>
  <w:footnote w:type="continuationSeparator" w:id="0">
    <w:p w14:paraId="64265B56" w14:textId="77777777" w:rsidR="00251F02" w:rsidRDefault="00251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4D23"/>
    <w:multiLevelType w:val="multilevel"/>
    <w:tmpl w:val="DC789FD8"/>
    <w:lvl w:ilvl="0">
      <w:start w:val="429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055DA5"/>
    <w:multiLevelType w:val="multilevel"/>
    <w:tmpl w:val="AC6634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0D24AD"/>
    <w:multiLevelType w:val="multilevel"/>
    <w:tmpl w:val="6B700346"/>
    <w:lvl w:ilvl="0">
      <w:start w:val="581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2B3E00"/>
    <w:multiLevelType w:val="multilevel"/>
    <w:tmpl w:val="94E6B214"/>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443086"/>
    <w:multiLevelType w:val="multilevel"/>
    <w:tmpl w:val="8EEA51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7E3467"/>
    <w:multiLevelType w:val="multilevel"/>
    <w:tmpl w:val="3A10E27C"/>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A35FF5"/>
    <w:multiLevelType w:val="multilevel"/>
    <w:tmpl w:val="081440D6"/>
    <w:lvl w:ilvl="0">
      <w:start w:val="492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D570C3"/>
    <w:multiLevelType w:val="multilevel"/>
    <w:tmpl w:val="942CFAB0"/>
    <w:lvl w:ilvl="0">
      <w:start w:val="465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1C6BD6"/>
    <w:multiLevelType w:val="multilevel"/>
    <w:tmpl w:val="87A09B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A149CD"/>
    <w:multiLevelType w:val="multilevel"/>
    <w:tmpl w:val="E3F4C2D4"/>
    <w:lvl w:ilvl="0">
      <w:start w:val="476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D15BE9"/>
    <w:multiLevelType w:val="multilevel"/>
    <w:tmpl w:val="7C34429C"/>
    <w:lvl w:ilvl="0">
      <w:start w:val="4723"/>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355EDE"/>
    <w:multiLevelType w:val="multilevel"/>
    <w:tmpl w:val="71565B80"/>
    <w:lvl w:ilvl="0">
      <w:start w:val="431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011B4E"/>
    <w:multiLevelType w:val="multilevel"/>
    <w:tmpl w:val="783864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05412217">
    <w:abstractNumId w:val="0"/>
  </w:num>
  <w:num w:numId="2" w16cid:durableId="830215311">
    <w:abstractNumId w:val="12"/>
  </w:num>
  <w:num w:numId="3" w16cid:durableId="1441954813">
    <w:abstractNumId w:val="11"/>
  </w:num>
  <w:num w:numId="4" w16cid:durableId="66151875">
    <w:abstractNumId w:val="7"/>
  </w:num>
  <w:num w:numId="5" w16cid:durableId="2091585530">
    <w:abstractNumId w:val="1"/>
  </w:num>
  <w:num w:numId="6" w16cid:durableId="171646184">
    <w:abstractNumId w:val="10"/>
  </w:num>
  <w:num w:numId="7" w16cid:durableId="382681244">
    <w:abstractNumId w:val="9"/>
  </w:num>
  <w:num w:numId="8" w16cid:durableId="1087194634">
    <w:abstractNumId w:val="6"/>
  </w:num>
  <w:num w:numId="9" w16cid:durableId="840463617">
    <w:abstractNumId w:val="8"/>
  </w:num>
  <w:num w:numId="10" w16cid:durableId="498546279">
    <w:abstractNumId w:val="5"/>
  </w:num>
  <w:num w:numId="11" w16cid:durableId="1689136350">
    <w:abstractNumId w:val="3"/>
  </w:num>
  <w:num w:numId="12" w16cid:durableId="792134565">
    <w:abstractNumId w:val="2"/>
  </w:num>
  <w:num w:numId="13" w16cid:durableId="1186556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99E"/>
    <w:rsid w:val="00014BE4"/>
    <w:rsid w:val="00045EB4"/>
    <w:rsid w:val="000D77E3"/>
    <w:rsid w:val="000E6797"/>
    <w:rsid w:val="00172AB3"/>
    <w:rsid w:val="00192D2D"/>
    <w:rsid w:val="001A7968"/>
    <w:rsid w:val="001D7C73"/>
    <w:rsid w:val="001E0065"/>
    <w:rsid w:val="001E13EC"/>
    <w:rsid w:val="00217552"/>
    <w:rsid w:val="00240F1F"/>
    <w:rsid w:val="00251F02"/>
    <w:rsid w:val="00296B44"/>
    <w:rsid w:val="002C226F"/>
    <w:rsid w:val="00321B60"/>
    <w:rsid w:val="00331BC4"/>
    <w:rsid w:val="0039677A"/>
    <w:rsid w:val="003A4383"/>
    <w:rsid w:val="003C62A7"/>
    <w:rsid w:val="003C7B3D"/>
    <w:rsid w:val="004177FF"/>
    <w:rsid w:val="004402F7"/>
    <w:rsid w:val="00444703"/>
    <w:rsid w:val="0045338B"/>
    <w:rsid w:val="00464A43"/>
    <w:rsid w:val="004A6871"/>
    <w:rsid w:val="004C4098"/>
    <w:rsid w:val="004F78CC"/>
    <w:rsid w:val="00510537"/>
    <w:rsid w:val="00517651"/>
    <w:rsid w:val="00517CF3"/>
    <w:rsid w:val="00523ECB"/>
    <w:rsid w:val="0052565F"/>
    <w:rsid w:val="00547703"/>
    <w:rsid w:val="00560EB3"/>
    <w:rsid w:val="005B571F"/>
    <w:rsid w:val="005F19EF"/>
    <w:rsid w:val="0063702A"/>
    <w:rsid w:val="006660E5"/>
    <w:rsid w:val="00695240"/>
    <w:rsid w:val="006975C1"/>
    <w:rsid w:val="006978C7"/>
    <w:rsid w:val="006A1BDD"/>
    <w:rsid w:val="006C40E7"/>
    <w:rsid w:val="00787911"/>
    <w:rsid w:val="00793B1D"/>
    <w:rsid w:val="007A3972"/>
    <w:rsid w:val="007C3E67"/>
    <w:rsid w:val="007C44ED"/>
    <w:rsid w:val="008173F0"/>
    <w:rsid w:val="00840868"/>
    <w:rsid w:val="008C2A65"/>
    <w:rsid w:val="008C5018"/>
    <w:rsid w:val="008D5D71"/>
    <w:rsid w:val="009B4945"/>
    <w:rsid w:val="009B64A0"/>
    <w:rsid w:val="009C13A1"/>
    <w:rsid w:val="009C5078"/>
    <w:rsid w:val="00A17054"/>
    <w:rsid w:val="00A20396"/>
    <w:rsid w:val="00A266DB"/>
    <w:rsid w:val="00AA6203"/>
    <w:rsid w:val="00AA65FA"/>
    <w:rsid w:val="00AD2BEA"/>
    <w:rsid w:val="00AF4713"/>
    <w:rsid w:val="00B0744E"/>
    <w:rsid w:val="00B627C4"/>
    <w:rsid w:val="00B7253A"/>
    <w:rsid w:val="00BA1C49"/>
    <w:rsid w:val="00BC61A8"/>
    <w:rsid w:val="00BF3ED7"/>
    <w:rsid w:val="00C04910"/>
    <w:rsid w:val="00C226CF"/>
    <w:rsid w:val="00C3663F"/>
    <w:rsid w:val="00C652AF"/>
    <w:rsid w:val="00C81D73"/>
    <w:rsid w:val="00C83702"/>
    <w:rsid w:val="00C83D0A"/>
    <w:rsid w:val="00C85936"/>
    <w:rsid w:val="00C93384"/>
    <w:rsid w:val="00CB1DAC"/>
    <w:rsid w:val="00CB35C7"/>
    <w:rsid w:val="00CC7151"/>
    <w:rsid w:val="00D15924"/>
    <w:rsid w:val="00D64E7B"/>
    <w:rsid w:val="00D9466A"/>
    <w:rsid w:val="00DC7B1E"/>
    <w:rsid w:val="00DE6C94"/>
    <w:rsid w:val="00E01599"/>
    <w:rsid w:val="00E2072D"/>
    <w:rsid w:val="00EB0008"/>
    <w:rsid w:val="00EC250E"/>
    <w:rsid w:val="00EC2AAD"/>
    <w:rsid w:val="00F70231"/>
    <w:rsid w:val="00F7534E"/>
    <w:rsid w:val="00F7799E"/>
    <w:rsid w:val="00F84549"/>
    <w:rsid w:val="00FC219F"/>
    <w:rsid w:val="00FE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FC775"/>
  <w15:docId w15:val="{9C66C295-EC7E-49E7-A7FE-01AEF66F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9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2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253A"/>
  </w:style>
  <w:style w:type="paragraph" w:styleId="Footer">
    <w:name w:val="footer"/>
    <w:basedOn w:val="Normal"/>
    <w:link w:val="FooterChar"/>
    <w:uiPriority w:val="99"/>
    <w:unhideWhenUsed/>
    <w:rsid w:val="00B72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253A"/>
  </w:style>
  <w:style w:type="numbering" w:customStyle="1" w:styleId="NoList1">
    <w:name w:val="No List1"/>
    <w:next w:val="NoList"/>
    <w:uiPriority w:val="99"/>
    <w:semiHidden/>
    <w:unhideWhenUsed/>
    <w:rsid w:val="00EC2AAD"/>
  </w:style>
  <w:style w:type="numbering" w:customStyle="1" w:styleId="NoList2">
    <w:name w:val="No List2"/>
    <w:next w:val="NoList"/>
    <w:uiPriority w:val="99"/>
    <w:semiHidden/>
    <w:unhideWhenUsed/>
    <w:rsid w:val="00EC2AAD"/>
  </w:style>
  <w:style w:type="numbering" w:customStyle="1" w:styleId="NoList11">
    <w:name w:val="No List11"/>
    <w:next w:val="NoList"/>
    <w:uiPriority w:val="99"/>
    <w:semiHidden/>
    <w:unhideWhenUsed/>
    <w:rsid w:val="00EC2AAD"/>
  </w:style>
  <w:style w:type="character" w:customStyle="1" w:styleId="Bodytext2">
    <w:name w:val="Body text (2)_"/>
    <w:basedOn w:val="DefaultParagraphFont"/>
    <w:link w:val="Bodytext20"/>
    <w:rsid w:val="00EC2AAD"/>
    <w:rPr>
      <w:rFonts w:ascii="Times New Roman" w:eastAsia="Times New Roman" w:hAnsi="Times New Roman" w:cs="Times New Roman"/>
      <w:sz w:val="12"/>
      <w:szCs w:val="12"/>
    </w:rPr>
  </w:style>
  <w:style w:type="character" w:customStyle="1" w:styleId="BodyTextChar">
    <w:name w:val="Body Text Char"/>
    <w:basedOn w:val="DefaultParagraphFont"/>
    <w:link w:val="BodyText"/>
    <w:rsid w:val="00EC2AAD"/>
    <w:rPr>
      <w:rFonts w:ascii="Times New Roman" w:eastAsia="Times New Roman" w:hAnsi="Times New Roman" w:cs="Times New Roman"/>
    </w:rPr>
  </w:style>
  <w:style w:type="character" w:customStyle="1" w:styleId="Heading1">
    <w:name w:val="Heading #1_"/>
    <w:basedOn w:val="DefaultParagraphFont"/>
    <w:link w:val="Heading10"/>
    <w:rsid w:val="00EC2AAD"/>
    <w:rPr>
      <w:rFonts w:ascii="Times New Roman" w:eastAsia="Times New Roman" w:hAnsi="Times New Roman" w:cs="Times New Roman"/>
      <w:b/>
      <w:bCs/>
      <w:i/>
      <w:iCs/>
      <w:sz w:val="26"/>
      <w:szCs w:val="26"/>
    </w:rPr>
  </w:style>
  <w:style w:type="paragraph" w:customStyle="1" w:styleId="Bodytext20">
    <w:name w:val="Body text (2)"/>
    <w:basedOn w:val="Normal"/>
    <w:link w:val="Bodytext2"/>
    <w:rsid w:val="00EC2AAD"/>
    <w:pPr>
      <w:widowControl w:val="0"/>
      <w:spacing w:after="0" w:line="240" w:lineRule="auto"/>
    </w:pPr>
    <w:rPr>
      <w:rFonts w:ascii="Times New Roman" w:eastAsia="Times New Roman" w:hAnsi="Times New Roman" w:cs="Times New Roman"/>
      <w:sz w:val="12"/>
      <w:szCs w:val="12"/>
    </w:rPr>
  </w:style>
  <w:style w:type="paragraph" w:styleId="BodyText">
    <w:name w:val="Body Text"/>
    <w:basedOn w:val="Normal"/>
    <w:link w:val="BodyTextChar"/>
    <w:qFormat/>
    <w:rsid w:val="00EC2AAD"/>
    <w:pPr>
      <w:widowControl w:val="0"/>
      <w:spacing w:line="269"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EC2AAD"/>
  </w:style>
  <w:style w:type="paragraph" w:customStyle="1" w:styleId="Heading10">
    <w:name w:val="Heading #1"/>
    <w:basedOn w:val="Normal"/>
    <w:link w:val="Heading1"/>
    <w:rsid w:val="00EC2AAD"/>
    <w:pPr>
      <w:widowControl w:val="0"/>
      <w:spacing w:after="180" w:line="240" w:lineRule="auto"/>
      <w:ind w:firstLine="530"/>
      <w:outlineLvl w:val="0"/>
    </w:pPr>
    <w:rPr>
      <w:rFonts w:ascii="Times New Roman" w:eastAsia="Times New Roman" w:hAnsi="Times New Roman" w:cs="Times New Roman"/>
      <w:b/>
      <w:bCs/>
      <w:i/>
      <w:iCs/>
      <w:sz w:val="26"/>
      <w:szCs w:val="26"/>
    </w:rPr>
  </w:style>
  <w:style w:type="numbering" w:customStyle="1" w:styleId="NoList3">
    <w:name w:val="No List3"/>
    <w:next w:val="NoList"/>
    <w:uiPriority w:val="99"/>
    <w:semiHidden/>
    <w:unhideWhenUsed/>
    <w:rsid w:val="00B07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62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320</Pages>
  <Words>116496</Words>
  <Characters>664028</Characters>
  <Application>Microsoft Office Word</Application>
  <DocSecurity>0</DocSecurity>
  <Lines>5533</Lines>
  <Paragraphs>1557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dc:creator>
  <cp:lastModifiedBy>Windows User</cp:lastModifiedBy>
  <cp:revision>77</cp:revision>
  <dcterms:created xsi:type="dcterms:W3CDTF">2025-10-02T06:22:00Z</dcterms:created>
  <dcterms:modified xsi:type="dcterms:W3CDTF">2025-10-02T09:29:00Z</dcterms:modified>
</cp:coreProperties>
</file>